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4"/>
        <w:gridCol w:w="1354"/>
      </w:tblGrid>
      <w:tr w:rsidR="00702706" w:rsidRPr="006D7855" w:rsidTr="00702706">
        <w:trPr>
          <w:trHeight w:val="2146"/>
        </w:trPr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06" w:rsidRPr="006D7855" w:rsidRDefault="0070270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02706" w:rsidRPr="006D7855" w:rsidRDefault="0070270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</w:t>
            </w: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БЮЛЛЕТЕНЬ</w:t>
            </w:r>
          </w:p>
          <w:p w:rsidR="00702706" w:rsidRPr="006D7855" w:rsidRDefault="0070270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ОРГАНОВ МЕСТНОГО САМОУПРАВЛЕНИЯ</w:t>
            </w:r>
          </w:p>
          <w:p w:rsidR="00702706" w:rsidRPr="006D7855" w:rsidRDefault="0070270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НОВОТРОИЦКОГО СЕЛЬСОВЕТА</w:t>
            </w:r>
          </w:p>
          <w:p w:rsidR="00702706" w:rsidRPr="006D7855" w:rsidRDefault="0070270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Периодическое печатное издание муниципального образования</w:t>
            </w:r>
          </w:p>
          <w:p w:rsidR="00702706" w:rsidRPr="006D7855" w:rsidRDefault="0070270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Соучредителями являются: орган местного самоуправления и администрация Новотроицкого сельсовета</w:t>
            </w:r>
          </w:p>
          <w:p w:rsidR="00702706" w:rsidRPr="006D7855" w:rsidRDefault="0070270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( тираж</w:t>
            </w:r>
            <w:proofErr w:type="gramEnd"/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: 7 экземпляров)</w:t>
            </w:r>
          </w:p>
          <w:p w:rsidR="00702706" w:rsidRPr="006D7855" w:rsidRDefault="0070270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06" w:rsidRPr="006D7855" w:rsidRDefault="0070270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02706" w:rsidRPr="006D7855" w:rsidRDefault="0070270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№ 15</w:t>
            </w:r>
          </w:p>
          <w:p w:rsidR="00702706" w:rsidRPr="006D7855" w:rsidRDefault="0070270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24.11.2023</w:t>
            </w:r>
          </w:p>
        </w:tc>
      </w:tr>
    </w:tbl>
    <w:p w:rsidR="00FD1471" w:rsidRPr="006D7855" w:rsidRDefault="00FD1471">
      <w:pPr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РАЗДЕЛ.1</w:t>
      </w:r>
    </w:p>
    <w:p w:rsidR="00702706" w:rsidRPr="006D7855" w:rsidRDefault="00702706" w:rsidP="0070270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РЕШЕНИЯ СЕССИЙ</w:t>
      </w:r>
    </w:p>
    <w:p w:rsidR="00702706" w:rsidRPr="006D7855" w:rsidRDefault="00702706" w:rsidP="0070270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Microsoft Sans Serif" w:hAnsi="Times New Roman"/>
          <w:b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  <w:r w:rsid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 ДЕПУТАТОВ               </w:t>
      </w:r>
      <w:r w:rsidRPr="006D78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НОВОТРОИЦКОГО СЕЛЬСОВЕТА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КОЛЫВАНСКОГО РАЙОНА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(шестого созыва)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</w:t>
      </w:r>
    </w:p>
    <w:p w:rsidR="00702706" w:rsidRPr="006D7855" w:rsidRDefault="00702706" w:rsidP="00702706">
      <w:pPr>
        <w:spacing w:after="0" w:line="240" w:lineRule="auto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(сорок первой сессии) 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tabs>
          <w:tab w:val="left" w:pos="7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от 24.11.2023                                                                                № 41/154</w:t>
      </w:r>
    </w:p>
    <w:p w:rsidR="00702706" w:rsidRPr="006D7855" w:rsidRDefault="00702706" w:rsidP="00702706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702706" w:rsidRPr="006D7855" w:rsidRDefault="00702706" w:rsidP="00702706">
      <w:pPr>
        <w:tabs>
          <w:tab w:val="left" w:pos="7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Microsoft Sans Serif" w:hAnsi="Times New Roman"/>
          <w:bCs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О внесении изменений в решение сессии от 29.12.2022г. № 30/115 «О бюджете </w:t>
      </w: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Новотроицкого сельсовета Колыванского района Новосибирской области </w:t>
      </w:r>
      <w:r w:rsidRPr="006D7855">
        <w:rPr>
          <w:rFonts w:ascii="Times New Roman" w:eastAsia="Microsoft Sans Serif" w:hAnsi="Times New Roman"/>
          <w:bCs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на 2023 год и плановый </w:t>
      </w:r>
      <w:r w:rsidRPr="006D7855">
        <w:rPr>
          <w:rFonts w:ascii="Times New Roman" w:eastAsia="Microsoft Sans Serif" w:hAnsi="Times New Roman"/>
          <w:bCs/>
          <w:iCs/>
          <w:color w:val="000000"/>
          <w:sz w:val="24"/>
          <w:szCs w:val="24"/>
          <w:lang w:eastAsia="ru-RU" w:bidi="ru-RU"/>
        </w:rPr>
        <w:t>период 2024 и 2025 годов»</w:t>
      </w:r>
    </w:p>
    <w:p w:rsidR="00702706" w:rsidRPr="006D7855" w:rsidRDefault="00702706" w:rsidP="00702706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702706" w:rsidRPr="006D7855" w:rsidRDefault="00702706" w:rsidP="00702706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В соответствии с Бюджетным кодексом Российской Федерации,  Федеральным законом от 16.10.2003 № 131 – ФЗ «Об общих принципах организации местного самоуправления в Российской Федерации», Положением «О  бюджетном процессе в Новотроицком сельсовете Колыванского района Новосибирской области», утвержденным решением Совета депутатов Новотроицкого сельсовета Колыванского района Новосибирской области  от 24.12.2021 № 20/68 «Об утверждении Положения   «О бюджетном процессе в Новотроицком сельсовете Колыванского района Новосибирской области», Уставом сельского поселения Новотроицкого сельсовета Колыванского муниципального района Новосибирской области, Совет депутатов Новотроицкого сельсовета Колыванского района Новосибирской </w:t>
      </w:r>
      <w:r w:rsidRPr="006D7855">
        <w:rPr>
          <w:rFonts w:ascii="Times New Roman" w:eastAsia="Times New Roman" w:hAnsi="Times New Roman"/>
          <w:bCs/>
          <w:sz w:val="24"/>
          <w:szCs w:val="24"/>
        </w:rPr>
        <w:t>области</w:t>
      </w:r>
    </w:p>
    <w:p w:rsidR="00702706" w:rsidRPr="006D7855" w:rsidRDefault="00702706" w:rsidP="00702706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 РЕШИЛ:</w:t>
      </w:r>
    </w:p>
    <w:p w:rsidR="00702706" w:rsidRPr="006D7855" w:rsidRDefault="00702706" w:rsidP="00702706">
      <w:pPr>
        <w:spacing w:after="0" w:line="240" w:lineRule="auto"/>
        <w:ind w:firstLine="426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решение Совета депутатов Новотроицкого сельсовета Колыванского района Новосибирской области от 29.12.2022 №30/115 «О бюджете Новотроицкого сельсовета Колыванского района Новосибирской области на 2023 год и плановый период 2024 и 2025 годов» следующие изменения: </w:t>
      </w:r>
    </w:p>
    <w:p w:rsidR="00702706" w:rsidRPr="006D7855" w:rsidRDefault="00702706" w:rsidP="00702706">
      <w:pPr>
        <w:spacing w:after="0" w:line="240" w:lineRule="auto"/>
        <w:ind w:firstLine="426"/>
        <w:jc w:val="both"/>
        <w:rPr>
          <w:rFonts w:ascii="Times New Roman" w:eastAsia="Microsoft Sans Serif" w:hAnsi="Times New Roman"/>
          <w:sz w:val="24"/>
          <w:szCs w:val="24"/>
          <w:highlight w:val="yellow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1.1. в подпункте 1 пункта 1 статьи 1 решения цифры «16 826 950,00» заменить на цифры 17 087 250,00», цифры «14 653 650» на цифры «14 913 950,00», цифры «10 683 550,00» заменить на цифры «10 943 850,00»</w:t>
      </w:r>
    </w:p>
    <w:p w:rsidR="00702706" w:rsidRPr="006D7855" w:rsidRDefault="00702706" w:rsidP="00702706">
      <w:pPr>
        <w:spacing w:after="0" w:line="240" w:lineRule="auto"/>
        <w:ind w:firstLine="426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1.2. в подпункте 2 пункта 1 статьи 1 решения цифры «17 820 564,43» на цифры «18 080 864,43».</w:t>
      </w:r>
    </w:p>
    <w:p w:rsidR="00702706" w:rsidRPr="006D7855" w:rsidRDefault="00702706" w:rsidP="00702706">
      <w:pPr>
        <w:spacing w:after="0" w:line="240" w:lineRule="auto"/>
        <w:ind w:firstLine="426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</w:t>
      </w:r>
    </w:p>
    <w:p w:rsidR="00702706" w:rsidRPr="006D7855" w:rsidRDefault="00702706" w:rsidP="00702706">
      <w:pPr>
        <w:spacing w:after="0" w:line="240" w:lineRule="auto"/>
        <w:ind w:firstLine="426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1.3. приложение №2 к решению изложить в следующей редакции согласно приложению №1 к настоящему решению;</w:t>
      </w:r>
    </w:p>
    <w:p w:rsidR="00702706" w:rsidRPr="006D7855" w:rsidRDefault="00702706" w:rsidP="00702706">
      <w:pPr>
        <w:spacing w:after="0" w:line="240" w:lineRule="auto"/>
        <w:ind w:firstLine="426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1.4. приложение №3 к решению изложить в следующей редакции согласно приложению №2 к настоящему решению.</w:t>
      </w:r>
    </w:p>
    <w:p w:rsidR="00702706" w:rsidRPr="006D7855" w:rsidRDefault="00702706" w:rsidP="00702706">
      <w:pPr>
        <w:spacing w:after="0" w:line="240" w:lineRule="auto"/>
        <w:ind w:firstLine="426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1.5. приложение №4 к решению изложить в следующей редакции согласно приложению №3 к настоящему решению.</w:t>
      </w: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 </w:t>
      </w:r>
    </w:p>
    <w:p w:rsidR="00702706" w:rsidRPr="006D7855" w:rsidRDefault="00702706" w:rsidP="00702706">
      <w:pPr>
        <w:spacing w:after="0" w:line="240" w:lineRule="auto"/>
        <w:ind w:firstLine="426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2. Направить настоящее решение Главе Новотроицкого сельсовета Колыванского района Новосибирской области для подписания и опубликования. </w:t>
      </w:r>
    </w:p>
    <w:p w:rsidR="00702706" w:rsidRPr="006D7855" w:rsidRDefault="00702706" w:rsidP="00702706">
      <w:pPr>
        <w:spacing w:after="0" w:line="240" w:lineRule="auto"/>
        <w:ind w:firstLine="426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3. Опубликовать решение в печатном издании «Бюллетень органов местного самоуправления Новотроицкого сельсовета» и разместить на официальном сайте администрации Новотроицкого сельсовета Колыванского района Новосибирской области в сети «Интернет».</w:t>
      </w:r>
    </w:p>
    <w:p w:rsidR="00702706" w:rsidRPr="006D7855" w:rsidRDefault="00702706" w:rsidP="00702706">
      <w:pPr>
        <w:spacing w:after="0" w:line="240" w:lineRule="auto"/>
        <w:ind w:firstLine="426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spacing w:after="0" w:line="240" w:lineRule="auto"/>
        <w:ind w:firstLine="426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spacing w:after="0" w:line="240" w:lineRule="auto"/>
        <w:ind w:firstLine="426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</w:p>
    <w:p w:rsidR="00702706" w:rsidRPr="006D7855" w:rsidRDefault="00702706" w:rsidP="00702706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Новотроицкого сельсовета                                         </w:t>
      </w:r>
    </w:p>
    <w:p w:rsidR="00702706" w:rsidRPr="006D7855" w:rsidRDefault="00702706" w:rsidP="00702706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Колыванского района</w:t>
      </w:r>
    </w:p>
    <w:p w:rsidR="00702706" w:rsidRPr="006D7855" w:rsidRDefault="00702706" w:rsidP="00702706">
      <w:pPr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                                                Г.Н. Кулипанова</w:t>
      </w:r>
    </w:p>
    <w:p w:rsidR="00702706" w:rsidRPr="006D7855" w:rsidRDefault="00702706" w:rsidP="00702706">
      <w:pPr>
        <w:spacing w:after="0" w:line="240" w:lineRule="auto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депутатов</w:t>
      </w: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Новотроицкого сельсовета</w:t>
      </w: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Колыванского района</w:t>
      </w: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                                                А.П. Хилинская </w:t>
      </w: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02706" w:rsidRPr="006D78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40" w:type="dxa"/>
        <w:tblLook w:val="04A0" w:firstRow="1" w:lastRow="0" w:firstColumn="1" w:lastColumn="0" w:noHBand="0" w:noVBand="1"/>
      </w:tblPr>
      <w:tblGrid>
        <w:gridCol w:w="5360"/>
        <w:gridCol w:w="1880"/>
        <w:gridCol w:w="640"/>
        <w:gridCol w:w="740"/>
        <w:gridCol w:w="620"/>
        <w:gridCol w:w="2000"/>
        <w:gridCol w:w="2000"/>
        <w:gridCol w:w="2000"/>
      </w:tblGrid>
      <w:tr w:rsidR="00702706" w:rsidRPr="006D7855" w:rsidTr="00702706">
        <w:trPr>
          <w:trHeight w:val="25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702706" w:rsidRPr="006D7855" w:rsidTr="00702706">
        <w:trPr>
          <w:trHeight w:val="25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25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960"/>
        </w:trPr>
        <w:tc>
          <w:tcPr>
            <w:tcW w:w="15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Новотроицкого сельсовета на 2023 год и плановый период 2024 и 2025 годов</w:t>
            </w:r>
          </w:p>
        </w:tc>
      </w:tr>
      <w:tr w:rsidR="00702706" w:rsidRPr="006D7855" w:rsidTr="00702706">
        <w:trPr>
          <w:trHeight w:val="25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25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702706" w:rsidRPr="006D7855" w:rsidTr="00702706">
        <w:trPr>
          <w:trHeight w:val="375"/>
        </w:trPr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02706" w:rsidRPr="006D7855" w:rsidTr="00702706">
        <w:trPr>
          <w:trHeight w:val="360"/>
        </w:trPr>
        <w:tc>
          <w:tcPr>
            <w:tcW w:w="5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18 080 864,43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4 828 100,00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5 149 200,00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1 500 500,00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913 000,00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913 000,00</w:t>
            </w: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1 235 500,00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868 000,00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1 235 500,00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868 000,00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обеспечение функций контрольно- счетного органа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Резервный фонд администрации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муцниципальных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образований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10 700,00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, на обеспечение деятельности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подведомстренных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учреждений культуры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2 477 700,00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1 906 700,00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1 906 700,00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муниципальных дорог за счет средств "Дорожного фонда"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99.0.00.12050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землеустройтсву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 землепользованию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99.0.00.12080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содержание автомобильных дорог в границах поселений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99.0.00.12161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1 500 616,86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1 158 800,00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1 364 300,00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99.0.00.12161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1 500 616,86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1 158 800,00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1 364 300,00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99.0.00.12161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1 500 616,86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1 158 800,00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1 364 300,00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99.0.00.15010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99.0.00.15030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7 512,00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7 512,00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7 512,00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99.0.00.15040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339 659,42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315 500,00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339 659,42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315 500,00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339 659,42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315 500,00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99.0.00.17100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99.0.00.17100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99.0.00.17100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115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138 400,00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144 800,00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150 400,00</w:t>
            </w: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118 700,00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125 100,00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130 700,00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118 700,00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125 100,00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130 700,00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9 198 200,00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2 581 300,00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2 395 200,00</w:t>
            </w: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8 144 200,00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2 581 300,00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2 395 200,00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4 432 000,00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972 551,00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922 600,00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2 739 649,00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1 658 700,00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1 472 600,00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1 054 000,00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1 054 000,00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258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1 766 026,15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1 766 026,15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1 766 026,15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Софинансирование на реализацию мероприятий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программы НСО "Развитие автомобильных дорог регион, межмуниципального и местного значения в НСО"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17 850,00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17 850,00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17 850,00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1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0000000000000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18 080 864,4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4 828 100,0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5 149 200,0</w:t>
            </w:r>
          </w:p>
        </w:tc>
      </w:tr>
      <w:tr w:rsidR="00702706" w:rsidRPr="006D7855" w:rsidTr="00702706">
        <w:trPr>
          <w:trHeight w:val="25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18 080 864,43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4 828 100,00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5 149 200,00</w:t>
            </w:r>
          </w:p>
        </w:tc>
      </w:tr>
    </w:tbl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02706" w:rsidRPr="006D7855" w:rsidSect="0070270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tbl>
      <w:tblPr>
        <w:tblW w:w="14740" w:type="dxa"/>
        <w:tblLook w:val="04A0" w:firstRow="1" w:lastRow="0" w:firstColumn="1" w:lastColumn="0" w:noHBand="0" w:noVBand="1"/>
      </w:tblPr>
      <w:tblGrid>
        <w:gridCol w:w="5360"/>
        <w:gridCol w:w="740"/>
        <w:gridCol w:w="620"/>
        <w:gridCol w:w="2000"/>
        <w:gridCol w:w="640"/>
        <w:gridCol w:w="1900"/>
        <w:gridCol w:w="1740"/>
        <w:gridCol w:w="1740"/>
      </w:tblGrid>
      <w:tr w:rsidR="00702706" w:rsidRPr="006D7855" w:rsidTr="00702706">
        <w:trPr>
          <w:trHeight w:val="25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25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702706" w:rsidRPr="006D7855" w:rsidTr="00702706">
        <w:trPr>
          <w:trHeight w:val="25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960"/>
        </w:trPr>
        <w:tc>
          <w:tcPr>
            <w:tcW w:w="14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разделам,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подрпзделам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, целевым статьям (муниципальным программ и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непрогаммным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направлениям деятельности)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группап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 подгруппам видов расходов Новотроицкого сельсовета на 2023 год и плановый период 2024 и 2025 годов</w:t>
            </w:r>
          </w:p>
        </w:tc>
      </w:tr>
      <w:tr w:rsidR="00702706" w:rsidRPr="006D7855" w:rsidTr="00702706">
        <w:trPr>
          <w:trHeight w:val="25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25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702706" w:rsidRPr="006D7855" w:rsidTr="00702706">
        <w:trPr>
          <w:trHeight w:val="375"/>
        </w:trPr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02706" w:rsidRPr="006D7855" w:rsidTr="00702706">
        <w:trPr>
          <w:trHeight w:val="276"/>
        </w:trPr>
        <w:tc>
          <w:tcPr>
            <w:tcW w:w="5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02706" w:rsidRPr="006D7855" w:rsidTr="00702706">
        <w:trPr>
          <w:trHeight w:val="276"/>
        </w:trPr>
        <w:tc>
          <w:tcPr>
            <w:tcW w:w="5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5 267 100,00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3 524 500,00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3 319 000,00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972 551,00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922 600,00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972 551,00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922 600,00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972 551,00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922 600,00</w:t>
            </w: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972 551,00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922 600,00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972 551,00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922 600,00</w:t>
            </w: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4 240 249,00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2 571 800,00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2 385 700,00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4 240 249,00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2 571 800,00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2 385 700,00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1 500 500,00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913 000,00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913 000,00</w:t>
            </w: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1 235 500,00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868 000,00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1 235 500,00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868 000,00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2 739 649,00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1 658 700,00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1 472 600,00</w:t>
            </w: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2 739 649,00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1 658 700,00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1 472 600,00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2 739 649,00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1 658 700,00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1 472 600,00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на обеспечение функций контрольно- счетного органа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10 700,00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10 700,00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Резервный фонд администрации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муцниципальных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образований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10 700,00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районного бюджета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землеустройтсву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 землепользованию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99.0.00.12080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99.0.00.12080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138 400,00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150 400,00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138 400,00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150 400,00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138 400,00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150 400,00</w:t>
            </w:r>
          </w:p>
        </w:tc>
      </w:tr>
      <w:tr w:rsidR="00702706" w:rsidRPr="006D7855" w:rsidTr="00702706">
        <w:trPr>
          <w:trHeight w:val="115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138 400,00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150 400,00</w:t>
            </w: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118 700,00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125 100,00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130 700,00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118 700,00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125 100,00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130 700,00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3 484 493,01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1 158 800,00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1 364 300,00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3 484 493,01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1 158 800,00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1 364 300,00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3 484 493,01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1 158 800,00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1 364 300,00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муниципальных дорог за счет средств "Дорожного фонда"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99.0.00.12050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99.0.00.12050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содержание автомобильных дорог в границах поселений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99.0.00.12161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1 500 616,86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1 158 800,00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1 364 300,00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99.0.00.12161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1 500 616,86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1 158 800,00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1 364 300,00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99.0.00.12161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1 500 616,86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1 158 800,00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1 364 300,00</w:t>
            </w:r>
          </w:p>
        </w:tc>
      </w:tr>
      <w:tr w:rsidR="00702706" w:rsidRPr="006D7855" w:rsidTr="00702706">
        <w:trPr>
          <w:trHeight w:val="258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1 766 026,15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1 766 026,15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1 766 026,15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Софинансирование на реализацию мероприятий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программы НСО "Развитие автомобильных дорог регион, межмуниципального и местного значения в НСО"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17 850,00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17 850,00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17 850,00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2 041 171,42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315 500,00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2 041 171,42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315 500,00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2 041 171,42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315 500,00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99.0.00.15010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99.0.00.15030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7 512,00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7 512,00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7 512,00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99.0.00.15040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339 659,42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315 500,00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339 659,42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315 500,00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339 659,42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315 500,00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1 054 000,00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1 054 000,00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1 054 000,00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6 909 700,00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6 909 700,00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6 909 700,00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, на обеспечение деятельности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подведомстренных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учреждений культуры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2 477 700,00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1 906 700,00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1 906 700,00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4 432 000,00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4 432 000,00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4 432 000,00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99.0.00.17100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99.0.00.17100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99.0.00.17100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25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18 080 864,43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4 828 100,00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5 149 200,00</w:t>
            </w:r>
          </w:p>
        </w:tc>
      </w:tr>
    </w:tbl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sectPr w:rsidR="00702706" w:rsidRPr="006D7855" w:rsidSect="0070270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702706" w:rsidRPr="006D78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664" w:type="dxa"/>
        <w:tblLook w:val="04A0" w:firstRow="1" w:lastRow="0" w:firstColumn="1" w:lastColumn="0" w:noHBand="0" w:noVBand="1"/>
      </w:tblPr>
      <w:tblGrid>
        <w:gridCol w:w="5360"/>
        <w:gridCol w:w="920"/>
        <w:gridCol w:w="740"/>
        <w:gridCol w:w="620"/>
        <w:gridCol w:w="1610"/>
        <w:gridCol w:w="576"/>
        <w:gridCol w:w="1514"/>
        <w:gridCol w:w="1843"/>
        <w:gridCol w:w="1932"/>
        <w:gridCol w:w="48"/>
        <w:gridCol w:w="12"/>
        <w:gridCol w:w="72"/>
        <w:gridCol w:w="27"/>
        <w:gridCol w:w="129"/>
        <w:gridCol w:w="1261"/>
      </w:tblGrid>
      <w:tr w:rsidR="00702706" w:rsidRPr="006D7855" w:rsidTr="00702706">
        <w:trPr>
          <w:trHeight w:val="25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705"/>
        </w:trPr>
        <w:tc>
          <w:tcPr>
            <w:tcW w:w="166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Новотроицкого сельсовета </w:t>
            </w:r>
            <w:proofErr w:type="gram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Колыванского  района</w:t>
            </w:r>
            <w:proofErr w:type="gram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Новосибирской области на </w:t>
            </w:r>
          </w:p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 и</w:t>
            </w:r>
          </w:p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плановый период 2024 и 2025 годов</w:t>
            </w:r>
          </w:p>
        </w:tc>
      </w:tr>
      <w:tr w:rsidR="00702706" w:rsidRPr="006D7855" w:rsidTr="00702706">
        <w:trPr>
          <w:trHeight w:val="25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7"/>
          <w:wAfter w:w="3481" w:type="dxa"/>
          <w:trHeight w:val="25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2"/>
          <w:wAfter w:w="1390" w:type="dxa"/>
          <w:trHeight w:val="375"/>
        </w:trPr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4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02706" w:rsidRPr="006D7855" w:rsidTr="00702706">
        <w:trPr>
          <w:gridAfter w:val="2"/>
          <w:wAfter w:w="1390" w:type="dxa"/>
          <w:trHeight w:val="646"/>
        </w:trPr>
        <w:tc>
          <w:tcPr>
            <w:tcW w:w="5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02706" w:rsidRPr="006D7855" w:rsidTr="00702706">
        <w:trPr>
          <w:gridAfter w:val="2"/>
          <w:wAfter w:w="1390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Новотроицкого сельсовета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18 080 864,43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4 828 100,00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5 149 200,00</w:t>
            </w:r>
          </w:p>
        </w:tc>
      </w:tr>
      <w:tr w:rsidR="00702706" w:rsidRPr="006D7855" w:rsidTr="00702706">
        <w:trPr>
          <w:gridAfter w:val="2"/>
          <w:wAfter w:w="1390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5 267 100,00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3 524 500,00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3 319 000,00</w:t>
            </w:r>
          </w:p>
        </w:tc>
      </w:tr>
      <w:tr w:rsidR="00702706" w:rsidRPr="006D7855" w:rsidTr="00702706">
        <w:trPr>
          <w:gridAfter w:val="2"/>
          <w:wAfter w:w="1390" w:type="dxa"/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972 551,00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922 600,00</w:t>
            </w:r>
          </w:p>
        </w:tc>
      </w:tr>
      <w:tr w:rsidR="00702706" w:rsidRPr="006D7855" w:rsidTr="00702706">
        <w:trPr>
          <w:gridAfter w:val="2"/>
          <w:wAfter w:w="1390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972 551,00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922 600,00</w:t>
            </w:r>
          </w:p>
        </w:tc>
      </w:tr>
      <w:tr w:rsidR="00702706" w:rsidRPr="006D7855" w:rsidTr="00702706">
        <w:trPr>
          <w:gridAfter w:val="2"/>
          <w:wAfter w:w="1390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972 551,00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922 600,00</w:t>
            </w:r>
          </w:p>
        </w:tc>
      </w:tr>
      <w:tr w:rsidR="00702706" w:rsidRPr="006D7855" w:rsidTr="00702706">
        <w:trPr>
          <w:gridAfter w:val="2"/>
          <w:wAfter w:w="1390" w:type="dxa"/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972 551,00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922 600,00</w:t>
            </w:r>
          </w:p>
        </w:tc>
      </w:tr>
      <w:tr w:rsidR="00702706" w:rsidRPr="006D7855" w:rsidTr="00702706">
        <w:trPr>
          <w:gridAfter w:val="2"/>
          <w:wAfter w:w="1390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972 551,00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922 600,00</w:t>
            </w: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4 240 249,00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2 571 800,00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2 385 700,00</w:t>
            </w:r>
          </w:p>
        </w:tc>
        <w:tc>
          <w:tcPr>
            <w:tcW w:w="1549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0,00</w:t>
            </w:r>
          </w:p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районного бюджета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4 240 249,00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2 571 800,00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2 385 700,00</w:t>
            </w: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муниципальных органов власти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1 500 500,00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913 000,00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913 000,00</w:t>
            </w: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868 000,00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868 000,00</w:t>
            </w: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1 235 500,00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868 000,00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868 000,00</w:t>
            </w: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Решение вопросов в сфере административных правонарушений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2 739 649,00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1 658 700,00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2 739 649,00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1 658 700,00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1 472 600,00</w:t>
            </w: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2 739 649,00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1 658 700,00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1 472 600,00</w:t>
            </w: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на обеспечение функций контрольно- счетного органа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10 700,00</w:t>
            </w: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10 700,00</w:t>
            </w: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Резервный фонд администрации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муцниципальных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образований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99.0.00.10080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10 700,00</w:t>
            </w: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10 700,00</w:t>
            </w: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10 700,00</w:t>
            </w: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землеустройтсву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и землепользованию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4"/>
          <w:wAfter w:w="1489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4"/>
          <w:wAfter w:w="1489" w:type="dxa"/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4"/>
          <w:wAfter w:w="1489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144 800,00</w:t>
            </w: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150 400,00</w:t>
            </w:r>
          </w:p>
        </w:tc>
      </w:tr>
      <w:tr w:rsidR="00702706" w:rsidRPr="006D7855" w:rsidTr="00702706">
        <w:trPr>
          <w:gridAfter w:val="4"/>
          <w:wAfter w:w="1489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144 800,00</w:t>
            </w: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150 400,00</w:t>
            </w:r>
          </w:p>
        </w:tc>
      </w:tr>
      <w:tr w:rsidR="00702706" w:rsidRPr="006D7855" w:rsidTr="00702706">
        <w:trPr>
          <w:gridAfter w:val="4"/>
          <w:wAfter w:w="1489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144 800,00</w:t>
            </w: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150 400,00</w:t>
            </w:r>
          </w:p>
        </w:tc>
      </w:tr>
      <w:tr w:rsidR="00702706" w:rsidRPr="006D7855" w:rsidTr="00702706">
        <w:trPr>
          <w:gridAfter w:val="4"/>
          <w:wAfter w:w="1489" w:type="dxa"/>
          <w:trHeight w:val="115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138 400,00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144 800,00</w:t>
            </w: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150 400,00</w:t>
            </w:r>
          </w:p>
        </w:tc>
      </w:tr>
      <w:tr w:rsidR="00702706" w:rsidRPr="006D7855" w:rsidTr="00702706">
        <w:trPr>
          <w:gridAfter w:val="4"/>
          <w:wAfter w:w="1489" w:type="dxa"/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125 100,00</w:t>
            </w: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130 700,00</w:t>
            </w:r>
          </w:p>
        </w:tc>
      </w:tr>
      <w:tr w:rsidR="00702706" w:rsidRPr="006D7855" w:rsidTr="00702706">
        <w:trPr>
          <w:gridAfter w:val="4"/>
          <w:wAfter w:w="1489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125 100,00</w:t>
            </w: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130 700,00</w:t>
            </w:r>
          </w:p>
        </w:tc>
      </w:tr>
      <w:tr w:rsidR="00702706" w:rsidRPr="006D7855" w:rsidTr="00702706">
        <w:trPr>
          <w:gridAfter w:val="4"/>
          <w:wAfter w:w="1489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</w:tr>
      <w:tr w:rsidR="00702706" w:rsidRPr="006D7855" w:rsidTr="00702706">
        <w:trPr>
          <w:gridAfter w:val="4"/>
          <w:wAfter w:w="1489" w:type="dxa"/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19 700,00</w:t>
            </w:r>
          </w:p>
        </w:tc>
      </w:tr>
      <w:tr w:rsidR="00702706" w:rsidRPr="006D7855" w:rsidTr="00702706">
        <w:trPr>
          <w:gridAfter w:val="4"/>
          <w:wAfter w:w="1489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3 484 493,01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1 158 800,00</w:t>
            </w: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1 364 300,00</w:t>
            </w:r>
          </w:p>
        </w:tc>
      </w:tr>
      <w:tr w:rsidR="00702706" w:rsidRPr="006D7855" w:rsidTr="00702706">
        <w:trPr>
          <w:gridAfter w:val="4"/>
          <w:wAfter w:w="1489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3 484 493,01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1 158 800,00</w:t>
            </w: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1 364 300,00</w:t>
            </w:r>
          </w:p>
        </w:tc>
      </w:tr>
      <w:tr w:rsidR="00702706" w:rsidRPr="006D7855" w:rsidTr="00702706">
        <w:trPr>
          <w:gridAfter w:val="4"/>
          <w:wAfter w:w="1489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3 484 493,01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1 158 800,00</w:t>
            </w:r>
          </w:p>
        </w:tc>
        <w:tc>
          <w:tcPr>
            <w:tcW w:w="1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1 364 300,00</w:t>
            </w:r>
          </w:p>
        </w:tc>
      </w:tr>
      <w:tr w:rsidR="00702706" w:rsidRPr="006D7855" w:rsidTr="00702706">
        <w:trPr>
          <w:gridAfter w:val="1"/>
          <w:wAfter w:w="1261" w:type="dxa"/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муниципальных дорог за счет средств "Дорожного фонда"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1"/>
          <w:wAfter w:w="1261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1"/>
          <w:wAfter w:w="1261" w:type="dxa"/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1"/>
          <w:wAfter w:w="1261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 в области содержание автомобильных дорог в границах поселений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99.0.00.12161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1 500 616,86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1 158 800,00</w:t>
            </w:r>
          </w:p>
        </w:tc>
        <w:tc>
          <w:tcPr>
            <w:tcW w:w="22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1 364 300,00</w:t>
            </w:r>
          </w:p>
        </w:tc>
      </w:tr>
      <w:tr w:rsidR="00702706" w:rsidRPr="006D7855" w:rsidTr="00702706">
        <w:trPr>
          <w:gridAfter w:val="1"/>
          <w:wAfter w:w="1261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99.0.00.12161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1 500 616,86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1 158 800,00</w:t>
            </w:r>
          </w:p>
        </w:tc>
        <w:tc>
          <w:tcPr>
            <w:tcW w:w="22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1 364 300,00</w:t>
            </w:r>
          </w:p>
        </w:tc>
      </w:tr>
      <w:tr w:rsidR="00702706" w:rsidRPr="006D7855" w:rsidTr="00702706">
        <w:trPr>
          <w:gridAfter w:val="1"/>
          <w:wAfter w:w="1261" w:type="dxa"/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99.0.00.12161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1 500 616,86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1 158 800,00</w:t>
            </w:r>
          </w:p>
        </w:tc>
        <w:tc>
          <w:tcPr>
            <w:tcW w:w="22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1 364 300,00</w:t>
            </w:r>
          </w:p>
        </w:tc>
      </w:tr>
      <w:tr w:rsidR="00702706" w:rsidRPr="006D7855" w:rsidTr="00702706">
        <w:trPr>
          <w:gridAfter w:val="1"/>
          <w:wAfter w:w="1261" w:type="dxa"/>
          <w:trHeight w:val="258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99.0.00.70760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1 766 026,15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1"/>
          <w:wAfter w:w="1261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99.0.00.70760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1 766 026,15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1"/>
          <w:wAfter w:w="1261" w:type="dxa"/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99.0.00.70760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1 766 026,15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2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2"/>
          <w:wAfter w:w="1390" w:type="dxa"/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Софинансирование на реализацию мероприятий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программы НСО "Развитие автомобильных дорог регион, межмуниципального и местного значения в НСО"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99.0.00.S0760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17 850,00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2"/>
          <w:wAfter w:w="1390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99.0.00.S0760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2"/>
          <w:wAfter w:w="1390" w:type="dxa"/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99.0.00.S0760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2"/>
          <w:wAfter w:w="1390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2 041 171,42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315 500,00</w:t>
            </w:r>
          </w:p>
        </w:tc>
      </w:tr>
      <w:tr w:rsidR="00702706" w:rsidRPr="006D7855" w:rsidTr="00702706">
        <w:trPr>
          <w:gridAfter w:val="2"/>
          <w:wAfter w:w="1390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2 041 171,42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315 500,00</w:t>
            </w:r>
          </w:p>
        </w:tc>
      </w:tr>
      <w:tr w:rsidR="00702706" w:rsidRPr="006D7855" w:rsidTr="00702706">
        <w:trPr>
          <w:gridAfter w:val="2"/>
          <w:wAfter w:w="1390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2 041 171,42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315 500,00</w:t>
            </w:r>
          </w:p>
        </w:tc>
      </w:tr>
      <w:tr w:rsidR="00702706" w:rsidRPr="006D7855" w:rsidTr="00702706">
        <w:trPr>
          <w:gridAfter w:val="2"/>
          <w:wAfter w:w="1390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99.0.00.15010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2"/>
          <w:wAfter w:w="1390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2"/>
          <w:wAfter w:w="1390" w:type="dxa"/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2"/>
          <w:wAfter w:w="1390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2"/>
          <w:wAfter w:w="1390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2"/>
          <w:wAfter w:w="1390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99.0.00.15030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7 512,00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2"/>
          <w:wAfter w:w="1390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7 512,00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2"/>
          <w:wAfter w:w="1390" w:type="dxa"/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7 512,00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3"/>
          <w:wAfter w:w="1417" w:type="dxa"/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99.0.00.15040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339 659,42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315 500,00</w:t>
            </w:r>
          </w:p>
        </w:tc>
      </w:tr>
      <w:tr w:rsidR="00702706" w:rsidRPr="006D7855" w:rsidTr="00702706">
        <w:trPr>
          <w:gridAfter w:val="3"/>
          <w:wAfter w:w="1417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339 659,42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315 500,00</w:t>
            </w:r>
          </w:p>
        </w:tc>
      </w:tr>
      <w:tr w:rsidR="00702706" w:rsidRPr="006D7855" w:rsidTr="00702706">
        <w:trPr>
          <w:gridAfter w:val="3"/>
          <w:wAfter w:w="1417" w:type="dxa"/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99.0.00.15040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339 659,42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315 500,00</w:t>
            </w:r>
          </w:p>
        </w:tc>
      </w:tr>
      <w:tr w:rsidR="00702706" w:rsidRPr="006D7855" w:rsidTr="00702706">
        <w:trPr>
          <w:gridAfter w:val="3"/>
          <w:wAfter w:w="1417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сбалансированности местных бюджетов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3"/>
          <w:wAfter w:w="1417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3"/>
          <w:wAfter w:w="1417" w:type="dxa"/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3"/>
          <w:wAfter w:w="1417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6 909 700,00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3"/>
          <w:wAfter w:w="1417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6 909 700,00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3"/>
          <w:wAfter w:w="1417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6 909 700,00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3"/>
          <w:wAfter w:w="1417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, на обеспечение деятельности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подведомстренных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учреждений культуры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2 477 700,00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3"/>
          <w:wAfter w:w="1417" w:type="dxa"/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3"/>
          <w:wAfter w:w="1417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1 906 700,00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3"/>
          <w:wAfter w:w="1417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5"/>
          <w:wAfter w:w="1501" w:type="dxa"/>
          <w:trHeight w:val="8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5"/>
          <w:wAfter w:w="1501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5"/>
          <w:wAfter w:w="1501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99.0.00.10110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5"/>
          <w:wAfter w:w="1501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сбалансированности местных бюджетов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5"/>
          <w:wAfter w:w="1501" w:type="dxa"/>
          <w:trHeight w:val="14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5"/>
          <w:wAfter w:w="1501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99.0.00.70510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5"/>
          <w:wAfter w:w="1501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5"/>
          <w:wAfter w:w="1501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5"/>
          <w:wAfter w:w="1501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районного бюджета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5"/>
          <w:wAfter w:w="1501" w:type="dxa"/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99.0.00.17100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5"/>
          <w:wAfter w:w="1501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99.0.00.17100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5"/>
          <w:wAfter w:w="1501" w:type="dxa"/>
          <w:trHeight w:val="5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99.0.00.17100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5"/>
          <w:wAfter w:w="1501" w:type="dxa"/>
          <w:trHeight w:val="25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18 080 864,43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4 828 100,00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5 149 200,00</w:t>
            </w:r>
          </w:p>
        </w:tc>
      </w:tr>
    </w:tbl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sectPr w:rsidR="00702706" w:rsidRPr="006D7855" w:rsidSect="0070270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\</w:t>
      </w:r>
    </w:p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Microsoft Sans Serif" w:hAnsi="Times New Roman"/>
          <w:b/>
          <w:color w:val="000000"/>
          <w:sz w:val="24"/>
          <w:szCs w:val="24"/>
          <w:u w:val="single"/>
          <w:lang w:eastAsia="ru-RU" w:bidi="ru-RU"/>
        </w:rPr>
      </w:pPr>
    </w:p>
    <w:p w:rsidR="00702706" w:rsidRPr="006D7855" w:rsidRDefault="00702706" w:rsidP="00702706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СОВЕТ ДЕПУТАТОВ</w:t>
      </w:r>
    </w:p>
    <w:p w:rsidR="00702706" w:rsidRPr="006D7855" w:rsidRDefault="00702706" w:rsidP="00702706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НОВОТРОИЦКОГО СЕЛЬСОВЕТА</w:t>
      </w:r>
    </w:p>
    <w:p w:rsidR="00702706" w:rsidRPr="006D7855" w:rsidRDefault="00702706" w:rsidP="00702706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КОЛЫВАНСКОГО РАЙОНА</w:t>
      </w:r>
    </w:p>
    <w:p w:rsidR="00702706" w:rsidRPr="006D7855" w:rsidRDefault="00702706" w:rsidP="00702706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НОВОСИБИРСКОЙ ОБЛАСТИ</w:t>
      </w:r>
    </w:p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(шестого созыва)</w:t>
      </w:r>
    </w:p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РЕШЕНИЕ</w:t>
      </w:r>
    </w:p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(сорок первой сессии)</w:t>
      </w:r>
    </w:p>
    <w:p w:rsidR="00702706" w:rsidRPr="006D7855" w:rsidRDefault="00702706" w:rsidP="00702706">
      <w:pPr>
        <w:widowControl w:val="0"/>
        <w:spacing w:after="0" w:line="240" w:lineRule="auto"/>
        <w:ind w:firstLine="708"/>
        <w:rPr>
          <w:rFonts w:ascii="Times New Roman" w:eastAsia="Microsoft Sans Serif" w:hAnsi="Times New Roman"/>
          <w:bCs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     </w:t>
      </w:r>
      <w:proofErr w:type="gramStart"/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от  24.11.2023</w:t>
      </w:r>
      <w:proofErr w:type="gramEnd"/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</w:t>
      </w:r>
      <w:r w:rsidRPr="006D7855">
        <w:rPr>
          <w:rFonts w:ascii="Times New Roman" w:eastAsia="Microsoft Sans Serif" w:hAnsi="Times New Roman"/>
          <w:bCs/>
          <w:color w:val="000000"/>
          <w:sz w:val="24"/>
          <w:szCs w:val="24"/>
          <w:lang w:eastAsia="ru-RU" w:bidi="ru-RU"/>
        </w:rPr>
        <w:t>№ 41/155</w:t>
      </w:r>
    </w:p>
    <w:p w:rsidR="00702706" w:rsidRPr="006D7855" w:rsidRDefault="00702706" w:rsidP="00702706">
      <w:pPr>
        <w:widowControl w:val="0"/>
        <w:spacing w:after="0" w:line="240" w:lineRule="auto"/>
        <w:ind w:firstLine="708"/>
        <w:rPr>
          <w:rFonts w:ascii="Times New Roman" w:eastAsia="Microsoft Sans Serif" w:hAnsi="Times New Roman"/>
          <w:bCs/>
          <w:color w:val="000000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widowControl w:val="0"/>
        <w:spacing w:after="0" w:line="240" w:lineRule="auto"/>
        <w:ind w:left="708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 назначении публичных слушаний по проекту решения «О бюджете Новотроицкого сельсовета Колыванского района Новосибирской области на 2024 год и плановый период 2025-2026 годов»</w:t>
      </w: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02706" w:rsidRPr="006D7855" w:rsidRDefault="00702706" w:rsidP="00702706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В целях проведения публичных слушаний по обсуждению проекта решения «О бюджете Новотроицкого сельсовета Колыванского района Новосибирской области на 2024 год и плановый период 2025-2026 годов» в соответствии  с решением сорок седьмой сессии Совета депутатов  Новотроицкого  сельсовета Колыванского района Новосибирской области от 23.09.2019  № 47/190 «Об утверждении Положения о Порядке организации и проведения публичных слушаний в муниципальном образовании  Новотроицкого сельсовета Колыванского района Новосибирской области» </w:t>
      </w:r>
    </w:p>
    <w:p w:rsidR="00702706" w:rsidRPr="006D7855" w:rsidRDefault="00702706" w:rsidP="007027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Совет депутатов, решил:</w:t>
      </w:r>
    </w:p>
    <w:p w:rsidR="00702706" w:rsidRPr="006D7855" w:rsidRDefault="00702706" w:rsidP="00702706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Назначить публичные слушания по проекту решения «О бюджете </w:t>
      </w:r>
      <w:r w:rsidRPr="006D7855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Новотроицкого сельсовета Колыванского района Новосибирской области на 2024 год и плановый период 2025-2026 годов». </w:t>
      </w: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</w:t>
      </w:r>
    </w:p>
    <w:p w:rsidR="00702706" w:rsidRPr="006D7855" w:rsidRDefault="00702706" w:rsidP="00702706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Провести публичные слушания 15 декабря 2023 года в 17 ч. 00 мин. по адресу: Новосибирская область, Колыванский район, с. Новотроицк, улица Советская,3.</w:t>
      </w:r>
    </w:p>
    <w:p w:rsidR="00702706" w:rsidRPr="006D7855" w:rsidRDefault="00702706" w:rsidP="00702706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Организацию и проведение публичных слушаний возложить на Совет депутатов Новотроицкого сельсовета (Хилинская А.П.). Подробную информацию о вышеуказанном проекте решения можно получить с 9 ч. 00 мин. до 15 ч. 00 мин. 14 декабря 2023 года (в здании администрации Новотроицкого сельсовета, тел. 26-236).</w:t>
      </w:r>
      <w:r w:rsidRPr="006D7855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702706" w:rsidRPr="006D7855" w:rsidRDefault="00702706" w:rsidP="00702706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Предложить    жителям муниципального   образования Новотроицкого сельсовета  </w:t>
      </w:r>
    </w:p>
    <w:p w:rsidR="00702706" w:rsidRPr="006D7855" w:rsidRDefault="00702706" w:rsidP="00702706">
      <w:pPr>
        <w:widowControl w:val="0"/>
        <w:autoSpaceDE w:val="0"/>
        <w:autoSpaceDN w:val="0"/>
        <w:spacing w:after="0" w:line="240" w:lineRule="auto"/>
        <w:ind w:left="390"/>
        <w:jc w:val="both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до 17 ч. 00 мин. 14 декабря 2023 года письменно направлять свои мнения и рекомендации, по вынесенному на публичные слушания проекту решения в администрацию сельсовета, либо присутствовать на данных публичных слушаниях, лично.</w:t>
      </w:r>
    </w:p>
    <w:p w:rsidR="00702706" w:rsidRPr="006D7855" w:rsidRDefault="00702706" w:rsidP="00702706">
      <w:pPr>
        <w:widowControl w:val="0"/>
        <w:spacing w:after="0" w:line="240" w:lineRule="auto"/>
        <w:ind w:right="-5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widowControl w:val="0"/>
        <w:spacing w:after="0" w:line="240" w:lineRule="auto"/>
        <w:ind w:right="-5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widowControl w:val="0"/>
        <w:spacing w:after="0" w:line="240" w:lineRule="auto"/>
        <w:ind w:right="-5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widowControl w:val="0"/>
        <w:spacing w:after="0" w:line="240" w:lineRule="auto"/>
        <w:ind w:right="-5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widowControl w:val="0"/>
        <w:spacing w:after="0" w:line="240" w:lineRule="auto"/>
        <w:ind w:right="-5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:rsidR="00702706" w:rsidRPr="006D7855" w:rsidRDefault="00702706" w:rsidP="00702706">
      <w:pPr>
        <w:widowControl w:val="0"/>
        <w:spacing w:after="0" w:line="240" w:lineRule="auto"/>
        <w:ind w:left="390" w:right="-5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Председатель Совета депутатов </w:t>
      </w:r>
    </w:p>
    <w:p w:rsidR="00702706" w:rsidRPr="006D7855" w:rsidRDefault="00702706" w:rsidP="00702706">
      <w:pPr>
        <w:widowControl w:val="0"/>
        <w:spacing w:after="0" w:line="240" w:lineRule="auto"/>
        <w:ind w:left="390" w:right="-5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Новотроицкого сельсовета</w:t>
      </w:r>
    </w:p>
    <w:p w:rsidR="00702706" w:rsidRPr="006D7855" w:rsidRDefault="00702706" w:rsidP="00702706">
      <w:pPr>
        <w:widowControl w:val="0"/>
        <w:spacing w:after="0" w:line="240" w:lineRule="auto"/>
        <w:ind w:left="390" w:right="-5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Колыванского района</w:t>
      </w:r>
    </w:p>
    <w:p w:rsidR="00702706" w:rsidRPr="006D7855" w:rsidRDefault="00702706" w:rsidP="00702706">
      <w:pPr>
        <w:widowControl w:val="0"/>
        <w:spacing w:after="0" w:line="240" w:lineRule="auto"/>
        <w:ind w:left="390" w:right="-5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>Новосибирской области                                                           А.П. Хилинская</w:t>
      </w: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Default="00702706" w:rsidP="007027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7855" w:rsidRDefault="006D7855" w:rsidP="007027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7855" w:rsidRDefault="006D7855" w:rsidP="007027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7855" w:rsidRPr="006D7855" w:rsidRDefault="006D7855" w:rsidP="007027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СОВЕТ ДЕПУТАТОВ                               ПРОЕКТ       </w:t>
      </w:r>
      <w:r w:rsidRPr="006D78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НОВОТРОИЦКОГО СЕЛЬСОВЕТА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Колыванского района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(00)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02706" w:rsidRPr="006D7855" w:rsidRDefault="00702706" w:rsidP="00702706">
      <w:pPr>
        <w:tabs>
          <w:tab w:val="left" w:pos="7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от 00.00.0000 г.                                                                                       00/00                                                                   </w:t>
      </w:r>
    </w:p>
    <w:p w:rsidR="00702706" w:rsidRPr="006D7855" w:rsidRDefault="00702706" w:rsidP="00702706">
      <w:pPr>
        <w:tabs>
          <w:tab w:val="left" w:pos="76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bidi="ru-RU"/>
        </w:rPr>
      </w:pPr>
      <w:r w:rsidRPr="006D7855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 w:bidi="ru-RU"/>
        </w:rPr>
        <w:t xml:space="preserve">О бюджете </w:t>
      </w:r>
      <w:r w:rsidRPr="006D785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Новотроицкого сельсовета </w:t>
      </w:r>
    </w:p>
    <w:p w:rsidR="00702706" w:rsidRPr="006D7855" w:rsidRDefault="00702706" w:rsidP="00702706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 w:bidi="ru-RU"/>
        </w:rPr>
      </w:pPr>
      <w:r w:rsidRPr="006D7855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Колыванского района Новосибирской области </w:t>
      </w:r>
    </w:p>
    <w:p w:rsidR="00702706" w:rsidRPr="006D7855" w:rsidRDefault="00702706" w:rsidP="00702706">
      <w:pPr>
        <w:widowControl w:val="0"/>
        <w:tabs>
          <w:tab w:val="left" w:leader="underscore" w:pos="2227"/>
          <w:tab w:val="left" w:leader="underscore" w:pos="771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6D7855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 w:bidi="ru-RU"/>
        </w:rPr>
        <w:t xml:space="preserve">на 2024 год и плановый </w:t>
      </w:r>
      <w:r w:rsidRPr="006D7855">
        <w:rPr>
          <w:rFonts w:ascii="Times New Roman" w:eastAsia="Times New Roman" w:hAnsi="Times New Roman"/>
          <w:b/>
          <w:bCs/>
          <w:iCs/>
          <w:sz w:val="24"/>
          <w:szCs w:val="24"/>
        </w:rPr>
        <w:t>период 2025 и 2026 годов</w:t>
      </w:r>
    </w:p>
    <w:p w:rsidR="00702706" w:rsidRPr="006D7855" w:rsidRDefault="00702706" w:rsidP="007027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widowControl w:val="0"/>
        <w:spacing w:after="0" w:line="322" w:lineRule="exact"/>
        <w:ind w:firstLine="567"/>
        <w:jc w:val="right"/>
        <w:rPr>
          <w:rFonts w:ascii="Times New Roman" w:eastAsia="Times New Roman" w:hAnsi="Times New Roman"/>
          <w:sz w:val="24"/>
          <w:szCs w:val="24"/>
          <w:lang w:bidi="ru-RU"/>
        </w:rPr>
      </w:pPr>
    </w:p>
    <w:p w:rsidR="00702706" w:rsidRPr="006D7855" w:rsidRDefault="00702706" w:rsidP="00702706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D7855">
        <w:rPr>
          <w:rFonts w:ascii="Times New Roman" w:eastAsia="Times New Roman" w:hAnsi="Times New Roman"/>
          <w:b/>
          <w:sz w:val="24"/>
          <w:szCs w:val="24"/>
        </w:rPr>
        <w:t xml:space="preserve">Статья 1. Основные характеристики бюджета муниципального </w:t>
      </w:r>
      <w:r w:rsidRPr="006D7855">
        <w:rPr>
          <w:rFonts w:ascii="Times New Roman" w:eastAsia="Times New Roman" w:hAnsi="Times New Roman"/>
          <w:b/>
          <w:iCs/>
          <w:color w:val="000000"/>
          <w:sz w:val="24"/>
          <w:szCs w:val="24"/>
          <w:shd w:val="clear" w:color="auto" w:fill="FFFFFF"/>
          <w:lang w:eastAsia="ru-RU" w:bidi="ru-RU"/>
        </w:rPr>
        <w:t>образования Новотроицкого сельсовета Колыванского района Новосибирской области на 2024 год и на</w:t>
      </w:r>
      <w:r w:rsidRPr="006D7855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6D7855">
        <w:rPr>
          <w:rFonts w:ascii="Times New Roman" w:eastAsia="Times New Roman" w:hAnsi="Times New Roman"/>
          <w:b/>
          <w:sz w:val="24"/>
          <w:szCs w:val="24"/>
        </w:rPr>
        <w:t>плановый период 2025 и 2026 годов</w:t>
      </w:r>
    </w:p>
    <w:p w:rsidR="00702706" w:rsidRPr="006D7855" w:rsidRDefault="00702706" w:rsidP="00702706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02706" w:rsidRPr="006D7855" w:rsidRDefault="00702706" w:rsidP="00702706">
      <w:pPr>
        <w:widowControl w:val="0"/>
        <w:numPr>
          <w:ilvl w:val="0"/>
          <w:numId w:val="2"/>
        </w:numPr>
        <w:tabs>
          <w:tab w:val="left" w:pos="0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Утвердить основные характеристики бюджета муниципального </w:t>
      </w:r>
      <w:r w:rsidRPr="006D7855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образования Новотроицкий сельсовет Колыванского района Новосибирской области (далее — местный </w:t>
      </w:r>
      <w:r w:rsidRPr="006D7855">
        <w:rPr>
          <w:rFonts w:ascii="Times New Roman" w:eastAsia="Times New Roman" w:hAnsi="Times New Roman"/>
          <w:sz w:val="24"/>
          <w:szCs w:val="24"/>
        </w:rPr>
        <w:t>бюджет) на 2024 год:</w:t>
      </w:r>
    </w:p>
    <w:p w:rsidR="00702706" w:rsidRPr="006D7855" w:rsidRDefault="00702706" w:rsidP="00702706">
      <w:pPr>
        <w:widowControl w:val="0"/>
        <w:numPr>
          <w:ilvl w:val="0"/>
          <w:numId w:val="4"/>
        </w:numPr>
        <w:tabs>
          <w:tab w:val="left" w:pos="0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прогнозируемый общий объем доходов местного бюджета в сумме12 638 700,00 руб. в том числе объем безвозмездных поступлений в сумме10 466 500,00 руб. из них объем межбюджетных трансфертов, получаемых из других бюджетов бюджетной системы Российской Федерации, в сумме 5 747 200,00 руб. в том числе объем субсидий, субвенций и иных межбюджетных трансфертов, имеющих целевое назначение, в сумме 5 747 200,00 руб. </w:t>
      </w:r>
    </w:p>
    <w:p w:rsidR="00702706" w:rsidRPr="006D7855" w:rsidRDefault="00702706" w:rsidP="00702706">
      <w:pPr>
        <w:widowControl w:val="0"/>
        <w:numPr>
          <w:ilvl w:val="0"/>
          <w:numId w:val="4"/>
        </w:numPr>
        <w:tabs>
          <w:tab w:val="left" w:leader="underscore" w:pos="0"/>
        </w:tabs>
        <w:spacing w:after="0" w:line="322" w:lineRule="exact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общий объем расходов местного бюджета в сумме</w:t>
      </w:r>
      <w:r w:rsidRPr="006D7855">
        <w:rPr>
          <w:rFonts w:ascii="Times New Roman" w:eastAsia="Times New Roman" w:hAnsi="Times New Roman"/>
          <w:sz w:val="24"/>
          <w:szCs w:val="24"/>
        </w:rPr>
        <w:tab/>
        <w:t>12 638 700,00 руб.</w:t>
      </w:r>
    </w:p>
    <w:p w:rsidR="00702706" w:rsidRPr="006D7855" w:rsidRDefault="00702706" w:rsidP="00702706">
      <w:pPr>
        <w:widowControl w:val="0"/>
        <w:numPr>
          <w:ilvl w:val="0"/>
          <w:numId w:val="4"/>
        </w:numPr>
        <w:tabs>
          <w:tab w:val="left" w:leader="underscore" w:pos="0"/>
        </w:tabs>
        <w:spacing w:after="0" w:line="322" w:lineRule="exact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дефицит (профицит) местного бюджета в сумме 0,00 руб. </w:t>
      </w:r>
    </w:p>
    <w:p w:rsidR="00702706" w:rsidRPr="006D7855" w:rsidRDefault="00702706" w:rsidP="00702706">
      <w:pPr>
        <w:widowControl w:val="0"/>
        <w:numPr>
          <w:ilvl w:val="0"/>
          <w:numId w:val="2"/>
        </w:numPr>
        <w:tabs>
          <w:tab w:val="left" w:pos="0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Утвердить основные характеристики местного бюджета </w:t>
      </w:r>
    </w:p>
    <w:p w:rsidR="00702706" w:rsidRPr="006D7855" w:rsidRDefault="00702706" w:rsidP="00702706">
      <w:pPr>
        <w:widowControl w:val="0"/>
        <w:tabs>
          <w:tab w:val="left" w:pos="0"/>
          <w:tab w:val="left" w:leader="underscore" w:pos="2438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на плановый период 2025 </w:t>
      </w:r>
      <w:r w:rsidRPr="006D7855">
        <w:rPr>
          <w:rFonts w:ascii="Times New Roman" w:eastAsia="Times New Roman" w:hAnsi="Times New Roman"/>
          <w:bCs/>
          <w:iCs/>
          <w:sz w:val="24"/>
          <w:szCs w:val="24"/>
        </w:rPr>
        <w:t>и 2026 годов:</w:t>
      </w:r>
    </w:p>
    <w:p w:rsidR="00702706" w:rsidRPr="006D7855" w:rsidRDefault="00702706" w:rsidP="00702706">
      <w:pPr>
        <w:widowControl w:val="0"/>
        <w:numPr>
          <w:ilvl w:val="0"/>
          <w:numId w:val="6"/>
        </w:numPr>
        <w:tabs>
          <w:tab w:val="left" w:pos="0"/>
          <w:tab w:val="left" w:pos="1152"/>
          <w:tab w:val="left" w:leader="underscore" w:pos="9085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прогнозируемый общий объем доходов местного бюджета на 2025 год в</w:t>
      </w:r>
    </w:p>
    <w:p w:rsidR="00702706" w:rsidRPr="006D7855" w:rsidRDefault="00702706" w:rsidP="00702706">
      <w:pPr>
        <w:widowControl w:val="0"/>
        <w:tabs>
          <w:tab w:val="left" w:pos="0"/>
          <w:tab w:val="left" w:leader="underscore" w:pos="1826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сумме 5 214 500,00 руб., в том числе объем безвозмездных поступлений в сумме </w:t>
      </w:r>
    </w:p>
    <w:p w:rsidR="00702706" w:rsidRPr="006D7855" w:rsidRDefault="00702706" w:rsidP="00702706">
      <w:pPr>
        <w:widowControl w:val="0"/>
        <w:tabs>
          <w:tab w:val="left" w:pos="0"/>
          <w:tab w:val="left" w:leader="underscore" w:pos="1826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 2 784 800,00руб., из них объем межбюджетных трансфертов, получаемых из других бюджетов бюджетной системы Российской Федерации, в сумме 183 700,00 </w:t>
      </w:r>
      <w:proofErr w:type="spellStart"/>
      <w:proofErr w:type="gramStart"/>
      <w:r w:rsidRPr="006D7855">
        <w:rPr>
          <w:rFonts w:ascii="Times New Roman" w:eastAsia="Times New Roman" w:hAnsi="Times New Roman"/>
          <w:sz w:val="24"/>
          <w:szCs w:val="24"/>
        </w:rPr>
        <w:t>руб.,в</w:t>
      </w:r>
      <w:proofErr w:type="spellEnd"/>
      <w:proofErr w:type="gramEnd"/>
      <w:r w:rsidRPr="006D7855">
        <w:rPr>
          <w:rFonts w:ascii="Times New Roman" w:eastAsia="Times New Roman" w:hAnsi="Times New Roman"/>
          <w:sz w:val="24"/>
          <w:szCs w:val="24"/>
        </w:rPr>
        <w:t xml:space="preserve"> том числе объем субсидий, субвенций и иных межбюджетных трансфертов,  имеющих целевое назначение в сумме 183 700,00 руб.  и на 2026 год в сумме 5 477 100,00руб., в том числе объем безвозмездных поступлений в сумме 2 997 100,00 руб., из них объем межбюджетных трансфертов, получаемых из других бюджетов бюджетной системы Российской Федерации, в сумме 201 300,00 руб., в том числе объем субсидий, субвенций и иных межбюджетных трансфертов, имеющих целевое назначение, в сумме 201 300,00 руб.;</w:t>
      </w:r>
    </w:p>
    <w:p w:rsidR="00702706" w:rsidRPr="006D7855" w:rsidRDefault="00702706" w:rsidP="00702706">
      <w:pPr>
        <w:widowControl w:val="0"/>
        <w:numPr>
          <w:ilvl w:val="0"/>
          <w:numId w:val="6"/>
        </w:numPr>
        <w:tabs>
          <w:tab w:val="left" w:pos="0"/>
          <w:tab w:val="left" w:pos="1176"/>
          <w:tab w:val="left" w:leader="underscore" w:pos="7269"/>
          <w:tab w:val="left" w:leader="underscore" w:pos="9781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lastRenderedPageBreak/>
        <w:t xml:space="preserve">общий объем расходов местного бюджета на 2025 год в сумме 5 214 500 тыс. руб., в том числе условно утвержденные расходы в сумме 130 362 тыс. </w:t>
      </w:r>
      <w:proofErr w:type="spellStart"/>
      <w:proofErr w:type="gramStart"/>
      <w:r w:rsidRPr="006D7855">
        <w:rPr>
          <w:rFonts w:ascii="Times New Roman" w:eastAsia="Times New Roman" w:hAnsi="Times New Roman"/>
          <w:sz w:val="24"/>
          <w:szCs w:val="24"/>
        </w:rPr>
        <w:t>руб.и</w:t>
      </w:r>
      <w:proofErr w:type="spellEnd"/>
      <w:proofErr w:type="gramEnd"/>
      <w:r w:rsidRPr="006D7855">
        <w:rPr>
          <w:rFonts w:ascii="Times New Roman" w:eastAsia="Times New Roman" w:hAnsi="Times New Roman"/>
          <w:sz w:val="24"/>
          <w:szCs w:val="24"/>
        </w:rPr>
        <w:t xml:space="preserve"> на 2026 год в сумме 5 477 100,00  руб., в том числе условно утвержденные расходы в сумме 273 855,00 руб.;</w:t>
      </w:r>
    </w:p>
    <w:p w:rsidR="00702706" w:rsidRPr="006D7855" w:rsidRDefault="00702706" w:rsidP="00702706">
      <w:pPr>
        <w:widowControl w:val="0"/>
        <w:numPr>
          <w:ilvl w:val="0"/>
          <w:numId w:val="6"/>
        </w:numPr>
        <w:tabs>
          <w:tab w:val="left" w:pos="0"/>
          <w:tab w:val="left" w:pos="1171"/>
          <w:tab w:val="left" w:leader="underscore" w:pos="7322"/>
        </w:tabs>
        <w:spacing w:after="30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дефицит (профицит) местного бюджета на 2025 год в сумме 0,00 руб., дефицит (профицит) местного бюджета на 2026 год в сумме 0,00 руб.</w:t>
      </w:r>
    </w:p>
    <w:p w:rsidR="00702706" w:rsidRPr="006D7855" w:rsidRDefault="00702706" w:rsidP="00702706">
      <w:pPr>
        <w:widowControl w:val="0"/>
        <w:spacing w:after="296" w:line="322" w:lineRule="exact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D7855">
        <w:rPr>
          <w:rFonts w:ascii="Times New Roman" w:eastAsia="Times New Roman" w:hAnsi="Times New Roman"/>
          <w:b/>
          <w:bCs/>
          <w:sz w:val="24"/>
          <w:szCs w:val="24"/>
        </w:rPr>
        <w:t>Статья 2. 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</w:t>
      </w:r>
    </w:p>
    <w:p w:rsidR="00702706" w:rsidRPr="006D7855" w:rsidRDefault="00702706" w:rsidP="00702706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2024 год и плановый период 2025 и 2026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 w:rsidRPr="006D785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приложения 1</w:t>
      </w:r>
      <w:r w:rsidRPr="006D7855">
        <w:rPr>
          <w:rFonts w:ascii="Times New Roman" w:eastAsia="Times New Roman" w:hAnsi="Times New Roman"/>
          <w:sz w:val="24"/>
          <w:szCs w:val="24"/>
        </w:rPr>
        <w:t>к настоящему Решению.</w:t>
      </w:r>
    </w:p>
    <w:p w:rsidR="00702706" w:rsidRPr="006D7855" w:rsidRDefault="00702706" w:rsidP="00702706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02706" w:rsidRPr="006D7855" w:rsidRDefault="00702706" w:rsidP="00702706">
      <w:pPr>
        <w:keepNext/>
        <w:keepLines/>
        <w:widowControl w:val="0"/>
        <w:tabs>
          <w:tab w:val="left" w:leader="underscore" w:pos="8925"/>
        </w:tabs>
        <w:spacing w:after="60" w:line="260" w:lineRule="exact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bookmark0"/>
      <w:r w:rsidRPr="006D7855">
        <w:rPr>
          <w:rFonts w:ascii="Times New Roman" w:eastAsia="Times New Roman" w:hAnsi="Times New Roman"/>
          <w:b/>
          <w:bCs/>
          <w:sz w:val="24"/>
          <w:szCs w:val="24"/>
        </w:rPr>
        <w:t>Статья 3. Бюджетные ассигнования местного бюджета на 2024 год и на</w:t>
      </w:r>
      <w:bookmarkEnd w:id="0"/>
      <w:r w:rsidRPr="006D7855">
        <w:rPr>
          <w:rFonts w:ascii="Times New Roman" w:eastAsia="Times New Roman" w:hAnsi="Times New Roman"/>
          <w:b/>
          <w:bCs/>
          <w:sz w:val="24"/>
          <w:szCs w:val="24"/>
        </w:rPr>
        <w:t xml:space="preserve"> плановый период 2025 и 2026 годов</w:t>
      </w:r>
    </w:p>
    <w:p w:rsidR="00702706" w:rsidRPr="006D7855" w:rsidRDefault="00702706" w:rsidP="00702706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bookmark1"/>
      <w:r w:rsidRPr="006D7855">
        <w:rPr>
          <w:rFonts w:ascii="Times New Roman" w:eastAsia="Times New Roman" w:hAnsi="Times New Roman"/>
          <w:sz w:val="24"/>
          <w:szCs w:val="24"/>
        </w:rPr>
        <w:t xml:space="preserve">1. Утвердить в пределах общего объема расходов, установленного </w:t>
      </w:r>
      <w:hyperlink r:id="rId5" w:anchor="bookmark1" w:tooltip="Current Document" w:history="1">
        <w:r w:rsidRPr="006D7855">
          <w:rPr>
            <w:rFonts w:ascii="Times New Roman" w:eastAsia="Times New Roman" w:hAnsi="Times New Roman"/>
            <w:sz w:val="24"/>
            <w:szCs w:val="24"/>
          </w:rPr>
          <w:t>статьей 1</w:t>
        </w:r>
      </w:hyperlink>
      <w:r w:rsidRPr="006D7855">
        <w:rPr>
          <w:rFonts w:ascii="Times New Roman" w:eastAsia="Times New Roman" w:hAnsi="Times New Roman"/>
          <w:sz w:val="24"/>
          <w:szCs w:val="24"/>
        </w:rPr>
        <w:t>настоящего Решения, распределение бюджетных ассигнований:</w:t>
      </w:r>
      <w:bookmarkEnd w:id="1"/>
    </w:p>
    <w:p w:rsidR="00702706" w:rsidRPr="006D7855" w:rsidRDefault="00702706" w:rsidP="00702706">
      <w:pPr>
        <w:widowControl w:val="0"/>
        <w:tabs>
          <w:tab w:val="left" w:pos="1126"/>
        </w:tabs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1)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2024 год и плановый период 2025 и 2026 годов согласно </w:t>
      </w:r>
      <w:r w:rsidRPr="006D785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приложению 2</w:t>
      </w:r>
      <w:r w:rsidRPr="006D7855">
        <w:rPr>
          <w:rFonts w:ascii="Times New Roman" w:eastAsia="Times New Roman" w:hAnsi="Times New Roman"/>
          <w:sz w:val="24"/>
          <w:szCs w:val="24"/>
        </w:rPr>
        <w:t>к настоящему Решению;</w:t>
      </w:r>
    </w:p>
    <w:p w:rsidR="00702706" w:rsidRPr="006D7855" w:rsidRDefault="00702706" w:rsidP="00702706">
      <w:pPr>
        <w:widowControl w:val="0"/>
        <w:tabs>
          <w:tab w:val="left" w:pos="1126"/>
        </w:tabs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2)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</w:t>
      </w:r>
      <w:r w:rsidRPr="006D7855">
        <w:rPr>
          <w:rFonts w:ascii="Times New Roman" w:eastAsia="Times New Roman" w:hAnsi="Times New Roman"/>
          <w:sz w:val="24"/>
          <w:szCs w:val="24"/>
        </w:rPr>
        <w:tab/>
        <w:t xml:space="preserve">2024 год и плановый период 2025 и 2026 годов согласно </w:t>
      </w:r>
      <w:r w:rsidRPr="006D7855">
        <w:rPr>
          <w:rFonts w:ascii="Times New Roman" w:eastAsia="Times New Roman" w:hAnsi="Times New Roman"/>
          <w:b/>
          <w:sz w:val="24"/>
          <w:szCs w:val="24"/>
        </w:rPr>
        <w:t>приложению 3</w:t>
      </w:r>
      <w:r w:rsidRPr="006D7855">
        <w:rPr>
          <w:rFonts w:ascii="Times New Roman" w:eastAsia="Times New Roman" w:hAnsi="Times New Roman"/>
          <w:sz w:val="24"/>
          <w:szCs w:val="24"/>
        </w:rPr>
        <w:t xml:space="preserve"> к настоящему Решению.</w:t>
      </w:r>
    </w:p>
    <w:p w:rsidR="00702706" w:rsidRPr="006D7855" w:rsidRDefault="00702706" w:rsidP="00702706">
      <w:pPr>
        <w:widowControl w:val="0"/>
        <w:numPr>
          <w:ilvl w:val="0"/>
          <w:numId w:val="8"/>
        </w:numPr>
        <w:tabs>
          <w:tab w:val="left" w:pos="1162"/>
          <w:tab w:val="left" w:leader="underscore" w:pos="2870"/>
          <w:tab w:val="left" w:leader="underscore" w:pos="9245"/>
        </w:tabs>
        <w:spacing w:after="0" w:line="322" w:lineRule="exact"/>
        <w:ind w:firstLine="141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Утвердить ведомственную структуру расходов бюджета </w:t>
      </w:r>
      <w:proofErr w:type="gramStart"/>
      <w:r w:rsidRPr="006D7855">
        <w:rPr>
          <w:rFonts w:ascii="Times New Roman" w:eastAsia="Times New Roman" w:hAnsi="Times New Roman"/>
          <w:sz w:val="24"/>
          <w:szCs w:val="24"/>
        </w:rPr>
        <w:t>муниципального  о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бразования</w:t>
      </w:r>
      <w:proofErr w:type="gramEnd"/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6D7855">
        <w:rPr>
          <w:rFonts w:ascii="Times New Roman" w:eastAsia="Times New Roman" w:hAnsi="Times New Roman"/>
          <w:sz w:val="24"/>
          <w:szCs w:val="24"/>
        </w:rPr>
        <w:t xml:space="preserve">Новотроицкого сельсовета Колыванского района Новосибирской области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на 2024 год и </w:t>
      </w:r>
      <w:r w:rsidRPr="006D7855">
        <w:rPr>
          <w:rFonts w:ascii="Times New Roman" w:eastAsia="Times New Roman" w:hAnsi="Times New Roman"/>
          <w:sz w:val="24"/>
          <w:szCs w:val="24"/>
        </w:rPr>
        <w:t xml:space="preserve">плановый период 2025 и 2026 годов согласно </w:t>
      </w:r>
      <w:r w:rsidRPr="006D7855">
        <w:rPr>
          <w:rFonts w:ascii="Times New Roman" w:eastAsia="Times New Roman" w:hAnsi="Times New Roman"/>
          <w:b/>
          <w:sz w:val="24"/>
          <w:szCs w:val="24"/>
        </w:rPr>
        <w:t>приложению 4</w:t>
      </w:r>
      <w:r w:rsidRPr="006D7855">
        <w:rPr>
          <w:rFonts w:ascii="Times New Roman" w:eastAsia="Times New Roman" w:hAnsi="Times New Roman"/>
          <w:sz w:val="24"/>
          <w:szCs w:val="24"/>
        </w:rPr>
        <w:t xml:space="preserve"> к настоящему Решению.</w:t>
      </w:r>
    </w:p>
    <w:p w:rsidR="00702706" w:rsidRPr="006D7855" w:rsidRDefault="00702706" w:rsidP="00702706">
      <w:pPr>
        <w:widowControl w:val="0"/>
        <w:numPr>
          <w:ilvl w:val="0"/>
          <w:numId w:val="8"/>
        </w:numPr>
        <w:tabs>
          <w:tab w:val="left" w:leader="underscore" w:pos="0"/>
        </w:tabs>
        <w:spacing w:after="0" w:line="322" w:lineRule="exact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Установить размер резервного фонда Администрации муниципального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образования Новотроицкого сельсовета Колыванского района Новосибирской области на 2024 год в </w:t>
      </w:r>
      <w:r w:rsidRPr="006D7855">
        <w:rPr>
          <w:rFonts w:ascii="Times New Roman" w:eastAsia="Times New Roman" w:hAnsi="Times New Roman"/>
          <w:sz w:val="24"/>
          <w:szCs w:val="24"/>
        </w:rPr>
        <w:t>сумме 10000 тыс. руб., в плановом периоде 2025 года в сумме 0 тыс. руб., 2026 года в сумме 0 тыс. руб.</w:t>
      </w:r>
    </w:p>
    <w:p w:rsidR="00702706" w:rsidRPr="006D7855" w:rsidRDefault="00702706" w:rsidP="00702706">
      <w:pPr>
        <w:widowControl w:val="0"/>
        <w:numPr>
          <w:ilvl w:val="0"/>
          <w:numId w:val="8"/>
        </w:numPr>
        <w:tabs>
          <w:tab w:val="left" w:pos="0"/>
        </w:tabs>
        <w:spacing w:after="0" w:line="322" w:lineRule="exact"/>
        <w:ind w:firstLine="283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Установить общий объем бюджетных ассигнований, направленных на исполнение публичных нормативных обязательств, на 2024 год в сумме 240 000 тыс. руб., на 2025 год в сумме0 тыс. руб. и на2026год в сумме 0 тыс. руб.</w:t>
      </w:r>
    </w:p>
    <w:p w:rsidR="00702706" w:rsidRPr="006D7855" w:rsidRDefault="00702706" w:rsidP="00702706">
      <w:pPr>
        <w:widowControl w:val="0"/>
        <w:tabs>
          <w:tab w:val="left" w:leader="underscore" w:pos="0"/>
        </w:tabs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5.Утвердить объем и распределение бюджетных ассигнований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муниципального образования</w:t>
      </w:r>
      <w:r w:rsidRPr="006D7855">
        <w:rPr>
          <w:rFonts w:ascii="Times New Roman" w:eastAsia="Times New Roman" w:hAnsi="Times New Roman"/>
          <w:sz w:val="24"/>
          <w:szCs w:val="24"/>
        </w:rPr>
        <w:t xml:space="preserve"> Новотроицкого сельсовета Колыванского района Новосибирской области, направляемых на исполнение публичных нормативных обязательств на 2024 год и плановый период 2025 и </w:t>
      </w:r>
      <w:r w:rsidRPr="006D7855">
        <w:rPr>
          <w:rFonts w:ascii="Times New Roman" w:eastAsia="Times New Roman" w:hAnsi="Times New Roman"/>
          <w:sz w:val="24"/>
          <w:szCs w:val="24"/>
        </w:rPr>
        <w:lastRenderedPageBreak/>
        <w:t xml:space="preserve">2026 годов согласно </w:t>
      </w:r>
      <w:r w:rsidRPr="006D7855">
        <w:rPr>
          <w:rFonts w:ascii="Times New Roman" w:eastAsia="Times New Roman" w:hAnsi="Times New Roman"/>
          <w:b/>
          <w:sz w:val="24"/>
          <w:szCs w:val="24"/>
        </w:rPr>
        <w:t>приложению 5</w:t>
      </w:r>
      <w:r w:rsidRPr="006D7855">
        <w:rPr>
          <w:rFonts w:ascii="Times New Roman" w:eastAsia="Times New Roman" w:hAnsi="Times New Roman"/>
          <w:sz w:val="24"/>
          <w:szCs w:val="24"/>
        </w:rPr>
        <w:t xml:space="preserve"> к настоящему решению.</w:t>
      </w:r>
    </w:p>
    <w:p w:rsidR="00702706" w:rsidRPr="006D7855" w:rsidRDefault="00702706" w:rsidP="00702706">
      <w:pPr>
        <w:widowControl w:val="0"/>
        <w:tabs>
          <w:tab w:val="left" w:leader="underscore" w:pos="0"/>
        </w:tabs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6. Установить, что субсидии юридическим лицам, индивидуальным предпринимателям и физическим лицам - производителям товаров (работ, услуг) предоставляются в случаях, предусмотренных нормативно-правыми актами Новотроицкого сельсовета Колыванского района Новосибирской области,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и в пределах бюджетных </w:t>
      </w:r>
      <w:r w:rsidRPr="006D7855">
        <w:rPr>
          <w:rFonts w:ascii="Times New Roman" w:eastAsia="Times New Roman" w:hAnsi="Times New Roman"/>
          <w:sz w:val="24"/>
          <w:szCs w:val="24"/>
        </w:rPr>
        <w:t>ассигнований, предусмотренных ведомственной структурой расходов местного бюджета на 2024год и на 2025-2026</w:t>
      </w:r>
      <w:r w:rsidRPr="006D7855">
        <w:rPr>
          <w:rFonts w:ascii="Times New Roman" w:eastAsia="Times New Roman" w:hAnsi="Times New Roman"/>
          <w:sz w:val="24"/>
          <w:szCs w:val="24"/>
        </w:rPr>
        <w:tab/>
        <w:t>годы по соответствующим целевым статьям и виду расходов согласно приложению 4 к настоящему Решению, в порядке, установленном администрацией Новотроицкого сельсовета Колыванского района Новосибирской области.</w:t>
      </w:r>
    </w:p>
    <w:p w:rsidR="00702706" w:rsidRPr="006D7855" w:rsidRDefault="00702706" w:rsidP="00702706">
      <w:pPr>
        <w:widowControl w:val="0"/>
        <w:tabs>
          <w:tab w:val="left" w:pos="0"/>
          <w:tab w:val="left" w:leader="underscore" w:pos="773"/>
          <w:tab w:val="left" w:pos="1098"/>
        </w:tabs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702706" w:rsidRPr="006D7855" w:rsidRDefault="00702706" w:rsidP="00702706">
      <w:pPr>
        <w:keepNext/>
        <w:keepLines/>
        <w:widowControl w:val="0"/>
        <w:spacing w:after="60" w:line="322" w:lineRule="exact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2" w:name="bookmark2"/>
      <w:r w:rsidRPr="006D7855">
        <w:rPr>
          <w:rFonts w:ascii="Times New Roman" w:eastAsia="Times New Roman" w:hAnsi="Times New Roman"/>
          <w:b/>
          <w:bCs/>
          <w:sz w:val="24"/>
          <w:szCs w:val="24"/>
        </w:rPr>
        <w:t>Статья 4. Особенности заключения и оплаты договоров (муниципальных контрактов)</w:t>
      </w:r>
      <w:bookmarkEnd w:id="2"/>
    </w:p>
    <w:p w:rsidR="00702706" w:rsidRPr="006D7855" w:rsidRDefault="00702706" w:rsidP="00702706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1.Установить, что муниципальные учреждения, органы местного самоуправления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702706" w:rsidRPr="006D7855" w:rsidRDefault="00702706" w:rsidP="00702706">
      <w:pPr>
        <w:widowControl w:val="0"/>
        <w:numPr>
          <w:ilvl w:val="0"/>
          <w:numId w:val="10"/>
        </w:numPr>
        <w:tabs>
          <w:tab w:val="left" w:pos="1122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в размере 100 процентов суммы договора (контракта) - по договорам (контрактам):</w:t>
      </w:r>
    </w:p>
    <w:p w:rsidR="00702706" w:rsidRPr="006D7855" w:rsidRDefault="00702706" w:rsidP="00702706">
      <w:pPr>
        <w:widowControl w:val="0"/>
        <w:tabs>
          <w:tab w:val="left" w:pos="1177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а)</w:t>
      </w:r>
      <w:r w:rsidRPr="006D7855">
        <w:rPr>
          <w:rFonts w:ascii="Times New Roman" w:eastAsia="Times New Roman" w:hAnsi="Times New Roman"/>
          <w:sz w:val="24"/>
          <w:szCs w:val="24"/>
        </w:rPr>
        <w:tab/>
        <w:t>о предоставлении услуг связи,</w:t>
      </w:r>
    </w:p>
    <w:p w:rsidR="00702706" w:rsidRPr="006D7855" w:rsidRDefault="00702706" w:rsidP="00702706">
      <w:pPr>
        <w:widowControl w:val="0"/>
        <w:tabs>
          <w:tab w:val="left" w:pos="1186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б)</w:t>
      </w:r>
      <w:r w:rsidRPr="006D7855">
        <w:rPr>
          <w:rFonts w:ascii="Times New Roman" w:eastAsia="Times New Roman" w:hAnsi="Times New Roman"/>
          <w:sz w:val="24"/>
          <w:szCs w:val="24"/>
        </w:rPr>
        <w:tab/>
        <w:t>услуг проживания в гостиницах;</w:t>
      </w:r>
    </w:p>
    <w:p w:rsidR="00702706" w:rsidRPr="006D7855" w:rsidRDefault="00702706" w:rsidP="00702706">
      <w:pPr>
        <w:widowControl w:val="0"/>
        <w:tabs>
          <w:tab w:val="left" w:pos="1186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в)</w:t>
      </w:r>
      <w:r w:rsidRPr="006D7855">
        <w:rPr>
          <w:rFonts w:ascii="Times New Roman" w:eastAsia="Times New Roman" w:hAnsi="Times New Roman"/>
          <w:sz w:val="24"/>
          <w:szCs w:val="24"/>
        </w:rPr>
        <w:tab/>
        <w:t>о подписке на печатные издания и об их приобретении;</w:t>
      </w:r>
    </w:p>
    <w:p w:rsidR="00702706" w:rsidRPr="006D7855" w:rsidRDefault="00702706" w:rsidP="00702706">
      <w:pPr>
        <w:widowControl w:val="0"/>
        <w:tabs>
          <w:tab w:val="left" w:pos="1127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г)</w:t>
      </w:r>
      <w:r w:rsidRPr="006D7855">
        <w:rPr>
          <w:rFonts w:ascii="Times New Roman" w:eastAsia="Times New Roman" w:hAnsi="Times New Roman"/>
          <w:sz w:val="24"/>
          <w:szCs w:val="24"/>
        </w:rPr>
        <w:tab/>
        <w:t>об обучении на курсах повышения квалификации;</w:t>
      </w:r>
    </w:p>
    <w:p w:rsidR="00702706" w:rsidRPr="006D7855" w:rsidRDefault="00702706" w:rsidP="00702706">
      <w:pPr>
        <w:widowControl w:val="0"/>
        <w:tabs>
          <w:tab w:val="left" w:pos="1126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д)</w:t>
      </w:r>
      <w:r w:rsidRPr="006D7855">
        <w:rPr>
          <w:rFonts w:ascii="Times New Roman" w:eastAsia="Times New Roman" w:hAnsi="Times New Roman"/>
          <w:sz w:val="24"/>
          <w:szCs w:val="24"/>
        </w:rPr>
        <w:tab/>
        <w:t>о приобретении авиа- и железнодорожных билетов, билетов для проезда городским и пригородным транспортом;</w:t>
      </w:r>
    </w:p>
    <w:p w:rsidR="00702706" w:rsidRPr="006D7855" w:rsidRDefault="00702706" w:rsidP="00702706">
      <w:pPr>
        <w:widowControl w:val="0"/>
        <w:tabs>
          <w:tab w:val="left" w:pos="1136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е)</w:t>
      </w:r>
      <w:r w:rsidRPr="006D7855">
        <w:rPr>
          <w:rFonts w:ascii="Times New Roman" w:eastAsia="Times New Roman" w:hAnsi="Times New Roman"/>
          <w:sz w:val="24"/>
          <w:szCs w:val="24"/>
        </w:rPr>
        <w:tab/>
        <w:t>о приобретении путевок на санаторно-курортное лечение, оплату расходов на проведение оздоровительной кампании для детей и подростков в период школьных каникул;</w:t>
      </w:r>
    </w:p>
    <w:p w:rsidR="00702706" w:rsidRPr="006D7855" w:rsidRDefault="00702706" w:rsidP="00702706">
      <w:pPr>
        <w:widowControl w:val="0"/>
        <w:tabs>
          <w:tab w:val="left" w:pos="1209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ж)</w:t>
      </w:r>
      <w:r w:rsidRPr="006D7855">
        <w:rPr>
          <w:rFonts w:ascii="Times New Roman" w:eastAsia="Times New Roman" w:hAnsi="Times New Roman"/>
          <w:sz w:val="24"/>
          <w:szCs w:val="24"/>
        </w:rPr>
        <w:tab/>
        <w:t>страхования;</w:t>
      </w:r>
    </w:p>
    <w:p w:rsidR="00702706" w:rsidRPr="006D7855" w:rsidRDefault="00702706" w:rsidP="00702706">
      <w:pPr>
        <w:widowControl w:val="0"/>
        <w:tabs>
          <w:tab w:val="left" w:pos="1184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з)</w:t>
      </w:r>
      <w:r w:rsidRPr="006D7855">
        <w:rPr>
          <w:rFonts w:ascii="Times New Roman" w:eastAsia="Times New Roman" w:hAnsi="Times New Roman"/>
          <w:sz w:val="24"/>
          <w:szCs w:val="24"/>
        </w:rPr>
        <w:tab/>
        <w:t>об оказании услуг по организации концертов, гастролей, выступлений творческих коллективов (по согласованию с главным распорядителем средств районного бюджета);</w:t>
      </w:r>
    </w:p>
    <w:p w:rsidR="00702706" w:rsidRPr="006D7855" w:rsidRDefault="00702706" w:rsidP="00702706">
      <w:pPr>
        <w:widowControl w:val="0"/>
        <w:tabs>
          <w:tab w:val="left" w:pos="1292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и)</w:t>
      </w:r>
      <w:r w:rsidRPr="006D7855">
        <w:rPr>
          <w:rFonts w:ascii="Times New Roman" w:eastAsia="Times New Roman" w:hAnsi="Times New Roman"/>
          <w:sz w:val="24"/>
          <w:szCs w:val="24"/>
        </w:rPr>
        <w:tab/>
        <w:t>по договорам (муниципальным контрактам) на приобретение материальных ценностей (кроме продуктов питания), заключенным на сумму, не превышающую</w:t>
      </w:r>
      <w:r w:rsidRPr="006D7855">
        <w:rPr>
          <w:rFonts w:ascii="Times New Roman" w:eastAsia="Times New Roman" w:hAnsi="Times New Roman"/>
          <w:sz w:val="24"/>
          <w:szCs w:val="24"/>
        </w:rPr>
        <w:tab/>
        <w:t>10,00 тыс. руб. по одной сделке;</w:t>
      </w:r>
    </w:p>
    <w:p w:rsidR="00702706" w:rsidRPr="006D7855" w:rsidRDefault="00702706" w:rsidP="00702706">
      <w:pPr>
        <w:widowControl w:val="0"/>
        <w:tabs>
          <w:tab w:val="left" w:pos="1136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к)</w:t>
      </w:r>
      <w:r w:rsidRPr="006D7855">
        <w:rPr>
          <w:rFonts w:ascii="Times New Roman" w:eastAsia="Times New Roman" w:hAnsi="Times New Roman"/>
          <w:sz w:val="24"/>
          <w:szCs w:val="24"/>
        </w:rPr>
        <w:tab/>
        <w:t>подлежащим оплате за счет средств, полученных от иной приносящей доход деятельности;</w:t>
      </w:r>
    </w:p>
    <w:p w:rsidR="00702706" w:rsidRPr="006D7855" w:rsidRDefault="00702706" w:rsidP="00702706">
      <w:pPr>
        <w:widowControl w:val="0"/>
        <w:tabs>
          <w:tab w:val="left" w:pos="1126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л)</w:t>
      </w:r>
      <w:r w:rsidRPr="006D7855">
        <w:rPr>
          <w:rFonts w:ascii="Times New Roman" w:eastAsia="Times New Roman" w:hAnsi="Times New Roman"/>
          <w:sz w:val="24"/>
          <w:szCs w:val="24"/>
        </w:rPr>
        <w:tab/>
        <w:t>об оплате услуг по зачислению денежных средств (социальных выплат и государственных пособий) на счета физических лиц;</w:t>
      </w:r>
    </w:p>
    <w:p w:rsidR="00702706" w:rsidRPr="006D7855" w:rsidRDefault="00702706" w:rsidP="00702706">
      <w:pPr>
        <w:widowControl w:val="0"/>
        <w:tabs>
          <w:tab w:val="left" w:pos="1155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м)</w:t>
      </w:r>
      <w:r w:rsidRPr="006D7855">
        <w:rPr>
          <w:rFonts w:ascii="Times New Roman" w:eastAsia="Times New Roman" w:hAnsi="Times New Roman"/>
          <w:sz w:val="24"/>
          <w:szCs w:val="24"/>
        </w:rPr>
        <w:tab/>
        <w:t>об оплате нотариальных действий и иных услуг, оказываемых при осуществлении нотариальных действий;</w:t>
      </w:r>
    </w:p>
    <w:p w:rsidR="00702706" w:rsidRPr="006D7855" w:rsidRDefault="00702706" w:rsidP="00702706">
      <w:pPr>
        <w:widowControl w:val="0"/>
        <w:tabs>
          <w:tab w:val="left" w:pos="1190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н)</w:t>
      </w:r>
      <w:r w:rsidRPr="006D7855">
        <w:rPr>
          <w:rFonts w:ascii="Times New Roman" w:eastAsia="Times New Roman" w:hAnsi="Times New Roman"/>
          <w:sz w:val="24"/>
          <w:szCs w:val="24"/>
        </w:rPr>
        <w:tab/>
        <w:t>аренда;</w:t>
      </w:r>
    </w:p>
    <w:p w:rsidR="00702706" w:rsidRPr="006D7855" w:rsidRDefault="00702706" w:rsidP="00702706">
      <w:pPr>
        <w:widowControl w:val="0"/>
        <w:tabs>
          <w:tab w:val="left" w:leader="underscore" w:pos="0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о)</w:t>
      </w:r>
      <w:r w:rsidRPr="006D7855">
        <w:rPr>
          <w:rFonts w:ascii="Times New Roman" w:eastAsia="Times New Roman" w:hAnsi="Times New Roman"/>
          <w:sz w:val="24"/>
          <w:szCs w:val="24"/>
        </w:rPr>
        <w:tab/>
        <w:t>по распоряжению администрации муниципального образования Новотроицкого сельсовета Колыванского района Новосибирской области;</w:t>
      </w:r>
    </w:p>
    <w:p w:rsidR="00702706" w:rsidRPr="006D7855" w:rsidRDefault="00702706" w:rsidP="00702706">
      <w:pPr>
        <w:widowControl w:val="0"/>
        <w:tabs>
          <w:tab w:val="left" w:pos="1292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п)</w:t>
      </w:r>
      <w:r w:rsidRPr="006D7855">
        <w:rPr>
          <w:rFonts w:ascii="Times New Roman" w:eastAsia="Times New Roman" w:hAnsi="Times New Roman"/>
          <w:sz w:val="24"/>
          <w:szCs w:val="24"/>
        </w:rPr>
        <w:tab/>
        <w:t>о проведении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:rsidR="00702706" w:rsidRPr="006D7855" w:rsidRDefault="00702706" w:rsidP="00702706">
      <w:pPr>
        <w:widowControl w:val="0"/>
        <w:numPr>
          <w:ilvl w:val="0"/>
          <w:numId w:val="10"/>
        </w:numPr>
        <w:tabs>
          <w:tab w:val="left" w:pos="1126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в размере 100 процентов цены договора (контракта) по договорам (контрактам) </w:t>
      </w:r>
      <w:r w:rsidRPr="006D7855">
        <w:rPr>
          <w:rFonts w:ascii="Times New Roman" w:eastAsia="Times New Roman" w:hAnsi="Times New Roman"/>
          <w:sz w:val="24"/>
          <w:szCs w:val="24"/>
        </w:rPr>
        <w:lastRenderedPageBreak/>
        <w:t>об осуществлении технологического присоединения к электрическим сетям;</w:t>
      </w:r>
    </w:p>
    <w:p w:rsidR="00702706" w:rsidRPr="006D7855" w:rsidRDefault="00702706" w:rsidP="00702706">
      <w:pPr>
        <w:widowControl w:val="0"/>
        <w:numPr>
          <w:ilvl w:val="0"/>
          <w:numId w:val="10"/>
        </w:numPr>
        <w:tabs>
          <w:tab w:val="left" w:pos="1131"/>
        </w:tabs>
        <w:spacing w:after="236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в размере 20 процентов цены договора (контракта), если иное не предусмотрено федеральным законодательством Российской Федерации, - по остальным договорам (контрактам);</w:t>
      </w:r>
    </w:p>
    <w:p w:rsidR="00702706" w:rsidRPr="006D7855" w:rsidRDefault="00702706" w:rsidP="00702706">
      <w:pPr>
        <w:widowControl w:val="0"/>
        <w:tabs>
          <w:tab w:val="left" w:leader="underscore" w:pos="3389"/>
        </w:tabs>
        <w:spacing w:after="360" w:line="326" w:lineRule="exact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D7855">
        <w:rPr>
          <w:rFonts w:ascii="Times New Roman" w:eastAsia="Times New Roman" w:hAnsi="Times New Roman"/>
          <w:b/>
          <w:bCs/>
          <w:sz w:val="24"/>
          <w:szCs w:val="24"/>
        </w:rPr>
        <w:t>Статья 5. Иные межбюджетные трансферты, предоставляемые из бюджета Новотроицкого сельсовета Колыванского района Новосибирской области</w:t>
      </w:r>
    </w:p>
    <w:p w:rsidR="00702706" w:rsidRPr="006D7855" w:rsidRDefault="00702706" w:rsidP="00702706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1.Утвердить объем иных межбюджетных трансфертов, предоставляемых из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бюджета Новотроицкого сельсовета Колыванского района Новосибирской области в</w:t>
      </w:r>
      <w:r w:rsidRPr="006D78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бюджет</w:t>
      </w:r>
      <w:r w:rsidRPr="006D78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других </w:t>
      </w:r>
      <w:r w:rsidRPr="006D7855">
        <w:rPr>
          <w:rFonts w:ascii="Times New Roman" w:eastAsia="Times New Roman" w:hAnsi="Times New Roman"/>
          <w:sz w:val="24"/>
          <w:szCs w:val="24"/>
        </w:rPr>
        <w:t xml:space="preserve">бюджетов бюджетной системы Российской Федерации на 2024 год в сумме 19300 тыс. руб., на 2025год в сумме19300 руб., на 2026 год в сумме 0 руб., согласно </w:t>
      </w:r>
      <w:r w:rsidRPr="006D7855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Приложению 6</w:t>
      </w:r>
      <w:r w:rsidRPr="006D7855">
        <w:rPr>
          <w:rFonts w:ascii="Times New Roman" w:eastAsia="Times New Roman" w:hAnsi="Times New Roman"/>
          <w:sz w:val="24"/>
          <w:szCs w:val="24"/>
        </w:rPr>
        <w:t>к настоящему Решению.</w:t>
      </w:r>
    </w:p>
    <w:p w:rsidR="00702706" w:rsidRPr="006D7855" w:rsidRDefault="00702706" w:rsidP="00702706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02706" w:rsidRPr="006D7855" w:rsidRDefault="00702706" w:rsidP="00702706">
      <w:pPr>
        <w:widowControl w:val="0"/>
        <w:tabs>
          <w:tab w:val="left" w:leader="underscore" w:pos="4806"/>
        </w:tabs>
        <w:spacing w:after="240" w:line="260" w:lineRule="exact"/>
        <w:ind w:firstLine="567"/>
        <w:jc w:val="both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6D7855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 w:bidi="ru-RU"/>
        </w:rPr>
        <w:t>Статья 6</w:t>
      </w:r>
      <w:r w:rsidRPr="006D78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. </w:t>
      </w:r>
      <w:r w:rsidRPr="006D7855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 w:bidi="ru-RU"/>
        </w:rPr>
        <w:t>Дорожный фонд</w:t>
      </w:r>
      <w:r w:rsidRPr="006D78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6D7855">
        <w:rPr>
          <w:rFonts w:ascii="Times New Roman" w:eastAsia="Times New Roman" w:hAnsi="Times New Roman"/>
          <w:b/>
          <w:bCs/>
          <w:iCs/>
          <w:sz w:val="24"/>
          <w:szCs w:val="24"/>
        </w:rPr>
        <w:t>Новотроицкого сельсовета Колыванского района Новосибирской области</w:t>
      </w:r>
    </w:p>
    <w:p w:rsidR="00702706" w:rsidRPr="006D7855" w:rsidRDefault="00702706" w:rsidP="00702706">
      <w:pPr>
        <w:widowControl w:val="0"/>
        <w:tabs>
          <w:tab w:val="left" w:leader="underscore" w:pos="9959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1. Утвердить объем бюджетных ассигнований дорожного фонда Новотроицкого сельсовета Колыванского района Новосибирской области:</w:t>
      </w:r>
    </w:p>
    <w:p w:rsidR="00702706" w:rsidRPr="006D7855" w:rsidRDefault="00702706" w:rsidP="00702706">
      <w:pPr>
        <w:widowControl w:val="0"/>
        <w:numPr>
          <w:ilvl w:val="0"/>
          <w:numId w:val="12"/>
        </w:numPr>
        <w:tabs>
          <w:tab w:val="left" w:leader="underscore" w:pos="0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 на 2024 год в сумме 1 273 500 руб.00 коп;</w:t>
      </w:r>
    </w:p>
    <w:p w:rsidR="00702706" w:rsidRPr="006D7855" w:rsidRDefault="00702706" w:rsidP="00702706">
      <w:pPr>
        <w:widowControl w:val="0"/>
        <w:numPr>
          <w:ilvl w:val="0"/>
          <w:numId w:val="12"/>
        </w:numPr>
        <w:tabs>
          <w:tab w:val="left" w:pos="1016"/>
          <w:tab w:val="left" w:leader="underscore" w:pos="1798"/>
          <w:tab w:val="left" w:leader="underscore" w:pos="3933"/>
          <w:tab w:val="left" w:leader="underscore" w:pos="6000"/>
          <w:tab w:val="left" w:leader="underscore" w:pos="8645"/>
        </w:tabs>
        <w:spacing w:after="289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на 2025 год в сумме 1494 800 руб., на 2026 год в сумме 1506 500 руб.</w:t>
      </w:r>
    </w:p>
    <w:p w:rsidR="00702706" w:rsidRPr="006D7855" w:rsidRDefault="00702706" w:rsidP="00702706">
      <w:pPr>
        <w:widowControl w:val="0"/>
        <w:spacing w:after="240" w:line="260" w:lineRule="exact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D7855">
        <w:rPr>
          <w:rFonts w:ascii="Times New Roman" w:eastAsia="Times New Roman" w:hAnsi="Times New Roman"/>
          <w:b/>
          <w:sz w:val="24"/>
          <w:szCs w:val="24"/>
        </w:rPr>
        <w:t>Статья7. Источники финансирования дефицита бюджета</w:t>
      </w:r>
    </w:p>
    <w:p w:rsidR="00702706" w:rsidRPr="006D7855" w:rsidRDefault="00702706" w:rsidP="00702706">
      <w:pPr>
        <w:widowControl w:val="0"/>
        <w:tabs>
          <w:tab w:val="left" w:leader="underscore" w:pos="9959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Установить источники финансирования дефицита местного бюджета на 2024 год и плановый период 2025 и 2026 годов согласно </w:t>
      </w:r>
      <w:r w:rsidRPr="006D7855">
        <w:rPr>
          <w:rFonts w:ascii="Times New Roman" w:eastAsia="Times New Roman" w:hAnsi="Times New Roman"/>
          <w:b/>
          <w:sz w:val="24"/>
          <w:szCs w:val="24"/>
        </w:rPr>
        <w:t>Приложению 7</w:t>
      </w:r>
      <w:r w:rsidRPr="006D7855">
        <w:rPr>
          <w:rFonts w:ascii="Times New Roman" w:eastAsia="Times New Roman" w:hAnsi="Times New Roman"/>
          <w:sz w:val="24"/>
          <w:szCs w:val="24"/>
        </w:rPr>
        <w:t xml:space="preserve"> к настоящему Решению.</w:t>
      </w:r>
    </w:p>
    <w:p w:rsidR="00702706" w:rsidRPr="006D7855" w:rsidRDefault="00702706" w:rsidP="00702706">
      <w:pPr>
        <w:widowControl w:val="0"/>
        <w:spacing w:before="360" w:after="243" w:line="260" w:lineRule="exact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D7855">
        <w:rPr>
          <w:rFonts w:ascii="Times New Roman" w:eastAsia="Times New Roman" w:hAnsi="Times New Roman"/>
          <w:b/>
          <w:sz w:val="24"/>
          <w:szCs w:val="24"/>
        </w:rPr>
        <w:t>Статья 8. Муниципальные внутренние заимствования</w:t>
      </w:r>
    </w:p>
    <w:p w:rsidR="00702706" w:rsidRPr="006D7855" w:rsidRDefault="00702706" w:rsidP="00702706">
      <w:pPr>
        <w:widowControl w:val="0"/>
        <w:numPr>
          <w:ilvl w:val="0"/>
          <w:numId w:val="14"/>
        </w:numPr>
        <w:tabs>
          <w:tab w:val="left" w:leader="underscore" w:pos="0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Муниципальные внутренние заимствования Новотроицкого сельсовета Колыванского района Новосибирской области в 2024 году и плановом периоде 2025 и 2026годов – не предусматриваются.</w:t>
      </w:r>
    </w:p>
    <w:p w:rsidR="00702706" w:rsidRPr="006D7855" w:rsidRDefault="00702706" w:rsidP="00702706">
      <w:pPr>
        <w:widowControl w:val="0"/>
        <w:numPr>
          <w:ilvl w:val="0"/>
          <w:numId w:val="14"/>
        </w:numPr>
        <w:tabs>
          <w:tab w:val="left" w:leader="underscore" w:pos="0"/>
        </w:tabs>
        <w:spacing w:after="24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 Предоставить право администрации Новотроицкого сельсовета Колыванского района Новосибирской области неоднократно осуществлять привлечение и погашение бюджетных кредитов на пополнение остатков средств на счетах местных бюджетов в соответствии с пунктом 2 статьи 93.6Бюджетного кодекса Российской Федерации.</w:t>
      </w:r>
    </w:p>
    <w:p w:rsidR="00702706" w:rsidRPr="006D7855" w:rsidRDefault="00702706" w:rsidP="00702706">
      <w:pPr>
        <w:widowControl w:val="0"/>
        <w:tabs>
          <w:tab w:val="left" w:leader="underscore" w:pos="9959"/>
        </w:tabs>
        <w:spacing w:after="240" w:line="260" w:lineRule="exact"/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D7855">
        <w:rPr>
          <w:rFonts w:ascii="Times New Roman" w:eastAsia="Times New Roman" w:hAnsi="Times New Roman"/>
          <w:b/>
          <w:sz w:val="24"/>
          <w:szCs w:val="24"/>
        </w:rPr>
        <w:t xml:space="preserve">Статья 9. Предоставление муниципальных гарантий Новотроицкого сельсовета Колыванского района Новосибирской области </w:t>
      </w:r>
      <w:r w:rsidRPr="006D78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в валюте Российской Федерации</w:t>
      </w:r>
    </w:p>
    <w:p w:rsidR="00702706" w:rsidRPr="006D7855" w:rsidRDefault="00702706" w:rsidP="0070270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муниципальных гарантий Новотроицкого сельсовета Колыванского района Новосибирской области в 2024 году и плановом периоде 2025 и 2026годов – не предусматривается.</w:t>
      </w:r>
    </w:p>
    <w:p w:rsidR="00702706" w:rsidRPr="006D7855" w:rsidRDefault="00702706" w:rsidP="00702706">
      <w:pPr>
        <w:widowControl w:val="0"/>
        <w:tabs>
          <w:tab w:val="left" w:leader="underscore" w:pos="0"/>
        </w:tabs>
        <w:spacing w:before="360" w:after="240" w:line="260" w:lineRule="exact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bidi="ru-RU"/>
        </w:rPr>
      </w:pPr>
      <w:r w:rsidRPr="006D7855">
        <w:rPr>
          <w:rFonts w:ascii="Times New Roman" w:eastAsia="Times New Roman" w:hAnsi="Times New Roman"/>
          <w:b/>
          <w:sz w:val="24"/>
          <w:szCs w:val="24"/>
        </w:rPr>
        <w:t>Статья 10. Муниципальные программы Новотроицкого сельсовета Колыванского района Новосибирской области</w:t>
      </w:r>
    </w:p>
    <w:p w:rsidR="00702706" w:rsidRPr="006D7855" w:rsidRDefault="00702706" w:rsidP="00702706">
      <w:pPr>
        <w:widowControl w:val="0"/>
        <w:numPr>
          <w:ilvl w:val="0"/>
          <w:numId w:val="19"/>
        </w:numPr>
        <w:tabs>
          <w:tab w:val="left" w:leader="underscore" w:pos="0"/>
        </w:tabs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lastRenderedPageBreak/>
        <w:t>В 2024-2026 годах финансирование мероприятий, предусмотренных муниципальными программами отсутствует.</w:t>
      </w:r>
    </w:p>
    <w:p w:rsidR="00702706" w:rsidRPr="006D7855" w:rsidRDefault="00702706" w:rsidP="00702706">
      <w:pPr>
        <w:widowControl w:val="0"/>
        <w:numPr>
          <w:ilvl w:val="0"/>
          <w:numId w:val="19"/>
        </w:numPr>
        <w:tabs>
          <w:tab w:val="left" w:leader="underscore" w:pos="0"/>
        </w:tabs>
        <w:spacing w:after="0" w:line="322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Новотроицкого сельсовета Колыванского района Новосибирской области.</w:t>
      </w:r>
    </w:p>
    <w:p w:rsidR="00702706" w:rsidRPr="006D7855" w:rsidRDefault="00702706" w:rsidP="00702706">
      <w:pPr>
        <w:widowControl w:val="0"/>
        <w:spacing w:after="240" w:line="322" w:lineRule="exact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Муниципальные программы Новотроицкого сельсовета Колыванского района Новосибирской области, </w:t>
      </w:r>
      <w:r w:rsidRPr="006D7855">
        <w:rPr>
          <w:rFonts w:ascii="Times New Roman" w:eastAsia="Times New Roman" w:hAnsi="Times New Roman"/>
          <w:bCs/>
          <w:iCs/>
          <w:sz w:val="24"/>
          <w:szCs w:val="24"/>
        </w:rPr>
        <w:t>не включенные в перечень, не подлежат финансированию в 2024-2026</w:t>
      </w:r>
      <w:r w:rsidRPr="006D7855">
        <w:rPr>
          <w:rFonts w:ascii="Times New Roman" w:eastAsia="Times New Roman" w:hAnsi="Times New Roman"/>
          <w:bCs/>
          <w:iCs/>
          <w:sz w:val="24"/>
          <w:szCs w:val="24"/>
        </w:rPr>
        <w:tab/>
        <w:t>годах.</w:t>
      </w:r>
    </w:p>
    <w:p w:rsidR="00702706" w:rsidRPr="006D7855" w:rsidRDefault="00702706" w:rsidP="00702706">
      <w:pPr>
        <w:widowControl w:val="0"/>
        <w:spacing w:after="240" w:line="260" w:lineRule="exact"/>
        <w:ind w:firstLine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6D7855">
        <w:rPr>
          <w:rFonts w:ascii="Times New Roman" w:eastAsia="Times New Roman" w:hAnsi="Times New Roman"/>
          <w:b/>
          <w:sz w:val="24"/>
          <w:szCs w:val="24"/>
        </w:rPr>
        <w:t xml:space="preserve">Статья 11. Возврат остатков субсидий, предоставленных из местного бюджета муниципальным учреждениям </w:t>
      </w:r>
      <w:r w:rsidRPr="006D78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Новотроицкого сельсовета Колыванского района Новосибирской области</w:t>
      </w:r>
    </w:p>
    <w:p w:rsidR="00702706" w:rsidRPr="006D7855" w:rsidRDefault="00702706" w:rsidP="00702706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1. Остатки не использованных в текущем финансовом году субсидий, предоставленных из местного бюджета муниципальным бюджетным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учреждениям </w:t>
      </w:r>
      <w:r w:rsidRPr="006D7855">
        <w:rPr>
          <w:rFonts w:ascii="Times New Roman" w:eastAsia="Times New Roman" w:hAnsi="Times New Roman"/>
          <w:sz w:val="24"/>
          <w:szCs w:val="24"/>
        </w:rPr>
        <w:t xml:space="preserve">Новотроицкого сельсовета Колыванского района Новосибирской области,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муниципальным автономным учреждениям Новотроицкого сельсовета Колыванского района Новосибирской области на </w:t>
      </w:r>
      <w:r w:rsidRPr="006D7855">
        <w:rPr>
          <w:rFonts w:ascii="Times New Roman" w:eastAsia="Times New Roman" w:hAnsi="Times New Roman"/>
          <w:sz w:val="24"/>
          <w:szCs w:val="24"/>
        </w:rPr>
        <w:t>финансовое обеспечение выполнения ими муниципального задания, в очередном финансовом году подлежат возврату указанными учреждениями в местный бюджет в объеме, соответствующем не достигнутым показателям муниципального задания такими учреждениями, в порядке, установленном администрацией Новотроицкого сельсовета Колыванского района Новосибирской области.</w:t>
      </w:r>
    </w:p>
    <w:p w:rsidR="00702706" w:rsidRPr="006D7855" w:rsidRDefault="00702706" w:rsidP="00702706">
      <w:pPr>
        <w:widowControl w:val="0"/>
        <w:spacing w:after="289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Остатки средств, перечисленные бюджетными и автономными учреждениями в соответствующий бюджет, могут быть возвращены бюджетным учреждениям в очередном финансовом году при наличии потребности в направлении их на те же цели в соответствии с решением главного распорядителя бюджетных средств.</w:t>
      </w:r>
    </w:p>
    <w:p w:rsidR="00702706" w:rsidRPr="006D7855" w:rsidRDefault="00702706" w:rsidP="00702706">
      <w:pPr>
        <w:widowControl w:val="0"/>
        <w:tabs>
          <w:tab w:val="left" w:leader="underscore" w:pos="0"/>
        </w:tabs>
        <w:spacing w:after="240" w:line="260" w:lineRule="exact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D7855">
        <w:rPr>
          <w:rFonts w:ascii="Times New Roman" w:eastAsia="Times New Roman" w:hAnsi="Times New Roman"/>
          <w:b/>
          <w:sz w:val="24"/>
          <w:szCs w:val="24"/>
        </w:rPr>
        <w:t xml:space="preserve">Статья 12. Муниципальный внутренний долг </w:t>
      </w:r>
      <w:r w:rsidRPr="006D78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Новотроицкого сельсовета Колыванского района Новосибирской области</w:t>
      </w:r>
      <w:r w:rsidRPr="006D7855">
        <w:rPr>
          <w:rFonts w:ascii="Times New Roman" w:eastAsia="Times New Roman" w:hAnsi="Times New Roman"/>
          <w:b/>
          <w:sz w:val="24"/>
          <w:szCs w:val="24"/>
        </w:rPr>
        <w:t xml:space="preserve"> и расходы на его обслуживание</w:t>
      </w:r>
    </w:p>
    <w:p w:rsidR="00702706" w:rsidRPr="006D7855" w:rsidRDefault="00702706" w:rsidP="00702706">
      <w:pPr>
        <w:widowControl w:val="0"/>
        <w:numPr>
          <w:ilvl w:val="0"/>
          <w:numId w:val="16"/>
        </w:numPr>
        <w:tabs>
          <w:tab w:val="left" w:leader="underscore" w:pos="0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Установить верхний предел муниципального внутреннего долга Новотроицкого сельсовета Колыванского района Новосибирской области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на 1 января 2025 года в сумме 0,00 </w:t>
      </w:r>
      <w:proofErr w:type="spellStart"/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тыс.</w:t>
      </w:r>
      <w:r w:rsidRPr="006D7855">
        <w:rPr>
          <w:rFonts w:ascii="Times New Roman" w:eastAsia="Times New Roman" w:hAnsi="Times New Roman"/>
          <w:sz w:val="24"/>
          <w:szCs w:val="24"/>
        </w:rPr>
        <w:t>руб</w:t>
      </w:r>
      <w:proofErr w:type="spellEnd"/>
      <w:r w:rsidRPr="006D7855">
        <w:rPr>
          <w:rFonts w:ascii="Times New Roman" w:eastAsia="Times New Roman" w:hAnsi="Times New Roman"/>
          <w:sz w:val="24"/>
          <w:szCs w:val="24"/>
        </w:rPr>
        <w:t xml:space="preserve">., в том числе верхний предел долга по муниципальным гарантиям Новотроицкого сельсовета Колыванского района Новосибирской области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в сумме 0,00 тыс. руб., на 1 января 2026</w:t>
      </w:r>
      <w:r w:rsidRPr="006D7855">
        <w:rPr>
          <w:rFonts w:ascii="Times New Roman" w:eastAsia="Times New Roman" w:hAnsi="Times New Roman"/>
          <w:sz w:val="24"/>
          <w:szCs w:val="24"/>
        </w:rPr>
        <w:t xml:space="preserve">года в сумме 0,00 тыс. руб., в том числе верхний предел долга по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муниципальным гарантиям</w:t>
      </w:r>
      <w:r w:rsidRPr="006D7855">
        <w:rPr>
          <w:rFonts w:ascii="Times New Roman" w:eastAsia="Times New Roman" w:hAnsi="Times New Roman"/>
          <w:sz w:val="24"/>
          <w:szCs w:val="24"/>
        </w:rPr>
        <w:t xml:space="preserve"> Новотроицкого сельсовета Колыванского района Новосибирской области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в сумме</w:t>
      </w:r>
      <w:r w:rsidRPr="006D7855">
        <w:rPr>
          <w:rFonts w:ascii="Times New Roman" w:eastAsia="Times New Roman" w:hAnsi="Times New Roman"/>
          <w:sz w:val="24"/>
          <w:szCs w:val="24"/>
        </w:rPr>
        <w:t xml:space="preserve">0,00 тыс. руб., и на 1 января 2026года в сумме0,00 тыс. руб., в том числе верхний предел долга по муниципальным гарантиям Новотроицкого сельсовета Колыванского района Новосибирской области в сумме 0,00 тыс. руб. </w:t>
      </w:r>
    </w:p>
    <w:p w:rsidR="00702706" w:rsidRPr="006D7855" w:rsidRDefault="00702706" w:rsidP="00702706">
      <w:pPr>
        <w:widowControl w:val="0"/>
        <w:numPr>
          <w:ilvl w:val="0"/>
          <w:numId w:val="16"/>
        </w:numPr>
        <w:tabs>
          <w:tab w:val="left" w:pos="0"/>
        </w:tabs>
        <w:spacing w:after="24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Установить объем расходов местного бюджета на обслуживание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муниципального долга</w:t>
      </w:r>
      <w:r w:rsidRPr="006D7855">
        <w:rPr>
          <w:rFonts w:ascii="Times New Roman" w:eastAsia="Times New Roman" w:hAnsi="Times New Roman"/>
          <w:sz w:val="24"/>
          <w:szCs w:val="24"/>
        </w:rPr>
        <w:t xml:space="preserve"> Новотроицкого сельсовета Колыванского района Новосибирской области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на 2024 год, </w:t>
      </w:r>
      <w:r w:rsidRPr="006D7855">
        <w:rPr>
          <w:rFonts w:ascii="Times New Roman" w:eastAsia="Times New Roman" w:hAnsi="Times New Roman"/>
          <w:sz w:val="24"/>
          <w:szCs w:val="24"/>
        </w:rPr>
        <w:t>в сумме</w:t>
      </w:r>
      <w:r w:rsidRPr="006D7855">
        <w:rPr>
          <w:rFonts w:ascii="Times New Roman" w:eastAsia="Times New Roman" w:hAnsi="Times New Roman"/>
          <w:sz w:val="24"/>
          <w:szCs w:val="24"/>
        </w:rPr>
        <w:tab/>
        <w:t xml:space="preserve"> 0,00 тыс. руб., на 2025 год в сумме 0,00 тыс. руб. и на 2026год, в сумме0,00 тыс. руб.</w:t>
      </w:r>
    </w:p>
    <w:p w:rsidR="00702706" w:rsidRPr="006D7855" w:rsidRDefault="00702706" w:rsidP="00702706">
      <w:pPr>
        <w:keepNext/>
        <w:keepLines/>
        <w:widowControl w:val="0"/>
        <w:spacing w:after="60" w:line="322" w:lineRule="exact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3" w:name="bookmark3"/>
      <w:r w:rsidRPr="006D785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Статья 13. Особенности использования остатков средств местного бюджета на начало текущего финансового года</w:t>
      </w:r>
      <w:bookmarkEnd w:id="3"/>
    </w:p>
    <w:p w:rsidR="00702706" w:rsidRPr="006D7855" w:rsidRDefault="00702706" w:rsidP="00702706">
      <w:pPr>
        <w:widowControl w:val="0"/>
        <w:spacing w:after="240" w:line="317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1. 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</w:t>
      </w:r>
      <w:r w:rsidRPr="006D78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Новотроицкого сельсовета Колыванского района Новосибирской области</w:t>
      </w:r>
      <w:r w:rsidRPr="006D78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муниципальных контрактов на </w:t>
      </w:r>
      <w:r w:rsidRPr="006D7855">
        <w:rPr>
          <w:rFonts w:ascii="Times New Roman" w:eastAsia="Times New Roman" w:hAnsi="Times New Roman"/>
          <w:sz w:val="24"/>
          <w:szCs w:val="24"/>
        </w:rPr>
        <w:t>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702706" w:rsidRPr="006D7855" w:rsidRDefault="00702706" w:rsidP="00702706">
      <w:pPr>
        <w:keepNext/>
        <w:keepLines/>
        <w:widowControl w:val="0"/>
        <w:tabs>
          <w:tab w:val="left" w:leader="underscore" w:pos="8421"/>
        </w:tabs>
        <w:spacing w:after="243" w:line="260" w:lineRule="exact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4" w:name="bookmark4"/>
      <w:r w:rsidRPr="006D7855">
        <w:rPr>
          <w:rFonts w:ascii="Times New Roman" w:eastAsia="Times New Roman" w:hAnsi="Times New Roman"/>
          <w:b/>
          <w:bCs/>
          <w:sz w:val="24"/>
          <w:szCs w:val="24"/>
        </w:rPr>
        <w:t>Статья 14. Особенности исполнения местного бюджета в 2024 году</w:t>
      </w:r>
      <w:bookmarkEnd w:id="4"/>
    </w:p>
    <w:p w:rsidR="00702706" w:rsidRPr="006D7855" w:rsidRDefault="00702706" w:rsidP="00702706">
      <w:pPr>
        <w:widowControl w:val="0"/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1. Установить в соответствии с пунктом 8 статьи 217 Бюджетного кодекса Российской Федерации следующие основания для внесения в 2024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702706" w:rsidRPr="006D7855" w:rsidRDefault="00702706" w:rsidP="00702706">
      <w:pPr>
        <w:widowControl w:val="0"/>
        <w:numPr>
          <w:ilvl w:val="0"/>
          <w:numId w:val="18"/>
        </w:numPr>
        <w:tabs>
          <w:tab w:val="left" w:pos="1262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702706" w:rsidRPr="006D7855" w:rsidRDefault="00702706" w:rsidP="00702706">
      <w:pPr>
        <w:widowControl w:val="0"/>
        <w:numPr>
          <w:ilvl w:val="0"/>
          <w:numId w:val="18"/>
        </w:numPr>
        <w:tabs>
          <w:tab w:val="left" w:pos="1090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классификации;</w:t>
      </w:r>
    </w:p>
    <w:p w:rsidR="00702706" w:rsidRPr="006D7855" w:rsidRDefault="00702706" w:rsidP="00702706">
      <w:pPr>
        <w:widowControl w:val="0"/>
        <w:numPr>
          <w:ilvl w:val="0"/>
          <w:numId w:val="18"/>
        </w:numPr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702706" w:rsidRPr="006D7855" w:rsidRDefault="00702706" w:rsidP="00702706">
      <w:pPr>
        <w:widowControl w:val="0"/>
        <w:numPr>
          <w:ilvl w:val="0"/>
          <w:numId w:val="18"/>
        </w:numPr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 на средства местного бюджета;</w:t>
      </w:r>
    </w:p>
    <w:p w:rsidR="00702706" w:rsidRPr="006D7855" w:rsidRDefault="00702706" w:rsidP="00702706">
      <w:pPr>
        <w:widowControl w:val="0"/>
        <w:numPr>
          <w:ilvl w:val="0"/>
          <w:numId w:val="18"/>
        </w:numPr>
        <w:tabs>
          <w:tab w:val="left" w:pos="1205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изменение бюджетных ассигнований в части софинансирования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</w:t>
      </w:r>
      <w:r w:rsidRPr="006D7855">
        <w:rPr>
          <w:rFonts w:ascii="Times New Roman" w:eastAsia="Times New Roman" w:hAnsi="Times New Roman"/>
          <w:sz w:val="24"/>
          <w:szCs w:val="24"/>
        </w:rPr>
        <w:lastRenderedPageBreak/>
        <w:t>местного бюджета, источником финансового обеспечения которых являются данные межбюджетные трансферты, при уточнении объемов, утвержденных настоящим решением;</w:t>
      </w:r>
    </w:p>
    <w:p w:rsidR="00702706" w:rsidRPr="006D7855" w:rsidRDefault="00702706" w:rsidP="00702706">
      <w:pPr>
        <w:widowControl w:val="0"/>
        <w:numPr>
          <w:ilvl w:val="0"/>
          <w:numId w:val="18"/>
        </w:numPr>
        <w:tabs>
          <w:tab w:val="left" w:pos="1205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</w:p>
    <w:p w:rsidR="00702706" w:rsidRPr="006D7855" w:rsidRDefault="00702706" w:rsidP="00702706">
      <w:pPr>
        <w:widowControl w:val="0"/>
        <w:numPr>
          <w:ilvl w:val="0"/>
          <w:numId w:val="18"/>
        </w:numPr>
        <w:tabs>
          <w:tab w:val="left" w:pos="1066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702706" w:rsidRPr="006D7855" w:rsidRDefault="00702706" w:rsidP="00702706">
      <w:pPr>
        <w:widowControl w:val="0"/>
        <w:numPr>
          <w:ilvl w:val="0"/>
          <w:numId w:val="18"/>
        </w:numPr>
        <w:tabs>
          <w:tab w:val="left" w:pos="1071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софинансирования расходного обязательства из областного (районного) бюджета;</w:t>
      </w:r>
    </w:p>
    <w:p w:rsidR="00702706" w:rsidRPr="006D7855" w:rsidRDefault="00702706" w:rsidP="00702706">
      <w:pPr>
        <w:widowControl w:val="0"/>
        <w:numPr>
          <w:ilvl w:val="0"/>
          <w:numId w:val="18"/>
        </w:numPr>
        <w:tabs>
          <w:tab w:val="left" w:pos="1071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702706" w:rsidRPr="006D7855" w:rsidRDefault="00702706" w:rsidP="00702706">
      <w:pPr>
        <w:widowControl w:val="0"/>
        <w:numPr>
          <w:ilvl w:val="0"/>
          <w:numId w:val="18"/>
        </w:numPr>
        <w:tabs>
          <w:tab w:val="left" w:pos="1390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в текущем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702706" w:rsidRPr="006D7855" w:rsidRDefault="00702706" w:rsidP="00702706">
      <w:pPr>
        <w:widowControl w:val="0"/>
        <w:numPr>
          <w:ilvl w:val="0"/>
          <w:numId w:val="18"/>
        </w:numPr>
        <w:tabs>
          <w:tab w:val="left" w:pos="1390"/>
        </w:tabs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702706" w:rsidRPr="006D7855" w:rsidRDefault="00702706" w:rsidP="00702706">
      <w:pPr>
        <w:widowControl w:val="0"/>
        <w:numPr>
          <w:ilvl w:val="0"/>
          <w:numId w:val="18"/>
        </w:numPr>
        <w:spacing w:after="0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(софинансирования)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:rsidR="00702706" w:rsidRPr="006D7855" w:rsidRDefault="00702706" w:rsidP="00702706">
      <w:pPr>
        <w:widowControl w:val="0"/>
        <w:numPr>
          <w:ilvl w:val="0"/>
          <w:numId w:val="18"/>
        </w:numPr>
        <w:tabs>
          <w:tab w:val="left" w:leader="underscore" w:pos="0"/>
        </w:tabs>
        <w:spacing w:after="289" w:line="322" w:lineRule="exac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 xml:space="preserve">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администрации Новотроицкого сельсовета Колыванского района Новосибирской области по погашению </w:t>
      </w:r>
      <w:r w:rsidRPr="006D7855">
        <w:rPr>
          <w:rFonts w:ascii="Times New Roman" w:eastAsia="Times New Roman" w:hAnsi="Times New Roman"/>
          <w:sz w:val="24"/>
          <w:szCs w:val="24"/>
        </w:rPr>
        <w:t xml:space="preserve">просроченной </w:t>
      </w:r>
      <w:r w:rsidRPr="006D7855">
        <w:rPr>
          <w:rFonts w:ascii="Times New Roman" w:eastAsia="Times New Roman" w:hAnsi="Times New Roman"/>
          <w:sz w:val="24"/>
          <w:szCs w:val="24"/>
        </w:rPr>
        <w:lastRenderedPageBreak/>
        <w:t xml:space="preserve">кредиторской задолженности главного распорядителя местного бюджета и (или) находящихся в его ведении муниципальных учреждений </w:t>
      </w:r>
      <w:r w:rsidRPr="006D785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 w:bidi="ru-RU"/>
        </w:rPr>
        <w:t>Новотроицкого сельсовета Колыванского района Новосибирской области</w:t>
      </w: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6D7855">
        <w:rPr>
          <w:rFonts w:ascii="Times New Roman" w:eastAsia="Times New Roman" w:hAnsi="Times New Roman"/>
          <w:b/>
          <w:sz w:val="24"/>
          <w:szCs w:val="24"/>
        </w:rPr>
        <w:t>Статья 15. Вступление в силу настоящего Решения</w:t>
      </w: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7855">
        <w:rPr>
          <w:rFonts w:ascii="Times New Roman" w:eastAsia="Times New Roman" w:hAnsi="Times New Roman"/>
          <w:sz w:val="24"/>
          <w:szCs w:val="24"/>
        </w:rPr>
        <w:t>Настоящее Решение вступает в силу с 1 января 2024 года и подлежит официальному опубликованию не позднее 10 дней после его подписания в установленном порядке.</w:t>
      </w: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702706" w:rsidRPr="006D7855" w:rsidRDefault="00702706" w:rsidP="007027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Глава  </w:t>
      </w:r>
    </w:p>
    <w:p w:rsidR="00702706" w:rsidRPr="006D7855" w:rsidRDefault="00702706" w:rsidP="007027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Новотроицкого сельсовета</w:t>
      </w:r>
    </w:p>
    <w:p w:rsidR="00702706" w:rsidRPr="006D7855" w:rsidRDefault="00702706" w:rsidP="007027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Колыванского района </w:t>
      </w:r>
    </w:p>
    <w:p w:rsidR="00702706" w:rsidRPr="006D7855" w:rsidRDefault="00702706" w:rsidP="007027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Новосибирской области                                        Г.Н. Кулипанова </w:t>
      </w:r>
    </w:p>
    <w:p w:rsidR="00702706" w:rsidRPr="006D7855" w:rsidRDefault="00702706" w:rsidP="007027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02706" w:rsidRPr="006D7855" w:rsidRDefault="00702706" w:rsidP="007027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02706" w:rsidRPr="006D7855" w:rsidRDefault="00702706" w:rsidP="00702706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Председатель Совета депутатов</w:t>
      </w:r>
    </w:p>
    <w:p w:rsidR="00702706" w:rsidRPr="006D7855" w:rsidRDefault="00702706" w:rsidP="00702706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Новотроицкого сельсовета</w:t>
      </w:r>
    </w:p>
    <w:p w:rsidR="00702706" w:rsidRPr="006D7855" w:rsidRDefault="00702706" w:rsidP="00702706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Колыванского района</w:t>
      </w:r>
    </w:p>
    <w:p w:rsidR="00702706" w:rsidRPr="006D7855" w:rsidRDefault="00702706" w:rsidP="00702706">
      <w:pPr>
        <w:widowControl w:val="0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Новосибирской области                                          А.П. Хилинская</w:t>
      </w:r>
    </w:p>
    <w:p w:rsidR="00702706" w:rsidRPr="006D7855" w:rsidRDefault="00702706" w:rsidP="007027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6D785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D7855" w:rsidRPr="006D7855" w:rsidRDefault="006D7855" w:rsidP="0070270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702706" w:rsidRPr="006D7855" w:rsidRDefault="00702706" w:rsidP="00702706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сессии Совета депутатов Новотроицкого </w:t>
      </w:r>
    </w:p>
    <w:p w:rsidR="00702706" w:rsidRPr="006D7855" w:rsidRDefault="00702706" w:rsidP="00702706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сельсовета Колыванского района</w:t>
      </w:r>
    </w:p>
    <w:p w:rsidR="00702706" w:rsidRPr="006D7855" w:rsidRDefault="00702706" w:rsidP="00702706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:rsidR="00702706" w:rsidRPr="006D7855" w:rsidRDefault="00702706" w:rsidP="00702706">
      <w:pPr>
        <w:tabs>
          <w:tab w:val="left" w:pos="807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От 00.00.00 № 00/00</w:t>
      </w:r>
    </w:p>
    <w:p w:rsidR="00702706" w:rsidRPr="006D7855" w:rsidRDefault="00702706" w:rsidP="00702706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"О бюджете Новотроицкого </w:t>
      </w:r>
    </w:p>
    <w:p w:rsidR="00702706" w:rsidRPr="006D7855" w:rsidRDefault="00702706" w:rsidP="00702706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сельсовета Колыванского района</w:t>
      </w:r>
    </w:p>
    <w:p w:rsidR="00702706" w:rsidRPr="006D7855" w:rsidRDefault="00702706" w:rsidP="00702706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:rsidR="00702706" w:rsidRPr="006D7855" w:rsidRDefault="00702706" w:rsidP="00702706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2024 год                                                                                         </w:t>
      </w:r>
    </w:p>
    <w:p w:rsidR="00702706" w:rsidRPr="006D7855" w:rsidRDefault="00702706" w:rsidP="00702706">
      <w:pPr>
        <w:tabs>
          <w:tab w:val="left" w:pos="807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и плановый период 2025 и 2026 годов"</w:t>
      </w:r>
    </w:p>
    <w:p w:rsidR="00702706" w:rsidRPr="006D7855" w:rsidRDefault="00702706" w:rsidP="007027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Нормативы распределения доходов между бюджетами бюджетной системы Российской Федерации, не установленные бюджетным Законодательством 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Российской Федерации 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  2024 год и плановый период 2025 и 2026 </w:t>
      </w:r>
      <w:proofErr w:type="spellStart"/>
      <w:r w:rsidRPr="006D7855">
        <w:rPr>
          <w:rFonts w:ascii="Times New Roman" w:eastAsia="Times New Roman" w:hAnsi="Times New Roman"/>
          <w:b/>
          <w:sz w:val="24"/>
          <w:szCs w:val="24"/>
          <w:lang w:eastAsia="ru-RU"/>
        </w:rPr>
        <w:t>г.г</w:t>
      </w:r>
      <w:proofErr w:type="spellEnd"/>
      <w:r w:rsidRPr="006D785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02706" w:rsidRPr="006D7855" w:rsidRDefault="00702706" w:rsidP="00702706">
      <w:pPr>
        <w:tabs>
          <w:tab w:val="left" w:pos="80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tbl>
      <w:tblPr>
        <w:tblW w:w="992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7"/>
        <w:gridCol w:w="1847"/>
      </w:tblGrid>
      <w:tr w:rsidR="00702706" w:rsidRPr="006D7855" w:rsidTr="00702706">
        <w:trPr>
          <w:trHeight w:val="249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В части задолженности и перерасчетов по отмененным налогам , сборам и иным обязательным платежам</w:t>
            </w:r>
          </w:p>
        </w:tc>
      </w:tr>
      <w:tr w:rsidR="00702706" w:rsidRPr="006D7855" w:rsidTr="00702706">
        <w:trPr>
          <w:trHeight w:val="24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Прочие налоги и сборы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702706" w:rsidRPr="006D7855" w:rsidTr="00702706">
        <w:trPr>
          <w:trHeight w:val="24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</w:tr>
      <w:tr w:rsidR="00702706" w:rsidRPr="006D7855" w:rsidTr="00702706">
        <w:trPr>
          <w:trHeight w:val="24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</w:t>
            </w: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100,0%</w:t>
            </w:r>
          </w:p>
        </w:tc>
      </w:tr>
      <w:tr w:rsidR="00702706" w:rsidRPr="006D7855" w:rsidTr="00702706">
        <w:trPr>
          <w:trHeight w:val="24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243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В части доходов от оказания платных услуг и компенсации затрат государства</w:t>
            </w:r>
          </w:p>
        </w:tc>
      </w:tr>
      <w:tr w:rsidR="00702706" w:rsidRPr="006D7855" w:rsidTr="00702706">
        <w:trPr>
          <w:trHeight w:val="24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Прочие доходы от оказания платных услуг получателями средств бюджетов сельских поселений и компенсации затрат бюджетов сельских поселений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24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24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Доходы  поступающие в порядке возмещения расходов, понесённых в связи с эксплуатацией имущества сельских поселений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399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В части доходов от продажи материальных и нематериальных активов</w:t>
            </w:r>
          </w:p>
        </w:tc>
      </w:tr>
      <w:tr w:rsidR="00702706" w:rsidRPr="006D7855" w:rsidTr="00702706">
        <w:trPr>
          <w:trHeight w:val="39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поселений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39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Доходы от реализации имущества, находящегося в собственности поселений  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39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 (за исключением земельных участков муниципальных бюджетных и автономных учреждений)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295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В части прочих неналоговых доходов</w:t>
            </w:r>
          </w:p>
        </w:tc>
      </w:tr>
      <w:tr w:rsidR="00702706" w:rsidRPr="006D7855" w:rsidTr="00702706">
        <w:trPr>
          <w:trHeight w:val="39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 xml:space="preserve">Прочие неналоговые доходы бюджетов сельских поселений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321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В части возврата остатков субсидий и субвенций прошлых лет</w:t>
            </w:r>
          </w:p>
        </w:tc>
      </w:tr>
      <w:tr w:rsidR="00702706" w:rsidRPr="006D7855" w:rsidTr="00702706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Возврат остатков субсидий и субвенций и иных межбюджетных трансфертов, имеющих целевое назначение, прошлых лет, субъектов Российской Федерации</w:t>
            </w: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702706" w:rsidRPr="006D7855" w:rsidTr="00702706">
        <w:trPr>
          <w:trHeight w:val="321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части безвозмездных поступлений от других бюджетов бюджетной системы </w:t>
            </w:r>
          </w:p>
        </w:tc>
      </w:tr>
      <w:tr w:rsidR="00702706" w:rsidRPr="006D7855" w:rsidTr="00702706">
        <w:trPr>
          <w:trHeight w:val="62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72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6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65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33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696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Субвенция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1000%</w:t>
            </w:r>
          </w:p>
        </w:tc>
      </w:tr>
      <w:tr w:rsidR="00702706" w:rsidRPr="006D7855" w:rsidTr="00702706">
        <w:trPr>
          <w:trHeight w:val="68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Прочие безвозмездные поступления в бюджеты поселений от бюджетов субъектов РФ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64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102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поселений на строительство и модернизацию автомобильных дорог общего пользования, в том числе дорог  в поселениях (за исключением автомобильных дорог федерального значения)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102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102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40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  <w:tr w:rsidR="00702706" w:rsidRPr="006D7855" w:rsidTr="00702706">
        <w:trPr>
          <w:trHeight w:val="102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06" w:rsidRPr="006D7855" w:rsidRDefault="00702706" w:rsidP="00702706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100,0%</w:t>
            </w:r>
          </w:p>
        </w:tc>
      </w:tr>
    </w:tbl>
    <w:p w:rsidR="00702706" w:rsidRPr="006D7855" w:rsidRDefault="00702706" w:rsidP="006D7855">
      <w:pPr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/>
        </w:rPr>
      </w:pPr>
    </w:p>
    <w:tbl>
      <w:tblPr>
        <w:tblW w:w="1076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4"/>
        <w:gridCol w:w="720"/>
        <w:gridCol w:w="494"/>
        <w:gridCol w:w="1655"/>
        <w:gridCol w:w="709"/>
        <w:gridCol w:w="236"/>
        <w:gridCol w:w="957"/>
        <w:gridCol w:w="1075"/>
        <w:gridCol w:w="932"/>
        <w:gridCol w:w="440"/>
      </w:tblGrid>
      <w:tr w:rsidR="00702706" w:rsidRPr="006D7855" w:rsidTr="00702706">
        <w:trPr>
          <w:trHeight w:val="285"/>
        </w:trPr>
        <w:tc>
          <w:tcPr>
            <w:tcW w:w="3544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4"/>
            <w:vMerge w:val="restart"/>
            <w:hideMark/>
          </w:tcPr>
          <w:p w:rsidR="00702706" w:rsidRPr="006D7855" w:rsidRDefault="00702706" w:rsidP="00702706">
            <w:pPr>
              <w:widowControl w:val="0"/>
              <w:spacing w:after="0" w:line="256" w:lineRule="auto"/>
              <w:ind w:right="-251"/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>Приложение 2</w:t>
            </w:r>
            <w:r w:rsidRPr="006D7855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br/>
              <w:t xml:space="preserve">  к решению сессии Совета депутатов Новотроицкого сельсовета Колыванского района Новосибирской области </w:t>
            </w:r>
            <w:proofErr w:type="spellStart"/>
            <w:r w:rsidRPr="006D7855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>отете</w:t>
            </w:r>
            <w:proofErr w:type="spellEnd"/>
            <w:r w:rsidRPr="006D7855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 xml:space="preserve"> Новотроицкого сельсовета Колыванского района Новосибирской области на 2024 год и плановый период 2025 и 2026 годов"</w:t>
            </w:r>
          </w:p>
          <w:p w:rsidR="00702706" w:rsidRPr="006D7855" w:rsidRDefault="00702706" w:rsidP="00702706">
            <w:pPr>
              <w:widowControl w:val="0"/>
              <w:spacing w:after="0" w:line="256" w:lineRule="auto"/>
              <w:ind w:right="-251"/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>№ 00/00 от00.00.00</w:t>
            </w:r>
          </w:p>
        </w:tc>
      </w:tr>
      <w:tr w:rsidR="00702706" w:rsidRPr="006D7855" w:rsidTr="00702706">
        <w:trPr>
          <w:trHeight w:val="285"/>
        </w:trPr>
        <w:tc>
          <w:tcPr>
            <w:tcW w:w="3544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4"/>
            <w:vMerge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285"/>
        </w:trPr>
        <w:tc>
          <w:tcPr>
            <w:tcW w:w="3544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4"/>
            <w:vMerge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285"/>
        </w:trPr>
        <w:tc>
          <w:tcPr>
            <w:tcW w:w="3544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4"/>
            <w:vMerge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2625"/>
        </w:trPr>
        <w:tc>
          <w:tcPr>
            <w:tcW w:w="3544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gridSpan w:val="4"/>
            <w:vMerge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</w:pPr>
          </w:p>
        </w:tc>
      </w:tr>
      <w:tr w:rsidR="00702706" w:rsidRPr="006D7855" w:rsidTr="00702706">
        <w:trPr>
          <w:gridAfter w:val="1"/>
          <w:wAfter w:w="440" w:type="dxa"/>
          <w:trHeight w:val="1005"/>
        </w:trPr>
        <w:tc>
          <w:tcPr>
            <w:tcW w:w="10322" w:type="dxa"/>
            <w:gridSpan w:val="9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Новотроицкого сельсовета Колыванского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2024 год и плановый период 2025 и 2026 годов </w:t>
            </w:r>
          </w:p>
        </w:tc>
      </w:tr>
      <w:tr w:rsidR="00702706" w:rsidRPr="006D7855" w:rsidTr="00702706">
        <w:trPr>
          <w:gridAfter w:val="1"/>
          <w:wAfter w:w="440" w:type="dxa"/>
          <w:trHeight w:val="255"/>
        </w:trPr>
        <w:tc>
          <w:tcPr>
            <w:tcW w:w="3544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1"/>
          <w:wAfter w:w="440" w:type="dxa"/>
          <w:trHeight w:val="255"/>
        </w:trPr>
        <w:tc>
          <w:tcPr>
            <w:tcW w:w="3544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gridSpan w:val="4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</w:tr>
      <w:tr w:rsidR="00702706" w:rsidRPr="006D7855" w:rsidTr="00702706">
        <w:trPr>
          <w:gridAfter w:val="1"/>
          <w:wAfter w:w="440" w:type="dxa"/>
          <w:trHeight w:val="37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Сумма на 2024 год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 xml:space="preserve">Сумма </w:t>
            </w:r>
          </w:p>
        </w:tc>
      </w:tr>
      <w:tr w:rsidR="00702706" w:rsidRPr="006D7855" w:rsidTr="00702706">
        <w:trPr>
          <w:gridAfter w:val="1"/>
          <w:wAfter w:w="440" w:type="dxa"/>
          <w:trHeight w:val="294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</w:tr>
      <w:tr w:rsidR="00702706" w:rsidRPr="006D7855" w:rsidTr="00702706">
        <w:trPr>
          <w:gridAfter w:val="1"/>
          <w:wAfter w:w="440" w:type="dxa"/>
          <w:trHeight w:val="294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gridAfter w:val="1"/>
          <w:wAfter w:w="440" w:type="dxa"/>
          <w:trHeight w:val="26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4549,3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3536,1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3769,4</w:t>
            </w:r>
          </w:p>
        </w:tc>
      </w:tr>
      <w:tr w:rsidR="00702706" w:rsidRPr="006D7855" w:rsidTr="00702706">
        <w:trPr>
          <w:gridAfter w:val="1"/>
          <w:wAfter w:w="440" w:type="dxa"/>
          <w:trHeight w:val="6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бюджета сельского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Обеспечение сбалансированности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</w:tr>
      <w:tr w:rsidR="00702706" w:rsidRPr="006D7855" w:rsidTr="00702706">
        <w:trPr>
          <w:gridAfter w:val="1"/>
          <w:wAfter w:w="440" w:type="dxa"/>
          <w:trHeight w:val="13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1088,1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1088,1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1088,1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1088,1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1088,1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1088,1</w:t>
            </w:r>
          </w:p>
        </w:tc>
      </w:tr>
      <w:tr w:rsidR="00702706" w:rsidRPr="006D7855" w:rsidTr="00702706">
        <w:trPr>
          <w:gridAfter w:val="1"/>
          <w:wAfter w:w="440" w:type="dxa"/>
          <w:trHeight w:val="9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3431,9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2428,7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>2662,0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бюджета сельского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3431,9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2428,7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2662,0</w:t>
            </w:r>
          </w:p>
        </w:tc>
      </w:tr>
      <w:tr w:rsidR="00702706" w:rsidRPr="006D7855" w:rsidTr="00702706">
        <w:trPr>
          <w:gridAfter w:val="1"/>
          <w:wAfter w:w="440" w:type="dxa"/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929,7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935,6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950,0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884,7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905,0</w:t>
            </w:r>
          </w:p>
        </w:tc>
      </w:tr>
      <w:tr w:rsidR="00702706" w:rsidRPr="006D7855" w:rsidTr="00702706">
        <w:trPr>
          <w:gridAfter w:val="1"/>
          <w:wAfter w:w="440" w:type="dxa"/>
          <w:trHeight w:val="3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884,7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905,0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Решение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</w:tr>
      <w:tr w:rsidR="00702706" w:rsidRPr="006D7855" w:rsidTr="00702706">
        <w:trPr>
          <w:gridAfter w:val="1"/>
          <w:wAfter w:w="440" w:type="dxa"/>
          <w:trHeight w:val="57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Обеспечение сбалансированности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2502,1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1493,0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1711,9</w:t>
            </w:r>
          </w:p>
        </w:tc>
      </w:tr>
      <w:tr w:rsidR="00702706" w:rsidRPr="006D7855" w:rsidTr="00702706">
        <w:trPr>
          <w:gridAfter w:val="1"/>
          <w:wAfter w:w="440" w:type="dxa"/>
          <w:trHeight w:val="11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2502,1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1493,0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1711,9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2502,1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1493,0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1711,9</w:t>
            </w:r>
          </w:p>
        </w:tc>
      </w:tr>
      <w:tr w:rsidR="00702706" w:rsidRPr="006D7855" w:rsidTr="00702706">
        <w:trPr>
          <w:gridAfter w:val="1"/>
          <w:wAfter w:w="440" w:type="dxa"/>
          <w:trHeight w:val="6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бюджета сельского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Расходы на обеспечение функций контрольно- счетного органа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бюджета сельского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Резервный фонд администрации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99.0.00.10080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166,4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166,4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бюджета сельского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166,4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702706" w:rsidRPr="006D7855" w:rsidTr="00702706">
        <w:trPr>
          <w:gridAfter w:val="1"/>
          <w:wAfter w:w="440" w:type="dxa"/>
          <w:trHeight w:val="52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166,4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702706" w:rsidRPr="006D7855" w:rsidTr="00702706">
        <w:trPr>
          <w:gridAfter w:val="1"/>
          <w:wAfter w:w="440" w:type="dxa"/>
          <w:trHeight w:val="12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168,3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185,7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168,3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185,7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15,5</w:t>
            </w:r>
          </w:p>
        </w:tc>
      </w:tr>
      <w:tr w:rsidR="00702706" w:rsidRPr="006D7855" w:rsidTr="00702706">
        <w:trPr>
          <w:gridAfter w:val="1"/>
          <w:wAfter w:w="440" w:type="dxa"/>
          <w:trHeight w:val="50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15,5</w:t>
            </w:r>
          </w:p>
        </w:tc>
      </w:tr>
      <w:tr w:rsidR="00702706" w:rsidRPr="006D7855" w:rsidTr="00702706">
        <w:trPr>
          <w:gridAfter w:val="1"/>
          <w:wAfter w:w="440" w:type="dxa"/>
          <w:trHeight w:val="50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50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Предупреждение и ликвидация чрезвычайных ситуаций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50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99.0.00.11010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50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99.0.00.11010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1273,5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1494,8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1506,5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9900012161 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1273,5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1494,8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1506,5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бюджета сельского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9900012161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200 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1273,5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1494,8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1506,5</w:t>
            </w:r>
          </w:p>
        </w:tc>
      </w:tr>
      <w:tr w:rsidR="00702706" w:rsidRPr="006D7855" w:rsidTr="00702706">
        <w:trPr>
          <w:gridAfter w:val="1"/>
          <w:wAfter w:w="440" w:type="dxa"/>
          <w:trHeight w:val="3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Мероприятия на ремонт и содержание дорог за счет средств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дорожного фонда (содержание дорог)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9900012161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240 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1273,5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1494,8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1506,5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tbl>
            <w:tblPr>
              <w:tblW w:w="10524" w:type="dxa"/>
              <w:tblLayout w:type="fixed"/>
              <w:tblLook w:val="04A0" w:firstRow="1" w:lastRow="0" w:firstColumn="1" w:lastColumn="0" w:noHBand="0" w:noVBand="1"/>
            </w:tblPr>
            <w:tblGrid>
              <w:gridCol w:w="3545"/>
              <w:gridCol w:w="720"/>
              <w:gridCol w:w="494"/>
              <w:gridCol w:w="1496"/>
              <w:gridCol w:w="640"/>
              <w:gridCol w:w="1621"/>
              <w:gridCol w:w="1417"/>
              <w:gridCol w:w="591"/>
            </w:tblGrid>
            <w:tr w:rsidR="00702706" w:rsidRPr="006D7855" w:rsidTr="00702706">
              <w:trPr>
                <w:trHeight w:val="413"/>
              </w:trPr>
              <w:tc>
                <w:tcPr>
                  <w:tcW w:w="3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02706" w:rsidRPr="006D7855" w:rsidRDefault="00702706" w:rsidP="00702706">
                  <w:pPr>
                    <w:spacing w:after="0" w:line="256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6D7855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702706" w:rsidRPr="006D7855" w:rsidRDefault="00702706" w:rsidP="00702706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D785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02706" w:rsidRPr="006D7855" w:rsidRDefault="00702706" w:rsidP="00702706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D785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702706" w:rsidRPr="006D7855" w:rsidRDefault="00702706" w:rsidP="00702706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D785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99.0.00.15040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02706" w:rsidRPr="006D7855" w:rsidRDefault="00702706" w:rsidP="00702706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D785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02706" w:rsidRPr="006D7855" w:rsidRDefault="00702706" w:rsidP="00702706">
                  <w:pPr>
                    <w:spacing w:after="0" w:line="256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D785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123,3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702706" w:rsidRPr="006D7855" w:rsidRDefault="00702706" w:rsidP="00702706">
                  <w:pPr>
                    <w:spacing w:after="0" w:line="256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02706" w:rsidRPr="006D7855" w:rsidRDefault="00702706" w:rsidP="00702706">
                  <w:pPr>
                    <w:spacing w:after="0" w:line="256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6D7855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9900015040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200 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4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99.0.00.15040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240 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42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6339,5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27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6339,5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бюджета сельского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9900010110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6339,5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Мероприятия, на обеспечение деятельности подведомственных учреждений культуры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99.0.00.10110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 100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02706" w:rsidRPr="006D7855" w:rsidTr="00702706">
        <w:trPr>
          <w:gridAfter w:val="1"/>
          <w:wAfter w:w="440" w:type="dxa"/>
          <w:trHeight w:val="14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gridAfter w:val="1"/>
          <w:wAfter w:w="440" w:type="dxa"/>
          <w:trHeight w:val="69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Обеспечение сбалансированности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6339,5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69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6339,5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43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6339,5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бюджета сельского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99.0.00.17100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3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99.0.00.17100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99.0.00.17100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1"/>
          <w:wAfter w:w="440" w:type="dxa"/>
          <w:trHeight w:val="37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130,4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273,9</w:t>
            </w:r>
          </w:p>
        </w:tc>
      </w:tr>
      <w:tr w:rsidR="00702706" w:rsidRPr="006D7855" w:rsidTr="00702706">
        <w:trPr>
          <w:gridAfter w:val="1"/>
          <w:wAfter w:w="440" w:type="dxa"/>
          <w:trHeight w:val="21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130,4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273,9</w:t>
            </w:r>
          </w:p>
        </w:tc>
      </w:tr>
      <w:tr w:rsidR="00702706" w:rsidRPr="006D7855" w:rsidTr="00702706">
        <w:trPr>
          <w:gridAfter w:val="1"/>
          <w:wAfter w:w="440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бюджета сельского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130,4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273,9</w:t>
            </w:r>
          </w:p>
        </w:tc>
      </w:tr>
      <w:tr w:rsidR="00702706" w:rsidRPr="006D7855" w:rsidTr="00702706">
        <w:trPr>
          <w:gridAfter w:val="1"/>
          <w:wAfter w:w="440" w:type="dxa"/>
          <w:trHeight w:val="17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273,9</w:t>
            </w:r>
          </w:p>
        </w:tc>
      </w:tr>
      <w:tr w:rsidR="00702706" w:rsidRPr="006D7855" w:rsidTr="00702706">
        <w:trPr>
          <w:gridAfter w:val="1"/>
          <w:wAfter w:w="440" w:type="dxa"/>
          <w:trHeight w:val="32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273,9</w:t>
            </w:r>
          </w:p>
        </w:tc>
      </w:tr>
      <w:tr w:rsidR="00702706" w:rsidRPr="006D7855" w:rsidTr="00702706">
        <w:trPr>
          <w:gridAfter w:val="1"/>
          <w:wAfter w:w="440" w:type="dxa"/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12 638,7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5214,5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5477,1</w:t>
            </w:r>
          </w:p>
        </w:tc>
      </w:tr>
    </w:tbl>
    <w:p w:rsidR="00702706" w:rsidRPr="006D7855" w:rsidRDefault="00702706" w:rsidP="00702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1237" w:type="dxa"/>
        <w:tblInd w:w="-459" w:type="dxa"/>
        <w:tblLook w:val="04A0" w:firstRow="1" w:lastRow="0" w:firstColumn="1" w:lastColumn="0" w:noHBand="0" w:noVBand="1"/>
      </w:tblPr>
      <w:tblGrid>
        <w:gridCol w:w="567"/>
        <w:gridCol w:w="2552"/>
        <w:gridCol w:w="1596"/>
        <w:gridCol w:w="670"/>
        <w:gridCol w:w="206"/>
        <w:gridCol w:w="376"/>
        <w:gridCol w:w="304"/>
        <w:gridCol w:w="219"/>
        <w:gridCol w:w="1470"/>
        <w:gridCol w:w="453"/>
        <w:gridCol w:w="823"/>
        <w:gridCol w:w="498"/>
        <w:gridCol w:w="152"/>
        <w:gridCol w:w="466"/>
        <w:gridCol w:w="121"/>
        <w:gridCol w:w="115"/>
        <w:gridCol w:w="424"/>
        <w:gridCol w:w="225"/>
      </w:tblGrid>
      <w:tr w:rsidR="00702706" w:rsidRPr="006D7855" w:rsidTr="00702706">
        <w:trPr>
          <w:gridBefore w:val="1"/>
          <w:gridAfter w:val="5"/>
          <w:wBefore w:w="567" w:type="dxa"/>
          <w:wAfter w:w="1351" w:type="dxa"/>
          <w:trHeight w:val="3690"/>
        </w:trPr>
        <w:tc>
          <w:tcPr>
            <w:tcW w:w="5024" w:type="dxa"/>
            <w:gridSpan w:val="4"/>
            <w:noWrap/>
            <w:vAlign w:val="center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80" w:type="dxa"/>
            <w:gridSpan w:val="2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gridSpan w:val="6"/>
            <w:vAlign w:val="center"/>
            <w:hideMark/>
          </w:tcPr>
          <w:p w:rsidR="00702706" w:rsidRPr="006D7855" w:rsidRDefault="00702706" w:rsidP="006D7855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Приложение 3</w:t>
            </w: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                                        к решению сессии Совета депутатов Новотроицкого сельсовета Колыванского района Новосибирской области от 0 № 0 "О бюджете Новотроицкого сельсовета Колыванского района Новосибирской области на 2024 год и плановый период 2025 и 2026 годов"</w:t>
            </w:r>
          </w:p>
        </w:tc>
      </w:tr>
      <w:tr w:rsidR="00702706" w:rsidRPr="006D7855" w:rsidTr="00702706">
        <w:trPr>
          <w:gridBefore w:val="1"/>
          <w:wBefore w:w="567" w:type="dxa"/>
          <w:trHeight w:val="285"/>
        </w:trPr>
        <w:tc>
          <w:tcPr>
            <w:tcW w:w="5024" w:type="dxa"/>
            <w:gridSpan w:val="4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69" w:type="dxa"/>
            <w:gridSpan w:val="4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Before w:val="1"/>
          <w:wBefore w:w="567" w:type="dxa"/>
          <w:trHeight w:val="255"/>
        </w:trPr>
        <w:tc>
          <w:tcPr>
            <w:tcW w:w="5024" w:type="dxa"/>
            <w:gridSpan w:val="4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69" w:type="dxa"/>
            <w:gridSpan w:val="4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Before w:val="1"/>
          <w:gridAfter w:val="3"/>
          <w:wBefore w:w="567" w:type="dxa"/>
          <w:wAfter w:w="764" w:type="dxa"/>
          <w:trHeight w:val="960"/>
        </w:trPr>
        <w:tc>
          <w:tcPr>
            <w:tcW w:w="9906" w:type="dxa"/>
            <w:gridSpan w:val="14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Распределение бюджетных ассигнований бюджета Новотроицкого сельсовета Колыванского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бюджета  на 2024 год и плановый период 2025 и 2026 годов</w:t>
            </w:r>
          </w:p>
        </w:tc>
      </w:tr>
      <w:tr w:rsidR="00702706" w:rsidRPr="006D7855" w:rsidTr="00702706">
        <w:trPr>
          <w:gridBefore w:val="1"/>
          <w:wBefore w:w="567" w:type="dxa"/>
          <w:trHeight w:val="255"/>
        </w:trPr>
        <w:tc>
          <w:tcPr>
            <w:tcW w:w="5024" w:type="dxa"/>
            <w:gridSpan w:val="4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69" w:type="dxa"/>
            <w:gridSpan w:val="4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Before w:val="1"/>
          <w:gridAfter w:val="1"/>
          <w:wBefore w:w="567" w:type="dxa"/>
          <w:wAfter w:w="225" w:type="dxa"/>
          <w:trHeight w:val="255"/>
        </w:trPr>
        <w:tc>
          <w:tcPr>
            <w:tcW w:w="5024" w:type="dxa"/>
            <w:gridSpan w:val="4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369" w:type="dxa"/>
            <w:gridSpan w:val="4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5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</w:tr>
      <w:tr w:rsidR="00702706" w:rsidRPr="006D7855" w:rsidTr="00702706">
        <w:trPr>
          <w:gridAfter w:val="4"/>
          <w:wAfter w:w="885" w:type="dxa"/>
          <w:trHeight w:val="375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Сумма на 2024 год</w:t>
            </w: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</w:p>
        </w:tc>
      </w:tr>
      <w:tr w:rsidR="00702706" w:rsidRPr="006D7855" w:rsidTr="00702706">
        <w:trPr>
          <w:gridAfter w:val="4"/>
          <w:wAfter w:w="885" w:type="dxa"/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</w:tr>
      <w:tr w:rsidR="00702706" w:rsidRPr="006D7855" w:rsidTr="00702706">
        <w:trPr>
          <w:gridAfter w:val="4"/>
          <w:wAfter w:w="885" w:type="dxa"/>
          <w:trHeight w:val="67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бюджета сельского поселения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12 638,7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5214,5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5477,1</w:t>
            </w:r>
          </w:p>
        </w:tc>
      </w:tr>
      <w:tr w:rsidR="00702706" w:rsidRPr="006D7855" w:rsidTr="00702706">
        <w:trPr>
          <w:gridAfter w:val="4"/>
          <w:wAfter w:w="885" w:type="dxa"/>
          <w:trHeight w:val="3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125,8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263,8</w:t>
            </w:r>
          </w:p>
        </w:tc>
      </w:tr>
      <w:tr w:rsidR="00702706" w:rsidRPr="006D7855" w:rsidTr="00702706">
        <w:trPr>
          <w:gridAfter w:val="4"/>
          <w:wAfter w:w="885" w:type="dxa"/>
          <w:trHeight w:val="3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125,8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263,8</w:t>
            </w:r>
          </w:p>
        </w:tc>
      </w:tr>
      <w:tr w:rsidR="00702706" w:rsidRPr="006D7855" w:rsidTr="00702706">
        <w:trPr>
          <w:gridAfter w:val="4"/>
          <w:wAfter w:w="885" w:type="dxa"/>
          <w:trHeight w:val="8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Расходы на обеспечение функционирования высшего должностного лица муниципального района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99.0.00.10010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144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Непрограммные направления бюджета сельского поселения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929,8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935,7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950,1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Расходы на обеспечение функционирования высшего должностного лица муниципального района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99.0.00.10030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929,7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935,6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Cs/>
                <w:sz w:val="24"/>
                <w:szCs w:val="24"/>
              </w:rPr>
              <w:t>950,1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99.0.00.10030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884,7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905,0</w:t>
            </w:r>
          </w:p>
        </w:tc>
      </w:tr>
      <w:tr w:rsidR="00702706" w:rsidRPr="006D7855" w:rsidTr="00702706">
        <w:trPr>
          <w:gridAfter w:val="4"/>
          <w:wAfter w:w="885" w:type="dxa"/>
          <w:trHeight w:val="8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99.0.00.10030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884,7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905,0</w:t>
            </w:r>
          </w:p>
        </w:tc>
      </w:tr>
      <w:tr w:rsidR="00702706" w:rsidRPr="006D7855" w:rsidTr="00702706">
        <w:trPr>
          <w:gridAfter w:val="4"/>
          <w:wAfter w:w="885" w:type="dxa"/>
          <w:trHeight w:val="3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99.0.00.10030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</w:tr>
      <w:tr w:rsidR="00702706" w:rsidRPr="006D7855" w:rsidTr="00702706">
        <w:trPr>
          <w:gridAfter w:val="4"/>
          <w:wAfter w:w="885" w:type="dxa"/>
          <w:trHeight w:val="3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99.0.00.10030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Расходы на обеспечение функций контрольно- счетного органа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99.0.00.10040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</w:tr>
      <w:tr w:rsidR="00702706" w:rsidRPr="006D7855" w:rsidTr="00702706">
        <w:trPr>
          <w:gridAfter w:val="4"/>
          <w:wAfter w:w="885" w:type="dxa"/>
          <w:trHeight w:val="3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99.0.00.10040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</w:tr>
      <w:tr w:rsidR="00702706" w:rsidRPr="006D7855" w:rsidTr="00702706">
        <w:trPr>
          <w:gridAfter w:val="4"/>
          <w:wAfter w:w="885" w:type="dxa"/>
          <w:trHeight w:val="3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99.0.00.10040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Резервный фонд администрации муниципальных образований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99.0.00.10080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3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99.0.00.10080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3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99.0.00.10080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Мероприятия, на обеспечение деятельности подведомственных учреждений культуры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99.0.00.10110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144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8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3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3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Мероприятия в области жилищного хозяйства (уплата взносов на кап ремонт МКД)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99.0.00.11003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0,00000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99.0.00.11003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0,00000</w:t>
            </w:r>
          </w:p>
        </w:tc>
      </w:tr>
      <w:tr w:rsidR="00702706" w:rsidRPr="006D7855" w:rsidTr="00702706">
        <w:trPr>
          <w:gridAfter w:val="4"/>
          <w:wAfter w:w="885" w:type="dxa"/>
          <w:trHeight w:val="8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99.0.00.11003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0,00000</w:t>
            </w:r>
          </w:p>
        </w:tc>
      </w:tr>
      <w:tr w:rsidR="00702706" w:rsidRPr="006D7855" w:rsidTr="00702706">
        <w:trPr>
          <w:gridAfter w:val="4"/>
          <w:wAfter w:w="885" w:type="dxa"/>
          <w:trHeight w:val="8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Мероприятия на ремонт и содержание дорог за счет средств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дорожного фонда (содержание дорог)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99.0.00.12051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1273,5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1494,8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1506,5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99.0.00.12051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1273,5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1494,8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1506,5</w:t>
            </w:r>
          </w:p>
        </w:tc>
      </w:tr>
      <w:tr w:rsidR="00702706" w:rsidRPr="006D7855" w:rsidTr="00702706">
        <w:trPr>
          <w:gridAfter w:val="4"/>
          <w:wAfter w:w="885" w:type="dxa"/>
          <w:trHeight w:val="8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99.0.00.12051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1273,5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1494,8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1506,5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Мероприятия в области ком хозяйства (возмещение затрат по ком услугам)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99.0.00.15040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99.0.00.15040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8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99.0.00.15040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55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99.0.00.17100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99.0.00.17100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99.0.00.17100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8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02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03 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166,4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702706" w:rsidRPr="006D7855" w:rsidTr="00702706">
        <w:trPr>
          <w:gridAfter w:val="4"/>
          <w:wAfter w:w="885" w:type="dxa"/>
          <w:trHeight w:val="144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99.0.00.51180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02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168,3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185,7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99.0.00.51180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168,3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185,7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99.0.00.51180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15,5</w:t>
            </w:r>
          </w:p>
        </w:tc>
      </w:tr>
      <w:tr w:rsidR="00702706" w:rsidRPr="006D7855" w:rsidTr="00702706">
        <w:trPr>
          <w:gridAfter w:val="4"/>
          <w:wAfter w:w="885" w:type="dxa"/>
          <w:trHeight w:val="8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99.0.00.51180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widowControl w:val="0"/>
              <w:spacing w:after="0" w:line="254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 xml:space="preserve">               14,6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15,5</w:t>
            </w:r>
          </w:p>
        </w:tc>
      </w:tr>
      <w:tr w:rsidR="00702706" w:rsidRPr="006D7855" w:rsidTr="00702706">
        <w:trPr>
          <w:gridAfter w:val="4"/>
          <w:wAfter w:w="885" w:type="dxa"/>
          <w:trHeight w:val="8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Гражданская оборона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widowControl w:val="0"/>
              <w:spacing w:after="0" w:line="254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8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99.0.00.11010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widowControl w:val="0"/>
              <w:spacing w:after="0" w:line="254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8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99.0.00.11010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widowControl w:val="0"/>
              <w:spacing w:after="0" w:line="254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99.0.00.70190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</w:tr>
      <w:tr w:rsidR="00702706" w:rsidRPr="006D7855" w:rsidTr="00702706">
        <w:trPr>
          <w:gridAfter w:val="4"/>
          <w:wAfter w:w="885" w:type="dxa"/>
          <w:trHeight w:val="87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99.0.00.70190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</w:tr>
      <w:tr w:rsidR="00702706" w:rsidRPr="006D7855" w:rsidTr="00702706">
        <w:trPr>
          <w:gridAfter w:val="4"/>
          <w:wAfter w:w="885" w:type="dxa"/>
          <w:trHeight w:val="3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Обеспечение сбалансированности бюджета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6339,5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144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6339,5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6339,5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1088,1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1088,1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1088,1</w:t>
            </w:r>
          </w:p>
        </w:tc>
      </w:tr>
      <w:tr w:rsidR="00702706" w:rsidRPr="006D7855" w:rsidTr="00702706">
        <w:trPr>
          <w:gridAfter w:val="4"/>
          <w:wAfter w:w="885" w:type="dxa"/>
          <w:trHeight w:val="58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2502,1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1493,0</w:t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1711,9</w:t>
            </w:r>
          </w:p>
        </w:tc>
      </w:tr>
      <w:tr w:rsidR="00702706" w:rsidRPr="006D7855" w:rsidTr="00702706">
        <w:trPr>
          <w:gridAfter w:val="4"/>
          <w:wAfter w:w="885" w:type="dxa"/>
          <w:trHeight w:val="25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12 638,7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5214,5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4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5477,1</w:t>
            </w:r>
          </w:p>
        </w:tc>
      </w:tr>
    </w:tbl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62" w:type="dxa"/>
        <w:tblInd w:w="108" w:type="dxa"/>
        <w:tblLook w:val="04A0" w:firstRow="1" w:lastRow="0" w:firstColumn="1" w:lastColumn="0" w:noHBand="0" w:noVBand="1"/>
      </w:tblPr>
      <w:tblGrid>
        <w:gridCol w:w="6860"/>
        <w:gridCol w:w="3319"/>
        <w:gridCol w:w="5183"/>
      </w:tblGrid>
      <w:tr w:rsidR="00702706" w:rsidRPr="006D7855" w:rsidTr="00702706">
        <w:trPr>
          <w:trHeight w:val="3690"/>
        </w:trPr>
        <w:tc>
          <w:tcPr>
            <w:tcW w:w="6860" w:type="dxa"/>
            <w:noWrap/>
            <w:vAlign w:val="center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19" w:type="dxa"/>
            <w:noWrap/>
            <w:vAlign w:val="center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Приложение 3</w:t>
            </w: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                                          к решению сессии Совета депутатов Новотроицкого сельсовета Колыванского района Новосибирской области  №30/115 от29.12.22   "О бюджете Новотроицкого сельсовета Колыванского района Новосибирской области на 2023 год и плановый период 2024 и 2025 годов"</w:t>
            </w:r>
          </w:p>
        </w:tc>
      </w:tr>
    </w:tbl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6D7855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3687"/>
        <w:gridCol w:w="787"/>
        <w:gridCol w:w="471"/>
        <w:gridCol w:w="600"/>
        <w:gridCol w:w="1596"/>
        <w:gridCol w:w="243"/>
        <w:gridCol w:w="427"/>
        <w:gridCol w:w="1262"/>
        <w:gridCol w:w="1134"/>
        <w:gridCol w:w="154"/>
        <w:gridCol w:w="980"/>
      </w:tblGrid>
      <w:tr w:rsidR="00702706" w:rsidRPr="006D7855" w:rsidTr="00702706">
        <w:trPr>
          <w:gridAfter w:val="1"/>
          <w:wAfter w:w="980" w:type="dxa"/>
          <w:trHeight w:val="2340"/>
        </w:trPr>
        <w:tc>
          <w:tcPr>
            <w:tcW w:w="3687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87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  <w:t>Приложение 4                                             к решению сессии Совета депутатов Новотроицкого сельсовета Колыванского района Новосибирской области от 00.00.00 №00/00  "О бюджете Новотроицкого сельсовета Колыванского района Новосибирской области  на2023 год и плановый период 2025 и 2026 годов"</w:t>
            </w:r>
          </w:p>
        </w:tc>
      </w:tr>
      <w:tr w:rsidR="00702706" w:rsidRPr="006D7855" w:rsidTr="00702706">
        <w:trPr>
          <w:trHeight w:val="285"/>
        </w:trPr>
        <w:tc>
          <w:tcPr>
            <w:tcW w:w="3687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2"/>
          <w:wAfter w:w="1134" w:type="dxa"/>
          <w:trHeight w:val="705"/>
        </w:trPr>
        <w:tc>
          <w:tcPr>
            <w:tcW w:w="10207" w:type="dxa"/>
            <w:gridSpan w:val="9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Ведомственная структура расходов бюджета Новотроицкого сельсовета Колыванского района Новосибирской области  на 2024 год и плановый период 2025 и 2026 годов</w:t>
            </w:r>
          </w:p>
        </w:tc>
      </w:tr>
      <w:tr w:rsidR="00702706" w:rsidRPr="006D7855" w:rsidTr="00702706">
        <w:trPr>
          <w:trHeight w:val="255"/>
        </w:trPr>
        <w:tc>
          <w:tcPr>
            <w:tcW w:w="3687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255"/>
        </w:trPr>
        <w:tc>
          <w:tcPr>
            <w:tcW w:w="3687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</w:p>
        </w:tc>
      </w:tr>
      <w:tr w:rsidR="00702706" w:rsidRPr="006D7855" w:rsidTr="00702706">
        <w:trPr>
          <w:gridAfter w:val="2"/>
          <w:wAfter w:w="1134" w:type="dxa"/>
          <w:trHeight w:val="375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Сумма на 2024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</w:p>
        </w:tc>
      </w:tr>
      <w:tr w:rsidR="00702706" w:rsidRPr="006D7855" w:rsidTr="00702706">
        <w:trPr>
          <w:trHeight w:val="36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</w:tr>
      <w:tr w:rsidR="00702706" w:rsidRPr="006D7855" w:rsidTr="00702706">
        <w:trPr>
          <w:trHeight w:val="294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Администрация Новотроицкого сельсовета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12638,7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5214,5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5477,1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4549,3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3536,1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3769,4</w:t>
            </w:r>
          </w:p>
        </w:tc>
      </w:tr>
      <w:tr w:rsidR="00702706" w:rsidRPr="006D7855" w:rsidTr="00702706">
        <w:trPr>
          <w:trHeight w:val="8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районного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</w:tr>
      <w:tr w:rsidR="00702706" w:rsidRPr="006D7855" w:rsidTr="00702706">
        <w:trPr>
          <w:trHeight w:val="8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Расходы на обеспечение функционирования высшего должностного лица муниципального района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1088,1</w:t>
            </w:r>
          </w:p>
        </w:tc>
      </w:tr>
      <w:tr w:rsidR="00702706" w:rsidRPr="006D7855" w:rsidTr="00702706">
        <w:trPr>
          <w:trHeight w:val="14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1088,1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1088,1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1088,1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1088,1</w:t>
            </w:r>
          </w:p>
        </w:tc>
      </w:tr>
      <w:tr w:rsidR="00702706" w:rsidRPr="006D7855" w:rsidTr="00702706">
        <w:trPr>
          <w:trHeight w:val="14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3431,9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2428,7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2662,2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районного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3431,9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2428,7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2662,0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99.0.00.10030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929,7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935,6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950,0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99.0.00.10030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884,7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905,0</w:t>
            </w:r>
          </w:p>
        </w:tc>
      </w:tr>
      <w:tr w:rsidR="00702706" w:rsidRPr="006D7855" w:rsidTr="00702706">
        <w:trPr>
          <w:trHeight w:val="8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99.0.00.10030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884,7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890,6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905,0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99.0.00.10030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99.0.00.10030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45,0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99.0.00.70190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</w:tr>
      <w:tr w:rsidR="00702706" w:rsidRPr="006D7855" w:rsidTr="00702706">
        <w:trPr>
          <w:trHeight w:val="8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99.0.00.70190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Обеспечение сбалансированности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2502,1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1493,0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1711,9</w:t>
            </w:r>
          </w:p>
        </w:tc>
      </w:tr>
      <w:tr w:rsidR="00702706" w:rsidRPr="006D7855" w:rsidTr="00702706">
        <w:trPr>
          <w:trHeight w:val="14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2502,1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1493,0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1711,9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2502,1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1493,0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1711,9</w:t>
            </w:r>
          </w:p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8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районного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Расходы на обеспечение функций контрольно- счетного органа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99.0.00.10040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19,3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99.0.00.10040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99.0.00.10040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районного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муцниципальных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образований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99.0.00.10080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99.0.00.10080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99.0.00.10080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Другие общеобразовательные вопросы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9900012080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9900012080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9900012080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районного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702706" w:rsidRPr="006D7855" w:rsidTr="00702706">
        <w:trPr>
          <w:trHeight w:val="8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183,6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201,2</w:t>
            </w:r>
          </w:p>
        </w:tc>
      </w:tr>
      <w:tr w:rsidR="00702706" w:rsidRPr="006D7855" w:rsidTr="00702706">
        <w:trPr>
          <w:trHeight w:val="14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99.0.00.51180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168,3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185,7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99.0.00.51180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168,3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185,7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99.0.00.51180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15,5</w:t>
            </w:r>
          </w:p>
        </w:tc>
      </w:tr>
      <w:tr w:rsidR="00702706" w:rsidRPr="006D7855" w:rsidTr="00702706">
        <w:trPr>
          <w:trHeight w:val="8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99.0.00.51180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15,5</w:t>
            </w:r>
          </w:p>
        </w:tc>
      </w:tr>
      <w:tr w:rsidR="00702706" w:rsidRPr="006D7855" w:rsidTr="00702706">
        <w:trPr>
          <w:trHeight w:val="8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Гражданская оборона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8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99.0.00.11010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8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99.0.00.11010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1273,5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1494,8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1506,5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1273,5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1494,8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1506,5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районного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1273,5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1494,8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1506,5</w:t>
            </w:r>
          </w:p>
        </w:tc>
      </w:tr>
      <w:tr w:rsidR="00702706" w:rsidRPr="006D7855" w:rsidTr="00702706">
        <w:trPr>
          <w:trHeight w:val="8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Мероприятия на ремонт и содержание дорог за счет средств </w:t>
            </w:r>
            <w:proofErr w:type="spellStart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мун</w:t>
            </w:r>
            <w:proofErr w:type="spellEnd"/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дорожного фонда (содержание дорог)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99.0.00.12161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1273,5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1494,8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1506,5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99.0.00.12161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1273,5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1494,8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1506,5</w:t>
            </w:r>
          </w:p>
        </w:tc>
      </w:tr>
      <w:tr w:rsidR="00702706" w:rsidRPr="006D7855" w:rsidTr="00702706">
        <w:trPr>
          <w:trHeight w:val="8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99.0.00.12161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1073,3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1494,8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1506,5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Непрограммные направления районного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99.0.00.15040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trHeight w:val="8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99.0.00.15040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6339,5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6339,5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районного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6339,5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Мероприятия, на обеспечение деятельности подведомственных учреждений культуры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99.0.00.10110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14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8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99.0.00.10110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Обеспечение сбалансированности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6339,5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144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6339,5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99.0.00.70510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6339,5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районного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99.0.00.17100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99.0.00.17100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99.0.00.17100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9900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273,9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273,9</w:t>
            </w:r>
          </w:p>
        </w:tc>
      </w:tr>
      <w:tr w:rsidR="00702706" w:rsidRPr="006D7855" w:rsidTr="00702706">
        <w:trPr>
          <w:trHeight w:val="58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Непрограммные направления районного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273,9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273,9</w:t>
            </w:r>
          </w:p>
        </w:tc>
      </w:tr>
      <w:tr w:rsidR="00702706" w:rsidRPr="006D7855" w:rsidTr="00702706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99.0.00.00000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130,4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273,9</w:t>
            </w:r>
          </w:p>
        </w:tc>
      </w:tr>
      <w:tr w:rsidR="00702706" w:rsidRPr="006D7855" w:rsidTr="00702706">
        <w:trPr>
          <w:trHeight w:val="25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12 638,7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5214,5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5477,1</w:t>
            </w:r>
          </w:p>
        </w:tc>
      </w:tr>
    </w:tbl>
    <w:p w:rsidR="00702706" w:rsidRPr="006D7855" w:rsidRDefault="00702706" w:rsidP="00702706">
      <w:pPr>
        <w:widowControl w:val="0"/>
        <w:tabs>
          <w:tab w:val="left" w:leader="underscore" w:pos="701"/>
        </w:tabs>
        <w:spacing w:after="244" w:line="322" w:lineRule="exact"/>
        <w:ind w:right="4320"/>
        <w:rPr>
          <w:rFonts w:ascii="Times New Roman" w:eastAsia="Times New Roman" w:hAnsi="Times New Roman"/>
          <w:bCs/>
          <w:iCs/>
          <w:sz w:val="24"/>
          <w:szCs w:val="24"/>
          <w:lang w:bidi="ru-RU"/>
        </w:rPr>
      </w:pPr>
    </w:p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 w:bidi="ru-RU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2740"/>
        <w:gridCol w:w="787"/>
        <w:gridCol w:w="620"/>
        <w:gridCol w:w="680"/>
        <w:gridCol w:w="1460"/>
        <w:gridCol w:w="660"/>
        <w:gridCol w:w="1342"/>
        <w:gridCol w:w="992"/>
        <w:gridCol w:w="1418"/>
      </w:tblGrid>
      <w:tr w:rsidR="00702706" w:rsidRPr="006D7855" w:rsidTr="00702706">
        <w:trPr>
          <w:trHeight w:val="1800"/>
        </w:trPr>
        <w:tc>
          <w:tcPr>
            <w:tcW w:w="2740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2" w:type="dxa"/>
            <w:gridSpan w:val="3"/>
            <w:vAlign w:val="bottom"/>
            <w:hideMark/>
          </w:tcPr>
          <w:p w:rsidR="00702706" w:rsidRPr="006D7855" w:rsidRDefault="00702706" w:rsidP="006D785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Приложение 5</w:t>
            </w:r>
          </w:p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к решению сессии Совета депутатов Новотроицкого сельсовета Колыванского района Новосибирской области от 00.00.00 № 00/00 "О бюджете Новотроицкого сельсовета Колыванского района Новосибирской области на 2024 год                                                                                        и плановый период 2025 и 2026 годов"</w:t>
            </w:r>
          </w:p>
        </w:tc>
      </w:tr>
      <w:tr w:rsidR="00702706" w:rsidRPr="006D7855" w:rsidTr="00702706">
        <w:trPr>
          <w:trHeight w:val="1140"/>
        </w:trPr>
        <w:tc>
          <w:tcPr>
            <w:tcW w:w="10632" w:type="dxa"/>
            <w:gridSpan w:val="9"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Распределение бюджетных ассигнований бюджета муниципального образования Новотроицкого сельсовета Колыванского района Новосибирской области</w:t>
            </w:r>
            <w:r w:rsidRPr="006D785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направляемых на исполнение публичных нормативных обязательств на 2024 год и плановый период 2025 и 2026 годов</w:t>
            </w:r>
          </w:p>
        </w:tc>
      </w:tr>
      <w:tr w:rsidR="00702706" w:rsidRPr="006D7855" w:rsidTr="00702706">
        <w:trPr>
          <w:trHeight w:val="315"/>
        </w:trPr>
        <w:tc>
          <w:tcPr>
            <w:tcW w:w="2740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315"/>
        </w:trPr>
        <w:tc>
          <w:tcPr>
            <w:tcW w:w="274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315"/>
        </w:trPr>
        <w:tc>
          <w:tcPr>
            <w:tcW w:w="2740" w:type="dxa"/>
            <w:noWrap/>
            <w:vAlign w:val="bottom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noWrap/>
            <w:vAlign w:val="bottom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noWrap/>
            <w:vAlign w:val="bottom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noWrap/>
            <w:vAlign w:val="bottom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noWrap/>
            <w:vAlign w:val="bottom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noWrap/>
            <w:vAlign w:val="bottom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bottom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255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Сумма (в тыс. руб.)</w:t>
            </w:r>
          </w:p>
        </w:tc>
      </w:tr>
      <w:tr w:rsidR="00702706" w:rsidRPr="006D7855" w:rsidTr="0070270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</w:tr>
      <w:tr w:rsidR="00702706" w:rsidRPr="006D7855" w:rsidTr="00702706">
        <w:trPr>
          <w:trHeight w:val="9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Доплаты к пенсиям 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9900017100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702706" w:rsidRPr="006D7855" w:rsidTr="0070270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702706" w:rsidRPr="006D7855" w:rsidTr="0070270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 xml:space="preserve">        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702706" w:rsidRPr="006D7855" w:rsidRDefault="00702706" w:rsidP="00702706">
      <w:pPr>
        <w:widowControl w:val="0"/>
        <w:tabs>
          <w:tab w:val="left" w:leader="underscore" w:pos="701"/>
        </w:tabs>
        <w:spacing w:after="244" w:line="322" w:lineRule="exact"/>
        <w:ind w:right="4320"/>
        <w:rPr>
          <w:rFonts w:ascii="Times New Roman" w:eastAsia="Times New Roman" w:hAnsi="Times New Roman"/>
          <w:bCs/>
          <w:iCs/>
          <w:sz w:val="24"/>
          <w:szCs w:val="24"/>
          <w:lang w:bidi="ru-RU"/>
        </w:rPr>
      </w:pPr>
    </w:p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 w:bidi="ru-RU"/>
        </w:rPr>
      </w:pPr>
    </w:p>
    <w:tbl>
      <w:tblPr>
        <w:tblW w:w="9844" w:type="dxa"/>
        <w:tblInd w:w="108" w:type="dxa"/>
        <w:tblLook w:val="04A0" w:firstRow="1" w:lastRow="0" w:firstColumn="1" w:lastColumn="0" w:noHBand="0" w:noVBand="1"/>
      </w:tblPr>
      <w:tblGrid>
        <w:gridCol w:w="643"/>
        <w:gridCol w:w="4319"/>
        <w:gridCol w:w="1740"/>
        <w:gridCol w:w="987"/>
        <w:gridCol w:w="314"/>
        <w:gridCol w:w="1521"/>
        <w:gridCol w:w="320"/>
      </w:tblGrid>
      <w:tr w:rsidR="00702706" w:rsidRPr="006D7855" w:rsidTr="00702706">
        <w:trPr>
          <w:gridAfter w:val="1"/>
          <w:wAfter w:w="320" w:type="dxa"/>
          <w:trHeight w:val="315"/>
        </w:trPr>
        <w:tc>
          <w:tcPr>
            <w:tcW w:w="643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19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noWrap/>
            <w:vAlign w:val="bottom"/>
            <w:hideMark/>
          </w:tcPr>
          <w:p w:rsidR="00702706" w:rsidRPr="006D7855" w:rsidRDefault="00702706" w:rsidP="005E57AB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Приложение 6</w:t>
            </w:r>
          </w:p>
        </w:tc>
      </w:tr>
      <w:tr w:rsidR="00702706" w:rsidRPr="006D7855" w:rsidTr="00702706">
        <w:trPr>
          <w:trHeight w:val="1755"/>
        </w:trPr>
        <w:tc>
          <w:tcPr>
            <w:tcW w:w="643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19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gridSpan w:val="5"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к решению сессии Совета депутатов Новотроицкого сельсовета Колыванского района Новосибирской области от 00.00.00 № 00/00 "О бюджете Новотроицкого сельсовета Колыванского района Новосибирской области на 2024 год  и плановый период 2025 и 2026 годов"</w:t>
            </w:r>
          </w:p>
        </w:tc>
      </w:tr>
      <w:tr w:rsidR="00702706" w:rsidRPr="006D7855" w:rsidTr="00702706">
        <w:trPr>
          <w:trHeight w:val="405"/>
        </w:trPr>
        <w:tc>
          <w:tcPr>
            <w:tcW w:w="643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19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2"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trHeight w:val="885"/>
        </w:trPr>
        <w:tc>
          <w:tcPr>
            <w:tcW w:w="9844" w:type="dxa"/>
            <w:gridSpan w:val="7"/>
            <w:vMerge w:val="restart"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Иные межбюджетные трансферты, перечисляемые из бюджета Новотроицкого сельсовета Колыванского района Новосибирской области </w:t>
            </w:r>
            <w:r w:rsidRPr="006D785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в бюджет других</w:t>
            </w:r>
            <w:r w:rsidRPr="006D785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бюджетов бюджетной системы Российской Федерации на 2024 год и плановый период 2025 и 2026 годов </w:t>
            </w:r>
          </w:p>
        </w:tc>
      </w:tr>
      <w:tr w:rsidR="00702706" w:rsidRPr="006D7855" w:rsidTr="00702706">
        <w:trPr>
          <w:trHeight w:val="555"/>
        </w:trPr>
        <w:tc>
          <w:tcPr>
            <w:tcW w:w="9844" w:type="dxa"/>
            <w:gridSpan w:val="7"/>
            <w:vMerge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02706" w:rsidRPr="006D7855" w:rsidTr="00702706">
        <w:trPr>
          <w:trHeight w:val="43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0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2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в тыс.  Руб.</w:t>
            </w:r>
          </w:p>
        </w:tc>
      </w:tr>
      <w:tr w:rsidR="00702706" w:rsidRPr="006D7855" w:rsidTr="00702706">
        <w:trPr>
          <w:trHeight w:val="1110"/>
        </w:trPr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Наименование иных межбюджетных трансфертов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сумма на 2024 год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сумма на 2025 год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сумма на 2026 год</w:t>
            </w:r>
          </w:p>
        </w:tc>
      </w:tr>
      <w:tr w:rsidR="00702706" w:rsidRPr="006D7855" w:rsidTr="00702706">
        <w:trPr>
          <w:trHeight w:val="27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02706" w:rsidRPr="006D7855" w:rsidTr="00702706">
        <w:trPr>
          <w:trHeight w:val="12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 xml:space="preserve">Иные межбюджетные трансферты (Бюджет Новотроицкого  Колыванского района Новосибирской области </w:t>
            </w: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br/>
              <w:t>(ревизионная комиссия)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19,3</w:t>
            </w:r>
          </w:p>
        </w:tc>
      </w:tr>
      <w:tr w:rsidR="00702706" w:rsidRPr="006D7855" w:rsidTr="00702706">
        <w:trPr>
          <w:trHeight w:val="315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</w:tr>
    </w:tbl>
    <w:p w:rsidR="00702706" w:rsidRPr="006D7855" w:rsidRDefault="00702706" w:rsidP="00702706">
      <w:pPr>
        <w:widowControl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 w:bidi="ru-RU"/>
        </w:rPr>
      </w:pPr>
    </w:p>
    <w:tbl>
      <w:tblPr>
        <w:tblW w:w="12310" w:type="dxa"/>
        <w:tblInd w:w="-601" w:type="dxa"/>
        <w:tblLook w:val="04A0" w:firstRow="1" w:lastRow="0" w:firstColumn="1" w:lastColumn="0" w:noHBand="0" w:noVBand="1"/>
      </w:tblPr>
      <w:tblGrid>
        <w:gridCol w:w="1969"/>
        <w:gridCol w:w="2888"/>
        <w:gridCol w:w="2038"/>
        <w:gridCol w:w="1588"/>
        <w:gridCol w:w="706"/>
        <w:gridCol w:w="343"/>
        <w:gridCol w:w="141"/>
        <w:gridCol w:w="2637"/>
      </w:tblGrid>
      <w:tr w:rsidR="00702706" w:rsidRPr="006D7855" w:rsidTr="00702706">
        <w:trPr>
          <w:gridAfter w:val="1"/>
          <w:wAfter w:w="2637" w:type="dxa"/>
          <w:trHeight w:val="315"/>
        </w:trPr>
        <w:tc>
          <w:tcPr>
            <w:tcW w:w="1969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220" w:type="dxa"/>
            <w:gridSpan w:val="4"/>
            <w:noWrap/>
            <w:vAlign w:val="bottom"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02706" w:rsidRPr="006D7855" w:rsidTr="00702706">
        <w:trPr>
          <w:trHeight w:val="1950"/>
        </w:trPr>
        <w:tc>
          <w:tcPr>
            <w:tcW w:w="1969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6D7855">
              <w:rPr>
                <w:rFonts w:ascii="Times New Roman" w:eastAsia="Microsoft Sans Serif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4675" w:type="dxa"/>
            <w:gridSpan w:val="4"/>
            <w:noWrap/>
            <w:vAlign w:val="bottom"/>
            <w:hideMark/>
          </w:tcPr>
          <w:p w:rsidR="00702706" w:rsidRPr="006D7855" w:rsidRDefault="006D7855" w:rsidP="006D7855">
            <w:pPr>
              <w:widowControl w:val="0"/>
              <w:spacing w:after="0" w:line="256" w:lineRule="auto"/>
              <w:ind w:right="-1884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 xml:space="preserve">     Приложени</w:t>
            </w:r>
            <w:r w:rsidR="00702706" w:rsidRPr="006D785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  <w:t>е № 7</w:t>
            </w:r>
          </w:p>
        </w:tc>
        <w:tc>
          <w:tcPr>
            <w:tcW w:w="2778" w:type="dxa"/>
            <w:gridSpan w:val="2"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702706" w:rsidRPr="006D7855" w:rsidTr="00702706">
        <w:trPr>
          <w:trHeight w:val="1815"/>
        </w:trPr>
        <w:tc>
          <w:tcPr>
            <w:tcW w:w="1969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noWrap/>
            <w:vAlign w:val="bottom"/>
          </w:tcPr>
          <w:p w:rsidR="00702706" w:rsidRPr="006D7855" w:rsidRDefault="00702706" w:rsidP="00702706">
            <w:pPr>
              <w:widowControl w:val="0"/>
              <w:spacing w:after="0" w:line="256" w:lineRule="auto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4675" w:type="dxa"/>
            <w:gridSpan w:val="4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к решению сессии Совета депутатов Новотроицкого сельсовета Колыванского района Новосибирской области от 00.00.00 № 00/00 "О бюджете Новотроицкого сельсовета Колыванского района Новосибирской области на 2024 год  и плановый период 2025 и 2026 годов"</w:t>
            </w:r>
          </w:p>
        </w:tc>
        <w:tc>
          <w:tcPr>
            <w:tcW w:w="2778" w:type="dxa"/>
            <w:gridSpan w:val="2"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702706" w:rsidRPr="006D7855" w:rsidTr="00702706">
        <w:trPr>
          <w:gridAfter w:val="1"/>
          <w:wAfter w:w="2637" w:type="dxa"/>
          <w:trHeight w:val="322"/>
        </w:trPr>
        <w:tc>
          <w:tcPr>
            <w:tcW w:w="9673" w:type="dxa"/>
            <w:gridSpan w:val="7"/>
            <w:vMerge w:val="restart"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Источники финансирования дефицита бюджета Новотроицкого сельсовета Колыванского района Новосибирской области на 2024 год и плановый период 2025 и 2026 годов</w:t>
            </w:r>
          </w:p>
        </w:tc>
      </w:tr>
      <w:tr w:rsidR="00702706" w:rsidRPr="006D7855" w:rsidTr="00702706">
        <w:trPr>
          <w:gridAfter w:val="1"/>
          <w:wAfter w:w="2637" w:type="dxa"/>
          <w:trHeight w:val="435"/>
        </w:trPr>
        <w:tc>
          <w:tcPr>
            <w:tcW w:w="9673" w:type="dxa"/>
            <w:gridSpan w:val="7"/>
            <w:vMerge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gridAfter w:val="1"/>
          <w:wAfter w:w="2637" w:type="dxa"/>
          <w:trHeight w:val="375"/>
        </w:trPr>
        <w:tc>
          <w:tcPr>
            <w:tcW w:w="1969" w:type="dxa"/>
            <w:noWrap/>
            <w:vAlign w:val="bottom"/>
            <w:hideMark/>
          </w:tcPr>
          <w:p w:rsidR="00702706" w:rsidRPr="006D7855" w:rsidRDefault="00702706" w:rsidP="007027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</w:tr>
      <w:tr w:rsidR="00702706" w:rsidRPr="006D7855" w:rsidTr="00702706">
        <w:trPr>
          <w:gridAfter w:val="1"/>
          <w:wAfter w:w="2637" w:type="dxa"/>
          <w:trHeight w:val="315"/>
        </w:trPr>
        <w:tc>
          <w:tcPr>
            <w:tcW w:w="1969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(тыс. руб.)</w:t>
            </w:r>
          </w:p>
        </w:tc>
      </w:tr>
      <w:tr w:rsidR="00702706" w:rsidRPr="006D7855" w:rsidTr="00702706">
        <w:trPr>
          <w:gridAfter w:val="1"/>
          <w:wAfter w:w="2637" w:type="dxa"/>
          <w:trHeight w:val="294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8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сумма</w:t>
            </w:r>
          </w:p>
        </w:tc>
      </w:tr>
      <w:tr w:rsidR="00702706" w:rsidRPr="006D7855" w:rsidTr="00702706">
        <w:trPr>
          <w:gridAfter w:val="1"/>
          <w:wAfter w:w="2637" w:type="dxa"/>
          <w:trHeight w:val="294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gridAfter w:val="1"/>
          <w:wAfter w:w="2637" w:type="dxa"/>
          <w:trHeight w:val="294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gridAfter w:val="1"/>
          <w:wAfter w:w="2637" w:type="dxa"/>
          <w:trHeight w:val="294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gridAfter w:val="1"/>
          <w:wAfter w:w="2637" w:type="dxa"/>
          <w:trHeight w:val="294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gridAfter w:val="1"/>
          <w:wAfter w:w="2637" w:type="dxa"/>
          <w:trHeight w:val="294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2706" w:rsidRPr="006D7855" w:rsidTr="00702706">
        <w:trPr>
          <w:gridAfter w:val="1"/>
          <w:wAfter w:w="2637" w:type="dxa"/>
          <w:trHeight w:val="1560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ind w:right="2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</w:tr>
      <w:tr w:rsidR="00702706" w:rsidRPr="006D7855" w:rsidTr="00702706">
        <w:trPr>
          <w:gridAfter w:val="1"/>
          <w:wAfter w:w="2637" w:type="dxa"/>
          <w:trHeight w:val="315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02706" w:rsidRPr="006D7855" w:rsidTr="00702706">
        <w:trPr>
          <w:gridAfter w:val="1"/>
          <w:wAfter w:w="2637" w:type="dxa"/>
          <w:trHeight w:val="645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Администрация Новотроицкого сельсовета Колыванского района Новосибирской области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702706" w:rsidRPr="006D7855" w:rsidTr="00702706">
        <w:trPr>
          <w:gridAfter w:val="1"/>
          <w:wAfter w:w="2637" w:type="dxa"/>
          <w:trHeight w:val="645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005 01 00 00 00 00 0000 000</w:t>
            </w:r>
          </w:p>
        </w:tc>
        <w:tc>
          <w:tcPr>
            <w:tcW w:w="2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Источники внутреннего финансирования дефицита бюджета сельского поселения, в том числе: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702706" w:rsidRPr="006D7855" w:rsidTr="00702706">
        <w:trPr>
          <w:gridAfter w:val="1"/>
          <w:wAfter w:w="2637" w:type="dxa"/>
          <w:trHeight w:val="960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005 01 03 00 00 00 0000 000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702706" w:rsidRPr="006D7855" w:rsidTr="00702706">
        <w:trPr>
          <w:gridAfter w:val="1"/>
          <w:wAfter w:w="2637" w:type="dxa"/>
          <w:trHeight w:val="960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005 01 03 00 00 00 0000 700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702706" w:rsidRPr="006D7855" w:rsidTr="00702706">
        <w:trPr>
          <w:gridAfter w:val="1"/>
          <w:wAfter w:w="2637" w:type="dxa"/>
          <w:trHeight w:val="960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005 01 03 00 00 10 0000 710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Получение бюджетных кредитов от других бюджетов  бюджетной системы Российской Федерации в валюте Российской Федерации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702706" w:rsidRPr="006D7855" w:rsidTr="00702706">
        <w:trPr>
          <w:gridAfter w:val="1"/>
          <w:wAfter w:w="2637" w:type="dxa"/>
          <w:trHeight w:val="960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005 01 03 00 00 00 0000 800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Погашение бюджетных кредитов, полученных  от других бюджетов бюджетной системы  Российской Федерации  в валюте российской Федерации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702706" w:rsidRPr="006D7855" w:rsidTr="00702706">
        <w:trPr>
          <w:gridAfter w:val="1"/>
          <w:wAfter w:w="2637" w:type="dxa"/>
          <w:trHeight w:val="1275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005 01 03 00 00 10 0000 810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Погашение кредитов от других бюджетов  бюджетной системы  Российской Федерации бюджетами сельских поселений в валюте Российской Федерации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702706" w:rsidRPr="006D7855" w:rsidTr="00702706">
        <w:trPr>
          <w:gridAfter w:val="1"/>
          <w:wAfter w:w="2637" w:type="dxa"/>
          <w:trHeight w:val="645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005 01 05 00 00 00 0000 000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 xml:space="preserve">     -0,00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702706" w:rsidRPr="006D7855" w:rsidTr="00702706">
        <w:trPr>
          <w:gridAfter w:val="1"/>
          <w:wAfter w:w="2637" w:type="dxa"/>
          <w:trHeight w:val="645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005 01 05 00 00 00 0000 500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-12638,7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-5214,5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-5477,1</w:t>
            </w:r>
          </w:p>
        </w:tc>
      </w:tr>
      <w:tr w:rsidR="00702706" w:rsidRPr="006D7855" w:rsidTr="00702706">
        <w:trPr>
          <w:gridAfter w:val="1"/>
          <w:wAfter w:w="2637" w:type="dxa"/>
          <w:trHeight w:val="645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005 01 05 02 00 00 0000 500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-12638,7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-5214,5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-5477,1</w:t>
            </w:r>
          </w:p>
        </w:tc>
      </w:tr>
      <w:tr w:rsidR="00702706" w:rsidRPr="006D7855" w:rsidTr="00702706">
        <w:trPr>
          <w:gridAfter w:val="1"/>
          <w:wAfter w:w="2637" w:type="dxa"/>
          <w:trHeight w:val="645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005 01 05 02 01 00 0000 510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-12638,7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-5214,5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-5477,1</w:t>
            </w:r>
          </w:p>
        </w:tc>
      </w:tr>
      <w:tr w:rsidR="00702706" w:rsidRPr="006D7855" w:rsidTr="00702706">
        <w:trPr>
          <w:gridAfter w:val="1"/>
          <w:wAfter w:w="2637" w:type="dxa"/>
          <w:trHeight w:val="549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005 01 05 02 01 10 0000 510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-12638,7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-5214,5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-5477,1</w:t>
            </w:r>
          </w:p>
        </w:tc>
      </w:tr>
      <w:tr w:rsidR="00702706" w:rsidRPr="006D7855" w:rsidTr="00702706">
        <w:trPr>
          <w:gridAfter w:val="1"/>
          <w:wAfter w:w="2637" w:type="dxa"/>
          <w:trHeight w:val="415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005 01 05 00 00 00 0000 600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12638,7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5214,5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5477,1</w:t>
            </w:r>
          </w:p>
        </w:tc>
      </w:tr>
      <w:tr w:rsidR="00702706" w:rsidRPr="006D7855" w:rsidTr="00702706">
        <w:trPr>
          <w:gridAfter w:val="1"/>
          <w:wAfter w:w="2637" w:type="dxa"/>
          <w:trHeight w:val="645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005 01 05 02 00 00 0000 600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12638,7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5214,5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5477,1</w:t>
            </w:r>
          </w:p>
        </w:tc>
      </w:tr>
      <w:tr w:rsidR="00702706" w:rsidRPr="006D7855" w:rsidTr="00702706">
        <w:trPr>
          <w:gridAfter w:val="1"/>
          <w:wAfter w:w="2637" w:type="dxa"/>
          <w:trHeight w:val="645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005 01 05 02 01 00 0000 610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 xml:space="preserve">Уменьшение прочих остатков денежных средств  бюджетов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12638,7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5214,5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5477,1</w:t>
            </w:r>
          </w:p>
        </w:tc>
      </w:tr>
      <w:tr w:rsidR="00702706" w:rsidRPr="006D7855" w:rsidTr="00702706">
        <w:trPr>
          <w:gridAfter w:val="1"/>
          <w:wAfter w:w="2637" w:type="dxa"/>
          <w:trHeight w:val="645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005  01 05 02 01 10 0000 610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12638,7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5214,5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5477,1</w:t>
            </w:r>
          </w:p>
        </w:tc>
      </w:tr>
      <w:tr w:rsidR="00702706" w:rsidRPr="006D7855" w:rsidTr="00702706">
        <w:trPr>
          <w:gridAfter w:val="1"/>
          <w:wAfter w:w="2637" w:type="dxa"/>
          <w:trHeight w:val="645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005 01 06 06 00 00 0000 000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 xml:space="preserve">Прочие источники внутреннего </w:t>
            </w: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финансирования дефицитов бюджетов сельских поселений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702706" w:rsidRPr="006D7855" w:rsidTr="00702706">
        <w:trPr>
          <w:gridAfter w:val="1"/>
          <w:wAfter w:w="2637" w:type="dxa"/>
          <w:trHeight w:val="960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005 01 06 06 00 00 0000 700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Привлечение прочих источников внутреннего финансирования дефицитов бюджетов сельских поселений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702706" w:rsidRPr="006D7855" w:rsidTr="00702706">
        <w:trPr>
          <w:gridAfter w:val="1"/>
          <w:wAfter w:w="2637" w:type="dxa"/>
          <w:trHeight w:val="960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005 01 06 06 00 10 0000 710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Привлечение прочих источников внутреннего финансирования дефицитов бюджетов сельских поселений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702706" w:rsidRPr="006D7855" w:rsidTr="00702706">
        <w:trPr>
          <w:gridAfter w:val="1"/>
          <w:wAfter w:w="2637" w:type="dxa"/>
          <w:trHeight w:val="960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005 01 06 06 00 00 0000 800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Погашение обязательств за счет прочих источников внутреннего финансирования дефицитов бюджетов сельских поселений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702706" w:rsidRPr="006D7855" w:rsidTr="00702706">
        <w:trPr>
          <w:gridAfter w:val="1"/>
          <w:wAfter w:w="2637" w:type="dxa"/>
          <w:trHeight w:val="960"/>
        </w:trPr>
        <w:tc>
          <w:tcPr>
            <w:tcW w:w="1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00501 06 06 00 10 0000 810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Погашение обязательств за счет прочих источников внутреннего финансирования дефицитов бюджетов сельских поселений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706" w:rsidRPr="006D7855" w:rsidRDefault="00702706" w:rsidP="007027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</w:tbl>
    <w:p w:rsidR="00702706" w:rsidRPr="006D7855" w:rsidRDefault="00702706" w:rsidP="00702706">
      <w:pPr>
        <w:widowControl w:val="0"/>
        <w:tabs>
          <w:tab w:val="left" w:leader="underscore" w:pos="701"/>
        </w:tabs>
        <w:spacing w:after="244" w:line="322" w:lineRule="exact"/>
        <w:ind w:right="4320"/>
        <w:rPr>
          <w:rFonts w:ascii="Times New Roman" w:eastAsia="Times New Roman" w:hAnsi="Times New Roman"/>
          <w:bCs/>
          <w:iCs/>
          <w:sz w:val="24"/>
          <w:szCs w:val="24"/>
          <w:lang w:bidi="ru-RU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785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</w:t>
      </w: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7855">
        <w:rPr>
          <w:rFonts w:ascii="Times New Roman" w:hAnsi="Times New Roman"/>
          <w:bCs/>
          <w:sz w:val="24"/>
          <w:szCs w:val="24"/>
        </w:rPr>
        <w:t>СОВЕТ ДЕПУТАТОВ</w:t>
      </w: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D7855">
        <w:rPr>
          <w:rFonts w:ascii="Times New Roman" w:hAnsi="Times New Roman"/>
          <w:color w:val="000000"/>
          <w:sz w:val="24"/>
          <w:szCs w:val="24"/>
        </w:rPr>
        <w:t>НОВОТРОИЦКОГО СЕЛЬСОВЕТА</w:t>
      </w: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D7855">
        <w:rPr>
          <w:rFonts w:ascii="Times New Roman" w:hAnsi="Times New Roman"/>
          <w:color w:val="000000"/>
          <w:sz w:val="24"/>
          <w:szCs w:val="24"/>
        </w:rPr>
        <w:t>КОЛЫВАНСКОГО РАЙОНА</w:t>
      </w: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D7855">
        <w:rPr>
          <w:rFonts w:ascii="Times New Roman" w:hAnsi="Times New Roman"/>
          <w:color w:val="000000"/>
          <w:sz w:val="24"/>
          <w:szCs w:val="24"/>
        </w:rPr>
        <w:t>НОВОСИБИРСКОЙ ОБЛАСТИ</w:t>
      </w: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D785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(шестого созыва)</w:t>
      </w: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7855">
        <w:rPr>
          <w:rFonts w:ascii="Times New Roman" w:hAnsi="Times New Roman"/>
          <w:bCs/>
          <w:sz w:val="24"/>
          <w:szCs w:val="24"/>
        </w:rPr>
        <w:t>РЕШЕНИЕ</w:t>
      </w: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7855">
        <w:rPr>
          <w:rFonts w:ascii="Times New Roman" w:hAnsi="Times New Roman"/>
          <w:bCs/>
          <w:sz w:val="24"/>
          <w:szCs w:val="24"/>
        </w:rPr>
        <w:t>(сорок первой сессии)</w:t>
      </w:r>
    </w:p>
    <w:p w:rsidR="00702706" w:rsidRPr="006D7855" w:rsidRDefault="00702706" w:rsidP="00702706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Cs/>
          <w:sz w:val="24"/>
          <w:szCs w:val="24"/>
        </w:rPr>
      </w:pPr>
      <w:r w:rsidRPr="006D7855">
        <w:rPr>
          <w:rFonts w:ascii="Times New Roman" w:hAnsi="Times New Roman"/>
          <w:bCs/>
          <w:sz w:val="24"/>
          <w:szCs w:val="24"/>
        </w:rPr>
        <w:t xml:space="preserve">                 от 24.11.2023                                                                      № 41/156</w:t>
      </w: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D7855">
        <w:rPr>
          <w:rFonts w:ascii="Times New Roman" w:hAnsi="Times New Roman"/>
          <w:bCs/>
          <w:sz w:val="24"/>
          <w:szCs w:val="24"/>
        </w:rPr>
        <w:t>О внесении изменений в решение сессии Совета депутатов Новотроицкого сельсовета Колыванского района Новосибирской области от 15.02.2019 № 39/165 «Об утверждении Положения о старосте сельского населенного пункта Новотроицкого сельсовета Колыванского района Новосибирской области»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02706" w:rsidRPr="006D7855" w:rsidRDefault="00702706" w:rsidP="00702706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Федеральным законом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 Совет депутатов </w:t>
      </w:r>
      <w:r w:rsidRPr="006D7855">
        <w:rPr>
          <w:rFonts w:ascii="Times New Roman" w:hAnsi="Times New Roman"/>
          <w:color w:val="000000"/>
          <w:sz w:val="24"/>
          <w:szCs w:val="24"/>
        </w:rPr>
        <w:t>Новотроицкого сельсовета Колыванского района Новосибирской области</w:t>
      </w:r>
    </w:p>
    <w:p w:rsidR="00702706" w:rsidRPr="006D7855" w:rsidRDefault="00702706" w:rsidP="00702706">
      <w:pPr>
        <w:shd w:val="clear" w:color="auto" w:fill="FFFFFF"/>
        <w:tabs>
          <w:tab w:val="left" w:leader="underscore" w:pos="21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702706" w:rsidRPr="006D7855" w:rsidRDefault="00702706" w:rsidP="0070270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color w:val="000000" w:themeColor="text1"/>
          <w:sz w:val="24"/>
          <w:szCs w:val="24"/>
        </w:rPr>
        <w:lastRenderedPageBreak/>
        <w:t>1. В</w:t>
      </w:r>
      <w:r w:rsidRPr="006D7855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нести следующие изменения в Положение о старосте сельского населенного пункта </w:t>
      </w:r>
      <w:r w:rsidRPr="006D7855">
        <w:rPr>
          <w:rFonts w:ascii="Times New Roman" w:hAnsi="Times New Roman"/>
          <w:color w:val="000000" w:themeColor="text1"/>
          <w:sz w:val="24"/>
          <w:szCs w:val="24"/>
        </w:rPr>
        <w:t>Новотроицкого сельсовета Колыванского района Новосибирской области, утвержденное решением Совета депутатов Новотроицкого сельсовета Колыванского района Новосибирской области от 15.02.2019 № 39/165, изложив его в следующей редакции:</w:t>
      </w:r>
    </w:p>
    <w:p w:rsidR="00702706" w:rsidRPr="006D7855" w:rsidRDefault="00702706" w:rsidP="007027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7855">
        <w:rPr>
          <w:rFonts w:ascii="Times New Roman" w:hAnsi="Times New Roman"/>
          <w:color w:val="000000" w:themeColor="text1"/>
          <w:sz w:val="24"/>
          <w:szCs w:val="24"/>
        </w:rPr>
        <w:t xml:space="preserve">1.1. подпункт 1 пункта 2.2. изложить в следующей редакции: </w:t>
      </w:r>
    </w:p>
    <w:p w:rsidR="00702706" w:rsidRPr="006D7855" w:rsidRDefault="00702706" w:rsidP="007027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7855">
        <w:rPr>
          <w:rFonts w:ascii="Times New Roman" w:hAnsi="Times New Roman"/>
          <w:color w:val="000000" w:themeColor="text1"/>
          <w:sz w:val="24"/>
          <w:szCs w:val="24"/>
        </w:rPr>
        <w:t>«1) лицо, замещающее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службы»;</w:t>
      </w:r>
    </w:p>
    <w:p w:rsidR="00702706" w:rsidRPr="006D7855" w:rsidRDefault="00702706" w:rsidP="0070270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7855">
        <w:rPr>
          <w:rFonts w:ascii="Times New Roman" w:hAnsi="Times New Roman"/>
          <w:color w:val="000000" w:themeColor="text1"/>
          <w:sz w:val="24"/>
          <w:szCs w:val="24"/>
        </w:rPr>
        <w:t>1.2. в наименовании «Статья 4. Гарантии деятельности старосты» слово «статья» исключить;</w:t>
      </w:r>
    </w:p>
    <w:p w:rsidR="00702706" w:rsidRPr="006D7855" w:rsidRDefault="00702706" w:rsidP="00702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color w:val="000000" w:themeColor="text1"/>
          <w:sz w:val="24"/>
          <w:szCs w:val="24"/>
        </w:rPr>
        <w:t>1.3. в наименовании «Статья 5. Удостоверение старосты» слово «статья» исключить.</w:t>
      </w:r>
    </w:p>
    <w:p w:rsidR="00702706" w:rsidRPr="006D7855" w:rsidRDefault="00702706" w:rsidP="00702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color w:val="000000" w:themeColor="text1"/>
          <w:sz w:val="24"/>
          <w:szCs w:val="24"/>
        </w:rPr>
        <w:t>2. </w:t>
      </w:r>
      <w:r w:rsidRPr="006D7855">
        <w:rPr>
          <w:rFonts w:ascii="Times New Roman" w:hAnsi="Times New Roman"/>
          <w:color w:val="000000"/>
          <w:sz w:val="24"/>
          <w:szCs w:val="24"/>
        </w:rPr>
        <w:t>Опубликовать настоящее решение в печатном издании «Бюллетень органов местного самоуправления Новотроицкого сельсовета»</w:t>
      </w:r>
      <w:r w:rsidRPr="006D785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6D7855">
        <w:rPr>
          <w:rFonts w:ascii="Times New Roman" w:hAnsi="Times New Roman"/>
          <w:color w:val="000000"/>
          <w:sz w:val="24"/>
          <w:szCs w:val="24"/>
        </w:rPr>
        <w:t xml:space="preserve">и разместить на официальном сайте </w:t>
      </w:r>
      <w:bookmarkStart w:id="5" w:name="undefined"/>
      <w:bookmarkEnd w:id="5"/>
      <w:r w:rsidRPr="006D7855">
        <w:rPr>
          <w:rFonts w:ascii="Times New Roman" w:hAnsi="Times New Roman"/>
          <w:color w:val="000000"/>
          <w:sz w:val="24"/>
          <w:szCs w:val="24"/>
        </w:rPr>
        <w:t>администрации Новотроицкого сельсовета Колыванского района Новосибирской области.</w:t>
      </w:r>
    </w:p>
    <w:p w:rsidR="00702706" w:rsidRPr="006D7855" w:rsidRDefault="00702706" w:rsidP="00702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color w:val="000000"/>
          <w:sz w:val="24"/>
          <w:szCs w:val="24"/>
        </w:rPr>
        <w:t>3. Настоящее решение вступает в силу со дня его опубликования.</w:t>
      </w:r>
    </w:p>
    <w:p w:rsidR="00702706" w:rsidRPr="006D7855" w:rsidRDefault="00702706" w:rsidP="007027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Глава                                                                          Председатель Совета депутатов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Новотроицкого сельсовета                                       Новотроицкого сельсовета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Колыванского района                                                Колыванского района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Новосибирской области                                            Новосибирской области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____________Г.Н. Кулипанова                                    ____________А.П. Хилинская</w:t>
      </w:r>
    </w:p>
    <w:p w:rsidR="00702706" w:rsidRPr="006D7855" w:rsidRDefault="00702706" w:rsidP="00702706">
      <w:pPr>
        <w:spacing w:after="160" w:line="254" w:lineRule="auto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6D7855">
        <w:rPr>
          <w:rFonts w:ascii="Times New Roman" w:hAnsi="Times New Roman"/>
          <w:b/>
          <w:bCs/>
          <w:spacing w:val="-1"/>
          <w:sz w:val="24"/>
          <w:szCs w:val="24"/>
        </w:rPr>
        <w:t xml:space="preserve">                                        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                                                      СОВЕТ ДЕПУТАТОВ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                                         НОВОТРОИЦКОГО СЕЛЬСОВЕТА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                                              КОЛЫВАНСКОГО РАЙОНА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                                          НОВОСИБИРСКОЙ ОБЛАСТИ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                                                        (шестого созыва)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                                                             РЕШЕНИЕ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                                                   (сорок первой сессии)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                     от 24.11.2023                                                          № 41/157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О проекте муниципального правового акта «О внесении изменений и дополнений в Устав сельского поселения Новотроицкого сельсовета Колыванского муниципального района Новосибирской области»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     Рассмотрев и обсудив проект муниципального правового акта «О внесении изменений и дополнений в Устав сельского поселения Новотроицкого сельсовета Колыванского муниципального района Новосибирской области»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Совет депутатов Новотроицкого сельсовета Колыванского района Новосибирской области, решил: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1.Принять проект муниципального правового акта «О внесении изменений и дополнений в Устав сельского поселения Новотроицкого сельсовета Колыванского муниципального района Новосибирской области».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lastRenderedPageBreak/>
        <w:t>2.Данное решение направить Главе Новотроицкого сельсовета Колыванского района Новосибирской области для подписания и опубликования в печатном издании «Бюллетень органов местного самоуправления Новотроицкого сельсовета».</w:t>
      </w:r>
    </w:p>
    <w:p w:rsidR="00702706" w:rsidRPr="006D7855" w:rsidRDefault="00702706" w:rsidP="0070270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Глава Новотроицкого сельсовета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Колыванского района Новосибирской области                        Г.Н. Кулипанова</w:t>
      </w:r>
    </w:p>
    <w:p w:rsidR="00702706" w:rsidRPr="006D7855" w:rsidRDefault="00702706" w:rsidP="0070270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Председатель Совета депутатов    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Новотроицкого сельсовета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Колыванского района Новосибирской области                          А.П. Хилинская</w:t>
      </w:r>
    </w:p>
    <w:p w:rsidR="00702706" w:rsidRPr="006D7855" w:rsidRDefault="00702706" w:rsidP="00702706">
      <w:pPr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ПРОЕКТ</w:t>
      </w:r>
    </w:p>
    <w:p w:rsidR="00702706" w:rsidRPr="006D7855" w:rsidRDefault="00702706" w:rsidP="007027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Приложение</w:t>
      </w:r>
    </w:p>
    <w:p w:rsidR="00702706" w:rsidRPr="006D7855" w:rsidRDefault="00702706" w:rsidP="007027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к решению 41-ой сессии шестого</w:t>
      </w:r>
    </w:p>
    <w:p w:rsidR="00702706" w:rsidRPr="006D7855" w:rsidRDefault="00702706" w:rsidP="007027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созыва Совета депутатов</w:t>
      </w:r>
    </w:p>
    <w:p w:rsidR="00702706" w:rsidRPr="006D7855" w:rsidRDefault="00702706" w:rsidP="007027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Новотроицкого сельсовета </w:t>
      </w:r>
    </w:p>
    <w:p w:rsidR="00702706" w:rsidRPr="006D7855" w:rsidRDefault="00702706" w:rsidP="007027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Колыванского района </w:t>
      </w:r>
    </w:p>
    <w:p w:rsidR="00702706" w:rsidRPr="006D7855" w:rsidRDefault="00702706" w:rsidP="007027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Новосибирской области</w:t>
      </w:r>
    </w:p>
    <w:p w:rsidR="00702706" w:rsidRPr="006D7855" w:rsidRDefault="00702706" w:rsidP="0070270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                        от 00№00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</w:p>
    <w:p w:rsidR="00702706" w:rsidRPr="006D7855" w:rsidRDefault="00702706" w:rsidP="007027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6D7855">
        <w:rPr>
          <w:rFonts w:ascii="Times New Roman" w:hAnsi="Times New Roman"/>
          <w:b/>
          <w:bCs/>
          <w:spacing w:val="-1"/>
          <w:sz w:val="24"/>
          <w:szCs w:val="24"/>
        </w:rPr>
        <w:t>НОВОТРОИЦКОГО СЕЛЬСОВЕТА</w:t>
      </w:r>
    </w:p>
    <w:p w:rsidR="00702706" w:rsidRPr="006D7855" w:rsidRDefault="00702706" w:rsidP="0070270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b/>
          <w:bCs/>
          <w:spacing w:val="-2"/>
          <w:sz w:val="24"/>
          <w:szCs w:val="24"/>
        </w:rPr>
        <w:t>КОЛЫВАНСКОГО РАЙОНА НОВОСИБИРСКОЙ ОБЛАСТИ</w:t>
      </w:r>
    </w:p>
    <w:p w:rsidR="00702706" w:rsidRPr="006D7855" w:rsidRDefault="00702706" w:rsidP="0070270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(шестого созыва)</w:t>
      </w:r>
    </w:p>
    <w:p w:rsidR="00702706" w:rsidRPr="006D7855" w:rsidRDefault="00702706" w:rsidP="0070270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702706" w:rsidRPr="006D7855" w:rsidRDefault="00702706" w:rsidP="0070270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00 сессии</w:t>
      </w:r>
    </w:p>
    <w:p w:rsidR="00702706" w:rsidRPr="006D7855" w:rsidRDefault="00702706" w:rsidP="0070270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«_00__» _________ 20____ г.</w:t>
      </w:r>
      <w:r w:rsidRPr="006D7855">
        <w:rPr>
          <w:rFonts w:ascii="Times New Roman" w:hAnsi="Times New Roman"/>
          <w:sz w:val="24"/>
          <w:szCs w:val="24"/>
        </w:rPr>
        <w:tab/>
        <w:t>_________________</w:t>
      </w:r>
      <w:r w:rsidRPr="006D7855">
        <w:rPr>
          <w:rFonts w:ascii="Times New Roman" w:hAnsi="Times New Roman"/>
          <w:sz w:val="24"/>
          <w:szCs w:val="24"/>
        </w:rPr>
        <w:tab/>
      </w:r>
      <w:r w:rsidRPr="006D7855">
        <w:rPr>
          <w:rFonts w:ascii="Times New Roman" w:hAnsi="Times New Roman"/>
          <w:iCs/>
          <w:spacing w:val="-22"/>
          <w:sz w:val="24"/>
          <w:szCs w:val="24"/>
        </w:rPr>
        <w:t>№ ____00_____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          (населенный пункт)</w:t>
      </w:r>
    </w:p>
    <w:p w:rsidR="00702706" w:rsidRPr="006D7855" w:rsidRDefault="00702706" w:rsidP="007027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7855">
        <w:rPr>
          <w:rFonts w:ascii="Times New Roman" w:hAnsi="Times New Roman"/>
          <w:b/>
          <w:sz w:val="24"/>
          <w:szCs w:val="24"/>
        </w:rPr>
        <w:t>О ВНЕСЕНИИ ИЗМЕНЕНИЙ В УСТАВ СЕЛЬСКОГО ПОСЕЛЕНИЯ НОВОТРОИЦКОГО СЕЛЬСОВЕТА КОЛЫВАНСКОГО МУНИЦИПАЛЬНОГО РАЙОНА НОВОСИБИРСКОЙ ОБЛАСТИ</w:t>
      </w:r>
    </w:p>
    <w:p w:rsidR="00702706" w:rsidRPr="006D7855" w:rsidRDefault="00702706" w:rsidP="00702706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02706" w:rsidRPr="006D7855" w:rsidRDefault="00702706" w:rsidP="0070270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D7855"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№ 131-ФЗ </w:t>
      </w:r>
      <w:proofErr w:type="gramStart"/>
      <w:r w:rsidRPr="006D7855">
        <w:rPr>
          <w:rFonts w:ascii="Times New Roman" w:hAnsi="Times New Roman"/>
          <w:color w:val="000000"/>
          <w:spacing w:val="-1"/>
          <w:sz w:val="24"/>
          <w:szCs w:val="24"/>
        </w:rPr>
        <w:t>« Об</w:t>
      </w:r>
      <w:proofErr w:type="gramEnd"/>
      <w:r w:rsidRPr="006D7855">
        <w:rPr>
          <w:rFonts w:ascii="Times New Roman" w:hAnsi="Times New Roman"/>
          <w:color w:val="000000"/>
          <w:spacing w:val="-1"/>
          <w:sz w:val="24"/>
          <w:szCs w:val="24"/>
        </w:rPr>
        <w:t xml:space="preserve"> общих принципах организации местного самоуправления в Российской Федерации» Совет депутатов Новотроицкого сельсовета Колыванского  района Новосибирской области</w:t>
      </w:r>
    </w:p>
    <w:p w:rsidR="00702706" w:rsidRPr="006D7855" w:rsidRDefault="00702706" w:rsidP="0070270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02706" w:rsidRPr="006D7855" w:rsidRDefault="00702706" w:rsidP="00702706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6D7855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702706" w:rsidRPr="006D7855" w:rsidRDefault="00702706" w:rsidP="00702706">
      <w:pPr>
        <w:spacing w:after="0" w:line="240" w:lineRule="auto"/>
        <w:ind w:firstLine="710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 w:rsidRPr="006D78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7855">
        <w:rPr>
          <w:rFonts w:ascii="Times New Roman" w:hAnsi="Times New Roman"/>
          <w:sz w:val="24"/>
          <w:szCs w:val="24"/>
        </w:rPr>
        <w:t>Внести в Устав сельского поселения Новотроицкого сельсовета Колыванского муниципального района Новосибирской области следующие изменения:</w:t>
      </w:r>
    </w:p>
    <w:p w:rsidR="00702706" w:rsidRPr="006D7855" w:rsidRDefault="00702706" w:rsidP="00702706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D7855">
        <w:rPr>
          <w:rFonts w:ascii="Times New Roman" w:hAnsi="Times New Roman"/>
          <w:b/>
          <w:sz w:val="24"/>
          <w:szCs w:val="24"/>
        </w:rPr>
        <w:t>1.1 Статья 19   Полномочия Совета депутатов</w:t>
      </w:r>
    </w:p>
    <w:p w:rsidR="00702706" w:rsidRPr="006D7855" w:rsidRDefault="00702706" w:rsidP="00702706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lastRenderedPageBreak/>
        <w:t>1.1.1 пункт 17 части 1 изложить в следующей редакции:</w:t>
      </w:r>
    </w:p>
    <w:p w:rsidR="00702706" w:rsidRPr="006D7855" w:rsidRDefault="00702706" w:rsidP="00702706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«17) утверждение программ комплексного развития систем коммунальной инфраструктуры поселения;».</w:t>
      </w:r>
    </w:p>
    <w:p w:rsidR="00702706" w:rsidRPr="006D7855" w:rsidRDefault="00702706" w:rsidP="00702706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b/>
          <w:sz w:val="24"/>
          <w:szCs w:val="24"/>
          <w:lang w:eastAsia="ru-RU"/>
        </w:rPr>
        <w:t>2.1. Статья 32. Полномочия администрации</w:t>
      </w:r>
    </w:p>
    <w:p w:rsidR="00702706" w:rsidRPr="006D7855" w:rsidRDefault="00702706" w:rsidP="00702706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2.1.1. пункт 56 части 1 изложить в следующей редакции:</w:t>
      </w:r>
    </w:p>
    <w:p w:rsidR="00702706" w:rsidRPr="006D7855" w:rsidRDefault="00702706" w:rsidP="00702706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hAnsi="Times New Roman"/>
          <w:sz w:val="24"/>
          <w:szCs w:val="24"/>
        </w:rPr>
        <w:t>«</w:t>
      </w: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56) разработка программ комплексного развития систем коммунальной инфраструктуры поселения;».</w:t>
      </w:r>
    </w:p>
    <w:p w:rsidR="00702706" w:rsidRPr="006D7855" w:rsidRDefault="00702706" w:rsidP="00702706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Новотроицкого сельсовета Колыванского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D7855">
        <w:rPr>
          <w:rFonts w:ascii="Times New Roman" w:hAnsi="Times New Roman"/>
          <w:sz w:val="24"/>
          <w:szCs w:val="24"/>
        </w:rPr>
        <w:t>3. Главе Новотроицкого сельсовета Колыванского района Новосибирской области опубликовать муниципальный правовой акт Новотроицкого сельсовета после государственной регистрации в течение 7 дней</w:t>
      </w:r>
      <w:r w:rsidRPr="006D785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D7855">
        <w:rPr>
          <w:rFonts w:ascii="Times New Roman" w:hAnsi="Times New Roman"/>
          <w:sz w:val="24"/>
          <w:szCs w:val="24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702706" w:rsidRPr="006D7855" w:rsidRDefault="00702706" w:rsidP="00702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Новотроицкого сельсовета Колыванского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702706" w:rsidRPr="006D7855" w:rsidRDefault="00702706" w:rsidP="006D78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5. Настоящее решение вступает в силу после государственной регистрации и опубликования в печатном издании «Бюллетень органов местного самоуправления Новотроицкого сельсовета».</w:t>
      </w:r>
    </w:p>
    <w:p w:rsidR="00702706" w:rsidRPr="006D7855" w:rsidRDefault="00702706" w:rsidP="007027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Глава Новотроицкого сельсовета</w:t>
      </w:r>
    </w:p>
    <w:p w:rsidR="00702706" w:rsidRPr="006D7855" w:rsidRDefault="00702706" w:rsidP="007027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Колыванского района</w:t>
      </w:r>
    </w:p>
    <w:p w:rsidR="00702706" w:rsidRPr="006D7855" w:rsidRDefault="00702706" w:rsidP="007027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D7855"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Г.Н. Кулипанова</w:t>
      </w:r>
    </w:p>
    <w:p w:rsidR="00702706" w:rsidRPr="006D7855" w:rsidRDefault="00702706" w:rsidP="007027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702706" w:rsidRPr="006D7855" w:rsidRDefault="00702706" w:rsidP="007027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Новотроицкого сельсовета</w:t>
      </w:r>
    </w:p>
    <w:p w:rsidR="00702706" w:rsidRPr="006D7855" w:rsidRDefault="00702706" w:rsidP="007027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Колыванского района</w:t>
      </w:r>
    </w:p>
    <w:p w:rsidR="00702706" w:rsidRPr="006D7855" w:rsidRDefault="00702706" w:rsidP="006D78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А.П. Хилинская</w:t>
      </w: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</w:t>
      </w:r>
    </w:p>
    <w:p w:rsidR="00702706" w:rsidRPr="006D7855" w:rsidRDefault="00702706" w:rsidP="00702706">
      <w:pPr>
        <w:spacing w:after="0" w:line="259" w:lineRule="auto"/>
        <w:ind w:left="46" w:right="14" w:hanging="1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D7855" w:rsidRDefault="006D7855" w:rsidP="00702706">
      <w:pPr>
        <w:spacing w:after="0" w:line="259" w:lineRule="auto"/>
        <w:ind w:left="46" w:right="14" w:hanging="1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D7855" w:rsidRDefault="006D7855" w:rsidP="00702706">
      <w:pPr>
        <w:spacing w:after="0" w:line="259" w:lineRule="auto"/>
        <w:ind w:left="46" w:right="14" w:hanging="1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D7855" w:rsidRDefault="006D7855" w:rsidP="00702706">
      <w:pPr>
        <w:spacing w:after="0" w:line="259" w:lineRule="auto"/>
        <w:ind w:left="46" w:right="14" w:hanging="1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02706" w:rsidRPr="006D7855" w:rsidRDefault="00702706" w:rsidP="00702706">
      <w:pPr>
        <w:spacing w:after="0" w:line="259" w:lineRule="auto"/>
        <w:ind w:left="46" w:right="14" w:hanging="1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СОВЕТ ДЕПУТАТОВ</w:t>
      </w:r>
    </w:p>
    <w:p w:rsidR="00702706" w:rsidRPr="006D7855" w:rsidRDefault="00702706" w:rsidP="00702706">
      <w:pPr>
        <w:spacing w:after="0" w:line="259" w:lineRule="auto"/>
        <w:ind w:left="46" w:right="7" w:hanging="1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НОВОТРОИЦКОГО СЕЛЬСОВЕТА</w:t>
      </w:r>
    </w:p>
    <w:p w:rsidR="00702706" w:rsidRPr="006D7855" w:rsidRDefault="00702706" w:rsidP="00702706">
      <w:pPr>
        <w:spacing w:after="0" w:line="259" w:lineRule="auto"/>
        <w:ind w:left="46" w:right="7" w:hanging="1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КОЛЫВАНСКОГО РАЙОНА</w:t>
      </w:r>
    </w:p>
    <w:p w:rsidR="00702706" w:rsidRPr="006D7855" w:rsidRDefault="00702706" w:rsidP="00702706">
      <w:pPr>
        <w:spacing w:after="0" w:line="259" w:lineRule="auto"/>
        <w:ind w:left="46" w:hanging="1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НОВОСИБИРСКОЙ ОБЛАСТИ</w:t>
      </w:r>
    </w:p>
    <w:p w:rsidR="00702706" w:rsidRPr="006D7855" w:rsidRDefault="00702706" w:rsidP="00702706">
      <w:pPr>
        <w:spacing w:after="250" w:line="259" w:lineRule="auto"/>
        <w:ind w:left="46" w:right="14" w:hanging="1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 шестого созыва)</w:t>
      </w:r>
    </w:p>
    <w:p w:rsidR="00702706" w:rsidRPr="006D7855" w:rsidRDefault="00702706" w:rsidP="00702706">
      <w:pPr>
        <w:keepNext/>
        <w:keepLines/>
        <w:spacing w:after="0" w:line="259" w:lineRule="auto"/>
        <w:ind w:left="22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РЕШЕНИЕ</w:t>
      </w:r>
    </w:p>
    <w:p w:rsidR="00702706" w:rsidRPr="006D7855" w:rsidRDefault="00702706" w:rsidP="00702706">
      <w:pPr>
        <w:spacing w:after="4" w:line="263" w:lineRule="auto"/>
        <w:ind w:left="375" w:right="1707" w:firstLine="295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   (сорок первой сессии) </w:t>
      </w:r>
    </w:p>
    <w:p w:rsidR="00702706" w:rsidRPr="006D7855" w:rsidRDefault="00702706" w:rsidP="00702706">
      <w:pPr>
        <w:spacing w:after="4" w:line="263" w:lineRule="auto"/>
        <w:ind w:left="375" w:right="1707" w:firstLine="295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02706" w:rsidRPr="006D7855" w:rsidRDefault="00702706" w:rsidP="006D7855">
      <w:pPr>
        <w:spacing w:after="4" w:line="263" w:lineRule="auto"/>
        <w:ind w:left="25" w:right="1707" w:hanging="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        от 24.11.2023                                                          №   41/158                            </w:t>
      </w:r>
      <w:r w:rsid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</w:t>
      </w: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</w:p>
    <w:p w:rsidR="00702706" w:rsidRPr="006D7855" w:rsidRDefault="00702706" w:rsidP="00702706">
      <w:pPr>
        <w:spacing w:after="298" w:line="263" w:lineRule="auto"/>
        <w:ind w:left="317" w:firstLine="5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Об установлении на территории Новотроицкого сельсовета Колыванского района </w:t>
      </w:r>
      <w:r w:rsidRPr="006D785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Новосибирской области ставок налога на имущество физических лиц на 2024 год</w:t>
      </w:r>
    </w:p>
    <w:p w:rsidR="00702706" w:rsidRPr="006D7855" w:rsidRDefault="00702706" w:rsidP="00702706">
      <w:pPr>
        <w:spacing w:after="24" w:line="262" w:lineRule="auto"/>
        <w:ind w:left="-8" w:right="202" w:firstLine="1001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В соответствии с Федеральным законом от 06.10.2003 № 13 1 -ФЗ «Об общих принципах организации местного самоуправления в Российской Федерации», Уставом сельского поселения Новотроицкого сельсовета, в пределах полномочий, установленных Налоговым кодексом РФ, Совет депутатов Новотроицкого сельсовета Колыванского района Новосибирской области РЕШИЛ:</w:t>
      </w:r>
    </w:p>
    <w:p w:rsidR="00702706" w:rsidRPr="006D7855" w:rsidRDefault="00702706" w:rsidP="00702706">
      <w:pPr>
        <w:spacing w:after="45" w:line="263" w:lineRule="auto"/>
        <w:ind w:left="1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1.Установить на 2024 год на территории Новотроицкого сельсовета Колыванского района Новосибирской области следующие ставки по налогу на имущество физических лиц:</w:t>
      </w:r>
    </w:p>
    <w:p w:rsidR="00702706" w:rsidRPr="006D7855" w:rsidRDefault="00702706" w:rsidP="00702706">
      <w:pPr>
        <w:spacing w:after="4" w:line="263" w:lineRule="auto"/>
        <w:ind w:left="14" w:firstLine="8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1056640</wp:posOffset>
            </wp:positionH>
            <wp:positionV relativeFrom="page">
              <wp:posOffset>9271000</wp:posOffset>
            </wp:positionV>
            <wp:extent cx="4445" cy="444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85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1097915</wp:posOffset>
            </wp:positionH>
            <wp:positionV relativeFrom="page">
              <wp:posOffset>3448685</wp:posOffset>
            </wp:positionV>
            <wp:extent cx="4445" cy="444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1.1. 0,1 процента в отношении: жилых домов, частей жилых домов, квартир, частей квартир, комнат; объектов незавершенного строительства в случае, если проектируемым назначением таких объектов является жилой дом; единых недвижимых комплексов, в состав которых входит хотя бы один жилой дом; налогообложения устанавливается в отношении гаражей и </w:t>
      </w:r>
      <w:proofErr w:type="spellStart"/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машино</w:t>
      </w:r>
      <w:proofErr w:type="spellEnd"/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-мест, в том числе расположенных в объектах налогообложения, указанных в подпункте 2 пункта 2 статьи 406</w:t>
      </w:r>
      <w:r w:rsidRPr="006D785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06" w:rsidRPr="006D7855" w:rsidRDefault="00702706" w:rsidP="00702706">
      <w:pPr>
        <w:spacing w:after="38" w:line="263" w:lineRule="auto"/>
        <w:ind w:left="22" w:right="16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Налогового кодекса Российской Федерации;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702706" w:rsidRPr="006D7855" w:rsidRDefault="00702706" w:rsidP="00702706">
      <w:pPr>
        <w:spacing w:after="24" w:line="262" w:lineRule="auto"/>
        <w:ind w:left="-8" w:right="-4" w:firstLine="1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1.2. 2 процента в отношении объектов налогообложения, включенных в перечень, определяемый в соответствии с пунктом 7 статьи 378</w:t>
      </w:r>
      <w:r w:rsidRPr="006D7855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2 </w:t>
      </w: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Налогового кодекса Российской Федерации, в отношении объектов налогообложения, предусмотренных абзацем вторым пункта 10 статьи 378</w:t>
      </w:r>
      <w:r w:rsidRPr="006D7855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 xml:space="preserve">2 </w:t>
      </w: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Налогового кодекса Российской Федерации и в отношении объектов</w:t>
      </w:r>
    </w:p>
    <w:p w:rsidR="00702706" w:rsidRPr="006D7855" w:rsidRDefault="00702706" w:rsidP="00702706">
      <w:pPr>
        <w:spacing w:after="32" w:line="263" w:lineRule="auto"/>
        <w:ind w:left="17" w:hanging="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налогообложения, кадастровая стоимость каждого из которых превышает 300 миллионов рублей;</w:t>
      </w:r>
    </w:p>
    <w:p w:rsidR="00702706" w:rsidRPr="006D7855" w:rsidRDefault="00702706" w:rsidP="00702706">
      <w:pPr>
        <w:spacing w:after="61" w:line="263" w:lineRule="auto"/>
        <w:ind w:left="17" w:hanging="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1.3. 0,5 процента в отношении прочих объектов налогообложения.</w:t>
      </w:r>
    </w:p>
    <w:p w:rsidR="00702706" w:rsidRPr="006D7855" w:rsidRDefault="00702706" w:rsidP="00702706">
      <w:pPr>
        <w:spacing w:after="26" w:line="263" w:lineRule="auto"/>
        <w:ind w:left="17" w:hanging="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2. Со дня вступления в силу настоящего решения, признать утратившим силу решение сессии Совета депутатов Новотроицкого сельсовета Колыванского района Новосибирской области от 29.112022 № 28/112 «Об установлении на территории Новотроицкого сельсовета Колыванского района Новосибирской области налога на имущество физических лиц». 3.0публиковать настоящее решение в периодическом печатном издании «Бюллетень органов местного самоуправления Новотроицкого сельсовета».</w:t>
      </w:r>
    </w:p>
    <w:p w:rsidR="00702706" w:rsidRDefault="00702706" w:rsidP="00702706">
      <w:pPr>
        <w:spacing w:after="4" w:line="263" w:lineRule="auto"/>
        <w:ind w:left="17" w:hanging="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4. Настоящее решение вступает в силу с 1 января 2024 года.</w:t>
      </w:r>
    </w:p>
    <w:p w:rsidR="006D7855" w:rsidRDefault="006D7855" w:rsidP="00702706">
      <w:pPr>
        <w:spacing w:after="4" w:line="263" w:lineRule="auto"/>
        <w:ind w:left="17" w:hanging="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D7855" w:rsidRPr="006D7855" w:rsidRDefault="006D7855" w:rsidP="00702706">
      <w:pPr>
        <w:spacing w:after="4" w:line="263" w:lineRule="auto"/>
        <w:ind w:left="17" w:hanging="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D7855" w:rsidRPr="006D7855" w:rsidRDefault="006D7855" w:rsidP="006D7855">
      <w:pPr>
        <w:spacing w:after="0" w:line="240" w:lineRule="auto"/>
        <w:ind w:left="25" w:hanging="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Гл</w:t>
      </w: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ава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</w:t>
      </w: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Председатель Совета депутатов</w:t>
      </w:r>
    </w:p>
    <w:p w:rsidR="006D7855" w:rsidRPr="006D7855" w:rsidRDefault="006D7855" w:rsidP="006D7855">
      <w:pPr>
        <w:spacing w:after="0" w:line="240" w:lineRule="auto"/>
        <w:ind w:left="25" w:hanging="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Новотроицкого сельсовета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Новотроицкого сельсовета</w:t>
      </w:r>
    </w:p>
    <w:p w:rsidR="006D7855" w:rsidRPr="006D7855" w:rsidRDefault="006D7855" w:rsidP="006D7855">
      <w:pPr>
        <w:spacing w:after="0" w:line="240" w:lineRule="auto"/>
        <w:ind w:left="25" w:hanging="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Колыванского района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Колыванского района</w:t>
      </w:r>
    </w:p>
    <w:p w:rsidR="006D7855" w:rsidRPr="006D7855" w:rsidRDefault="006D7855" w:rsidP="006D7855">
      <w:pPr>
        <w:spacing w:after="0" w:line="240" w:lineRule="auto"/>
        <w:ind w:left="25" w:hanging="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Новосибирской области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Новосибирской области</w:t>
      </w: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</w:t>
      </w:r>
    </w:p>
    <w:p w:rsidR="00702706" w:rsidRPr="006D7855" w:rsidRDefault="006D7855" w:rsidP="006D78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____________Г.Н. Кулипанова</w:t>
      </w: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_____________А.П. Хилинская</w:t>
      </w: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</w:t>
      </w:r>
    </w:p>
    <w:p w:rsidR="00702706" w:rsidRPr="006D7855" w:rsidRDefault="00702706" w:rsidP="00702706">
      <w:pPr>
        <w:spacing w:after="0" w:line="240" w:lineRule="auto"/>
        <w:ind w:left="25" w:hanging="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702706" w:rsidRPr="006D7855" w:rsidRDefault="00702706" w:rsidP="00702706">
      <w:pPr>
        <w:spacing w:after="0" w:line="240" w:lineRule="auto"/>
        <w:ind w:left="25" w:hanging="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02706" w:rsidRPr="006D7855" w:rsidRDefault="00702706" w:rsidP="00702706">
      <w:pPr>
        <w:spacing w:after="4" w:line="263" w:lineRule="auto"/>
        <w:ind w:left="1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02706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DF018F" w:rsidRPr="006D7855" w:rsidRDefault="00DF018F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59" w:lineRule="auto"/>
        <w:ind w:righ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СОВЕТ ДЕПУТАТОВ</w:t>
      </w:r>
    </w:p>
    <w:p w:rsidR="00702706" w:rsidRPr="006D7855" w:rsidRDefault="00702706" w:rsidP="00702706">
      <w:pPr>
        <w:spacing w:after="0" w:line="259" w:lineRule="auto"/>
        <w:ind w:left="680" w:right="7" w:hanging="1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НОВОТРОИЦКОГО СЕЛЬСОВЕТА</w:t>
      </w:r>
    </w:p>
    <w:p w:rsidR="00702706" w:rsidRPr="006D7855" w:rsidRDefault="00702706" w:rsidP="00702706">
      <w:pPr>
        <w:spacing w:after="0" w:line="259" w:lineRule="auto"/>
        <w:ind w:left="680" w:hanging="1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КОЛЫВАНСКОГО РАЙОНА</w:t>
      </w:r>
    </w:p>
    <w:p w:rsidR="00702706" w:rsidRPr="006D7855" w:rsidRDefault="00702706" w:rsidP="00702706">
      <w:pPr>
        <w:spacing w:after="0" w:line="259" w:lineRule="auto"/>
        <w:ind w:left="680" w:right="7" w:hanging="1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НОВОСИБИРСКОЙ ОБЛАСТИ</w:t>
      </w:r>
    </w:p>
    <w:p w:rsidR="00702706" w:rsidRPr="006D7855" w:rsidRDefault="00702706" w:rsidP="00702706">
      <w:pPr>
        <w:spacing w:after="250" w:line="259" w:lineRule="auto"/>
        <w:ind w:left="680" w:hanging="1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(шестого созыва)</w:t>
      </w:r>
    </w:p>
    <w:p w:rsidR="00702706" w:rsidRPr="006D7855" w:rsidRDefault="00702706" w:rsidP="00702706">
      <w:pPr>
        <w:keepNext/>
        <w:keepLines/>
        <w:spacing w:after="0" w:line="259" w:lineRule="auto"/>
        <w:ind w:left="670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РЕШЕНИЕ</w:t>
      </w:r>
    </w:p>
    <w:p w:rsidR="00702706" w:rsidRPr="006D7855" w:rsidRDefault="00702706" w:rsidP="00702706">
      <w:pPr>
        <w:spacing w:after="303" w:line="253" w:lineRule="auto"/>
        <w:ind w:left="699" w:right="1275" w:firstLine="29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     (сорок первой сессии) </w:t>
      </w:r>
    </w:p>
    <w:p w:rsidR="00702706" w:rsidRPr="006D7855" w:rsidRDefault="00702706" w:rsidP="00702706">
      <w:pPr>
        <w:spacing w:after="303" w:line="253" w:lineRule="auto"/>
        <w:ind w:right="1275" w:firstLine="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     от 24.11.2023</w:t>
      </w: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        № 41/159</w:t>
      </w:r>
    </w:p>
    <w:p w:rsidR="00702706" w:rsidRPr="006D7855" w:rsidRDefault="00702706" w:rsidP="00702706">
      <w:pPr>
        <w:spacing w:after="276" w:line="253" w:lineRule="auto"/>
        <w:ind w:left="936" w:right="14" w:firstLine="18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Об определении ставок, льгот земельного налога на 2024 год на территории Новотроцкого сельсовета Колыванского района Новосибирской области</w:t>
      </w:r>
    </w:p>
    <w:p w:rsidR="00702706" w:rsidRPr="006D7855" w:rsidRDefault="00702706" w:rsidP="00702706">
      <w:pPr>
        <w:spacing w:after="0" w:line="253" w:lineRule="auto"/>
        <w:ind w:right="173"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В соответствии с Федеральным законом от 06.10.2003г. № 13 1 -ФЗ «Об общих принципах организации местного самоуправления в Российской Федерации», Уставом сельского поселения Новотроицкого сельсовета, в пределах полномочий, установленных Налоговым кодексом РФ, Совет депутатов Новотроицкого сельсовета Колыванского района Новосибирской области РЕШИЛ:</w:t>
      </w:r>
    </w:p>
    <w:p w:rsidR="00702706" w:rsidRPr="006D7855" w:rsidRDefault="00702706" w:rsidP="00702706">
      <w:pPr>
        <w:spacing w:after="3" w:line="253" w:lineRule="auto"/>
        <w:ind w:left="28" w:right="14" w:firstLine="69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1. Установить на 2024 год на территории Новотроицкого сельсовета Колыванского района Новосибирской области ставки земельного налога в соответствии с приложением.</w:t>
      </w:r>
    </w:p>
    <w:p w:rsidR="00702706" w:rsidRPr="006D7855" w:rsidRDefault="00702706" w:rsidP="00702706">
      <w:pPr>
        <w:spacing w:after="3" w:line="253" w:lineRule="auto"/>
        <w:ind w:left="28" w:right="14" w:firstLine="69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2.Физические лица (как являющиеся индивидуальными предпринимателями, так и не являющиеся таковыми) уплачивают земельный налог </w:t>
      </w:r>
      <w:proofErr w:type="gramStart"/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в срок</w:t>
      </w:r>
      <w:proofErr w:type="gramEnd"/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 установленный абзацем третьим пункта 1 статьи 397 Налогового кодекса Российской Федерации.</w:t>
      </w:r>
    </w:p>
    <w:p w:rsidR="00702706" w:rsidRPr="006D7855" w:rsidRDefault="00702706" w:rsidP="00702706">
      <w:pPr>
        <w:spacing w:after="3" w:line="253" w:lineRule="auto"/>
        <w:ind w:left="28" w:right="14" w:firstLine="69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Налогоплательщики — физические лица уплачивают налог на основании налогового уведомления, направленного налоговым органом.</w:t>
      </w:r>
    </w:p>
    <w:p w:rsidR="00702706" w:rsidRPr="006D7855" w:rsidRDefault="00702706" w:rsidP="00702706">
      <w:pPr>
        <w:spacing w:after="3" w:line="253" w:lineRule="auto"/>
        <w:ind w:left="28" w:right="14" w:firstLine="69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3. Освободить бессрочно от уплаты земельного налога следующую категорию налогоплательщиков:</w:t>
      </w:r>
    </w:p>
    <w:p w:rsidR="00702706" w:rsidRPr="006D7855" w:rsidRDefault="00702706" w:rsidP="00702706">
      <w:pPr>
        <w:numPr>
          <w:ilvl w:val="0"/>
          <w:numId w:val="21"/>
        </w:numPr>
        <w:spacing w:after="3" w:line="253" w:lineRule="auto"/>
        <w:ind w:left="222" w:right="14" w:hanging="19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ветеранов и инвалидов Великой Отечественной войны;</w:t>
      </w:r>
    </w:p>
    <w:p w:rsidR="00702706" w:rsidRPr="006D7855" w:rsidRDefault="00702706" w:rsidP="00702706">
      <w:pPr>
        <w:numPr>
          <w:ilvl w:val="0"/>
          <w:numId w:val="21"/>
        </w:numPr>
        <w:spacing w:after="3" w:line="253" w:lineRule="auto"/>
        <w:ind w:left="222" w:right="14" w:hanging="19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пенсионеров по возрасту, состоящих на регистрационном учете и постоянно проживающих на территории Новотроицкого сельсовета.</w:t>
      </w:r>
    </w:p>
    <w:p w:rsidR="00702706" w:rsidRPr="006D7855" w:rsidRDefault="00702706" w:rsidP="00702706">
      <w:pPr>
        <w:spacing w:after="3" w:line="253" w:lineRule="auto"/>
        <w:ind w:left="28" w:right="14" w:firstLine="69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3.1. Освободить от уплаты земельного налога следующую категорию налогоплательщиков:</w:t>
      </w:r>
    </w:p>
    <w:p w:rsidR="00702706" w:rsidRPr="006D7855" w:rsidRDefault="00702706" w:rsidP="00702706">
      <w:pPr>
        <w:numPr>
          <w:ilvl w:val="0"/>
          <w:numId w:val="21"/>
        </w:numPr>
        <w:spacing w:after="3" w:line="253" w:lineRule="auto"/>
        <w:ind w:left="222" w:right="14" w:hanging="19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физические лица, имеющие на своем иждивении трех и более несовершеннолетних детей.</w:t>
      </w:r>
    </w:p>
    <w:p w:rsidR="00702706" w:rsidRPr="006D7855" w:rsidRDefault="00702706" w:rsidP="00702706">
      <w:pPr>
        <w:spacing w:after="3" w:line="253" w:lineRule="auto"/>
        <w:ind w:left="563"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4.Со дня вступления в силу настоящего решения, признать утратившим силу решение сессии Совета депутатов Новотроицкого сельсовета Колыванского района Новосибирской области от 29.11.2022 № 28/111 «Об определении налоговых ставок, льгот, порядка и сроков уплаты земельного налога в 2023 году».</w:t>
      </w:r>
    </w:p>
    <w:p w:rsidR="00702706" w:rsidRPr="006D7855" w:rsidRDefault="00702706" w:rsidP="00702706">
      <w:pPr>
        <w:spacing w:after="3" w:line="253" w:lineRule="auto"/>
        <w:ind w:left="253"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 xml:space="preserve">     5.Решение опубликовать в периодическом печатном издании «Бюллетень органов местного самоуправления Новотроицкого сельсовета».</w:t>
      </w:r>
    </w:p>
    <w:p w:rsidR="006D7855" w:rsidRDefault="006D7855" w:rsidP="006D7855">
      <w:pPr>
        <w:spacing w:after="3" w:line="253" w:lineRule="auto"/>
        <w:ind w:left="222"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6</w:t>
      </w:r>
      <w:r w:rsidR="00DF018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DF018F" w:rsidRPr="00DF018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F018F">
        <w:rPr>
          <w:rFonts w:ascii="Times New Roman" w:eastAsia="Times New Roman" w:hAnsi="Times New Roman"/>
          <w:color w:val="000000"/>
          <w:sz w:val="24"/>
          <w:szCs w:val="24"/>
        </w:rPr>
        <w:t xml:space="preserve">Данное </w:t>
      </w:r>
      <w:proofErr w:type="gramStart"/>
      <w:r w:rsidR="00DF018F">
        <w:rPr>
          <w:rFonts w:ascii="Times New Roman" w:eastAsia="Times New Roman" w:hAnsi="Times New Roman"/>
          <w:color w:val="000000"/>
          <w:sz w:val="24"/>
          <w:szCs w:val="24"/>
        </w:rPr>
        <w:t>решение  вступает</w:t>
      </w:r>
      <w:proofErr w:type="gramEnd"/>
      <w:r w:rsidR="00DF018F">
        <w:rPr>
          <w:rFonts w:ascii="Times New Roman" w:eastAsia="Times New Roman" w:hAnsi="Times New Roman"/>
          <w:color w:val="000000"/>
          <w:sz w:val="24"/>
          <w:szCs w:val="24"/>
        </w:rPr>
        <w:t xml:space="preserve"> в силу с 01.01.2024 года.</w:t>
      </w:r>
    </w:p>
    <w:p w:rsidR="00DF018F" w:rsidRDefault="00DF018F" w:rsidP="006D7855">
      <w:pPr>
        <w:spacing w:after="3" w:line="253" w:lineRule="auto"/>
        <w:ind w:left="222"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018F" w:rsidRDefault="00DF018F" w:rsidP="006D7855">
      <w:pPr>
        <w:spacing w:after="3" w:line="253" w:lineRule="auto"/>
        <w:ind w:left="222"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018F" w:rsidRDefault="00DF018F" w:rsidP="006D7855">
      <w:pPr>
        <w:spacing w:after="3" w:line="253" w:lineRule="auto"/>
        <w:ind w:left="222"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77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4667"/>
      </w:tblGrid>
      <w:tr w:rsidR="006D7855" w:rsidRPr="006D7855" w:rsidTr="006D7855">
        <w:trPr>
          <w:trHeight w:val="261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855" w:rsidRPr="006D7855" w:rsidRDefault="006D7855" w:rsidP="006D7855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Глава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855" w:rsidRPr="006D7855" w:rsidRDefault="006D7855" w:rsidP="006D7855">
            <w:pPr>
              <w:spacing w:after="0" w:line="259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Председатель</w:t>
            </w: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Совета депутатов</w:t>
            </w:r>
          </w:p>
        </w:tc>
      </w:tr>
      <w:tr w:rsidR="006D7855" w:rsidRPr="006D7855" w:rsidTr="006D7855">
        <w:trPr>
          <w:trHeight w:val="68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855" w:rsidRPr="006D7855" w:rsidRDefault="006D7855" w:rsidP="006D7855">
            <w:pPr>
              <w:spacing w:after="0" w:line="259" w:lineRule="auto"/>
              <w:ind w:left="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Новотроицкого сельсовета</w:t>
            </w:r>
          </w:p>
          <w:p w:rsidR="006D7855" w:rsidRPr="006D7855" w:rsidRDefault="006D7855" w:rsidP="006D7855">
            <w:pPr>
              <w:spacing w:after="0" w:line="259" w:lineRule="auto"/>
              <w:ind w:left="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Колыванского района</w:t>
            </w:r>
          </w:p>
          <w:p w:rsidR="006D7855" w:rsidRPr="006D7855" w:rsidRDefault="006D7855" w:rsidP="006D7855">
            <w:pPr>
              <w:spacing w:after="0" w:line="259" w:lineRule="auto"/>
              <w:ind w:left="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Новосибирской области </w:t>
            </w:r>
          </w:p>
          <w:p w:rsidR="006D7855" w:rsidRPr="006D7855" w:rsidRDefault="006D7855" w:rsidP="006D7855">
            <w:pPr>
              <w:spacing w:after="0" w:line="259" w:lineRule="auto"/>
              <w:ind w:left="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___________Г.Н.Кулипанова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855" w:rsidRPr="006D7855" w:rsidRDefault="006D7855" w:rsidP="006D7855">
            <w:pPr>
              <w:spacing w:after="0" w:line="259" w:lineRule="auto"/>
              <w:ind w:firstLine="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Новотроицкого сельсовета</w:t>
            </w:r>
          </w:p>
          <w:p w:rsidR="006D7855" w:rsidRPr="006D7855" w:rsidRDefault="006D7855" w:rsidP="006D7855">
            <w:pPr>
              <w:spacing w:after="0" w:line="259" w:lineRule="auto"/>
              <w:ind w:firstLine="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Колыванского района</w:t>
            </w:r>
          </w:p>
          <w:p w:rsidR="006D7855" w:rsidRPr="006D7855" w:rsidRDefault="006D7855" w:rsidP="006D7855">
            <w:pPr>
              <w:spacing w:after="0" w:line="259" w:lineRule="auto"/>
              <w:ind w:firstLine="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Новосибирской области</w:t>
            </w:r>
          </w:p>
          <w:p w:rsidR="006D7855" w:rsidRPr="006D7855" w:rsidRDefault="006D7855" w:rsidP="006D7855">
            <w:pPr>
              <w:spacing w:after="0" w:line="259" w:lineRule="auto"/>
              <w:ind w:firstLine="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__________А.П. Хилинская</w:t>
            </w:r>
          </w:p>
          <w:p w:rsidR="006D7855" w:rsidRPr="006D7855" w:rsidRDefault="006D7855" w:rsidP="006D7855">
            <w:pPr>
              <w:spacing w:after="0" w:line="259" w:lineRule="auto"/>
              <w:ind w:left="141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F018F" w:rsidRPr="006D7855" w:rsidRDefault="00DF018F" w:rsidP="00DF018F">
      <w:pPr>
        <w:tabs>
          <w:tab w:val="center" w:pos="5639"/>
        </w:tabs>
        <w:spacing w:after="3" w:line="253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018F" w:rsidRPr="006D7855" w:rsidRDefault="00DF018F" w:rsidP="00DF018F">
      <w:pPr>
        <w:tabs>
          <w:tab w:val="center" w:pos="5639"/>
        </w:tabs>
        <w:spacing w:after="3" w:line="253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Приложение к решению сессии</w:t>
      </w:r>
    </w:p>
    <w:p w:rsidR="00DF018F" w:rsidRPr="006D7855" w:rsidRDefault="00DF018F" w:rsidP="00DF018F">
      <w:pPr>
        <w:spacing w:after="3" w:line="253" w:lineRule="auto"/>
        <w:ind w:left="5760" w:right="14" w:firstLine="4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</w:rPr>
        <w:t>Совета депутатов                         Новотроицкого сельсовета                                                                             Колыванского района                   Новосибирской области               от 24.11.2023 №41/159</w:t>
      </w:r>
    </w:p>
    <w:p w:rsidR="00DF018F" w:rsidRPr="006D7855" w:rsidRDefault="00DF018F" w:rsidP="00DF018F">
      <w:pPr>
        <w:keepNext/>
        <w:keepLines/>
        <w:spacing w:after="0" w:line="259" w:lineRule="auto"/>
        <w:ind w:left="3111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018F" w:rsidRPr="006D7855" w:rsidRDefault="00DF018F" w:rsidP="00DF018F">
      <w:pPr>
        <w:keepNext/>
        <w:keepLines/>
        <w:spacing w:after="0" w:line="259" w:lineRule="auto"/>
        <w:ind w:left="3111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F018F" w:rsidRPr="006D7855" w:rsidRDefault="00DF018F" w:rsidP="00DF018F">
      <w:pPr>
        <w:keepNext/>
        <w:keepLines/>
        <w:spacing w:after="0" w:line="259" w:lineRule="auto"/>
        <w:ind w:left="3111"/>
        <w:outlineLvl w:val="1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6D785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СТАВКИ ЗЕМЕЛЬНОГО НАЛОГА</w:t>
      </w:r>
    </w:p>
    <w:tbl>
      <w:tblPr>
        <w:tblW w:w="9308" w:type="dxa"/>
        <w:tblInd w:w="77" w:type="dxa"/>
        <w:tblCellMar>
          <w:top w:w="32" w:type="dxa"/>
          <w:left w:w="75" w:type="dxa"/>
          <w:right w:w="101" w:type="dxa"/>
        </w:tblCellMar>
        <w:tblLook w:val="04A0" w:firstRow="1" w:lastRow="0" w:firstColumn="1" w:lastColumn="0" w:noHBand="0" w:noVBand="1"/>
      </w:tblPr>
      <w:tblGrid>
        <w:gridCol w:w="954"/>
        <w:gridCol w:w="335"/>
        <w:gridCol w:w="969"/>
        <w:gridCol w:w="5232"/>
        <w:gridCol w:w="1818"/>
      </w:tblGrid>
      <w:tr w:rsidR="00DF018F" w:rsidRPr="006D7855" w:rsidTr="00060B4C">
        <w:trPr>
          <w:trHeight w:val="566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0" w:line="259" w:lineRule="auto"/>
              <w:ind w:left="1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Категория земель и (или)разрешенное использование земельного участка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0" w:line="259" w:lineRule="auto"/>
              <w:ind w:left="21" w:hanging="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Налоговая </w:t>
            </w:r>
            <w:proofErr w:type="spellStart"/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ставка</w:t>
            </w:r>
            <w:proofErr w:type="spellEnd"/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%</w:t>
            </w:r>
          </w:p>
        </w:tc>
      </w:tr>
      <w:tr w:rsidR="00DF018F" w:rsidRPr="006D7855" w:rsidTr="00060B4C">
        <w:trPr>
          <w:trHeight w:val="1109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0" w:line="259" w:lineRule="auto"/>
              <w:ind w:left="59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6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0" w:line="259" w:lineRule="auto"/>
              <w:ind w:left="19" w:right="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DF018F" w:rsidRPr="006D7855" w:rsidTr="00060B4C">
        <w:trPr>
          <w:trHeight w:val="3042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0" w:line="259" w:lineRule="auto"/>
              <w:ind w:left="57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6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0" w:line="259" w:lineRule="auto"/>
              <w:ind w:left="2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DF018F" w:rsidRPr="006D7855" w:rsidTr="00060B4C">
        <w:trPr>
          <w:trHeight w:val="2482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0" w:line="259" w:lineRule="auto"/>
              <w:ind w:right="22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З.</w:t>
            </w:r>
          </w:p>
        </w:tc>
        <w:tc>
          <w:tcPr>
            <w:tcW w:w="6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0" w:line="259" w:lineRule="auto"/>
              <w:ind w:left="41" w:right="278" w:firstLine="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      </w: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217-ФЗ ”О ведении гражданами садоводства и огородничества для собственных нужд и о внесении изменений в отдельные законодательные акты Российской Федерации”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DF018F" w:rsidRPr="006D7855" w:rsidTr="00060B4C">
        <w:trPr>
          <w:trHeight w:val="291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0" w:line="259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3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F018F" w:rsidRPr="006D7855" w:rsidRDefault="00DF018F" w:rsidP="00060B4C">
            <w:pPr>
              <w:spacing w:after="0" w:line="259" w:lineRule="auto"/>
              <w:ind w:left="6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Занятые</w:t>
            </w:r>
            <w:proofErr w:type="spellEnd"/>
          </w:p>
        </w:tc>
        <w:tc>
          <w:tcPr>
            <w:tcW w:w="52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учр</w:t>
            </w: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еждениями</w:t>
            </w:r>
            <w:proofErr w:type="spellEnd"/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об</w:t>
            </w: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proofErr w:type="spellStart"/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азования</w:t>
            </w:r>
            <w:proofErr w:type="spellEnd"/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DF018F" w:rsidRPr="006D7855" w:rsidTr="00060B4C">
        <w:trPr>
          <w:trHeight w:val="295"/>
        </w:trPr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0" w:line="259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F018F" w:rsidRPr="006D7855" w:rsidRDefault="00DF018F" w:rsidP="00060B4C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0" w:line="259" w:lineRule="auto"/>
              <w:ind w:left="2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</w:t>
            </w:r>
            <w:proofErr w:type="spellStart"/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очие</w:t>
            </w:r>
            <w:proofErr w:type="spellEnd"/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земельные</w:t>
            </w:r>
            <w:proofErr w:type="spellEnd"/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</w:t>
            </w:r>
            <w:proofErr w:type="spellStart"/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астки</w:t>
            </w:r>
            <w:proofErr w:type="spellEnd"/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F018F" w:rsidRPr="006D7855" w:rsidRDefault="00DF018F" w:rsidP="00060B4C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8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</w:tbl>
    <w:p w:rsidR="00702706" w:rsidRPr="006D7855" w:rsidRDefault="00702706" w:rsidP="00DF018F">
      <w:pPr>
        <w:spacing w:after="3" w:line="253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  <w:sectPr w:rsidR="00702706" w:rsidRPr="006D7855" w:rsidSect="00702706">
          <w:pgSz w:w="11920" w:h="16840"/>
          <w:pgMar w:top="1134" w:right="850" w:bottom="1134" w:left="1701" w:header="720" w:footer="720" w:gutter="0"/>
          <w:cols w:space="720"/>
        </w:sectPr>
      </w:pPr>
    </w:p>
    <w:p w:rsidR="00702706" w:rsidRPr="006D7855" w:rsidRDefault="00702706" w:rsidP="00702706">
      <w:pPr>
        <w:spacing w:after="3" w:line="253" w:lineRule="auto"/>
        <w:ind w:right="50" w:firstLine="4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                                                       РАЗДЕЛ.2</w:t>
      </w: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t xml:space="preserve">                         ПРАВОВЫЕ АКТЫ АДМИНИСТРАЦИИ</w:t>
      </w: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АДМИНИСТРАЦИЯ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 xml:space="preserve">                                НОВОТРОИЦКОГО СЕЛЬСОВЕТА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 xml:space="preserve">                                    </w:t>
      </w:r>
      <w:proofErr w:type="gramStart"/>
      <w:r w:rsidRPr="006D7855">
        <w:rPr>
          <w:rFonts w:ascii="Times New Roman" w:eastAsiaTheme="minorHAnsi" w:hAnsi="Times New Roman"/>
          <w:sz w:val="24"/>
          <w:szCs w:val="24"/>
        </w:rPr>
        <w:t>КОЛЫВАНСКОГО  РАЙОНА</w:t>
      </w:r>
      <w:proofErr w:type="gramEnd"/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 xml:space="preserve">                                   </w:t>
      </w:r>
      <w:proofErr w:type="gramStart"/>
      <w:r w:rsidRPr="006D7855">
        <w:rPr>
          <w:rFonts w:ascii="Times New Roman" w:eastAsiaTheme="minorHAnsi" w:hAnsi="Times New Roman"/>
          <w:sz w:val="24"/>
          <w:szCs w:val="24"/>
        </w:rPr>
        <w:t>НОВОСИБИРСКОЙ  ОБЛАСТИ</w:t>
      </w:r>
      <w:proofErr w:type="gramEnd"/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 xml:space="preserve">                                              ПОСТАНОВЛЕНИЕ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 xml:space="preserve">   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 xml:space="preserve">        от 17.11.2023                                                                       № 126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отмене постановления администрации Новотроицкого сельсовета Колыванского района Новосибирской области от 27.06.2023 № 78 «Об утверждении Положения о внутреннем муниципальном финансовом контроле в Новотроицком сельсовете Колыванского района Новосибирской области» 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Протестом Прокуратуры Колыванского района Новосибирской области от 14.11.2023 № 11-1731в-2023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>ПОСТАНОВЛЯЕТ: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>1.Постановление администрации Новотроицкого сельсовета Колыванского района Новосибирской области от 27.06.2023 № 78 «Об утверждении Положения о внутреннем муниципальном финансовом контроле в Новотроицком сельсовете Колыванского района Новосибирской области» отменить.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>2. Опубликовать настоящее постановление в печатном издании «Бюллетень органов местного самоуправления Новотроицкого сельсовета» и разместить на официальном сайте администрации Новотроицкого сельсовета Колыванского района Новосибирской области в сети Интернет.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>Глава Новотроицкого сельсовета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>Колыванского района</w:t>
      </w:r>
      <w:r w:rsidRPr="006D7855">
        <w:rPr>
          <w:rFonts w:ascii="Times New Roman" w:eastAsiaTheme="minorHAnsi" w:hAnsi="Times New Roman"/>
          <w:sz w:val="24"/>
          <w:szCs w:val="24"/>
        </w:rPr>
        <w:br/>
        <w:t>Новосибирской области                                                          Г.Н. Кулипанова</w:t>
      </w: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DF018F" w:rsidRDefault="00DF018F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DF018F" w:rsidRPr="006D7855" w:rsidRDefault="00DF018F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lastRenderedPageBreak/>
        <w:t xml:space="preserve">                                               АДМИНИСТРАЦИЯ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 xml:space="preserve">                                НОВОТРОИЦКОГО СЕЛЬСОВЕТА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 xml:space="preserve">                                    КОЛЫВАНСКОГО РАЙОНА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 xml:space="preserve">                                   НОВОСИБИРСКОЙ ОБЛАСТИ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 xml:space="preserve">                                              ПОСТАНОВЛЕНИЕ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 xml:space="preserve">   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 xml:space="preserve">        от 17.11.2023                                                                       № 127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отмене постановления администрации Новотроицкого сельсовета Колыванского района Новосибирской области от 18.11.2019 № 120 «Об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средства». 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Протестом Прокуратуры Колыванского района Новосибирской области от 14.11.2023 № 11-1731в-2023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>ПОСТАНОВЛЯЕТ: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 xml:space="preserve">1. Постановление администрации Новотроицкого сельсовета Колыванского района Новосибирской области от 18.11.2019 № 120 «Об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тяжеловесного и (или) крупногабаритного транспортного </w:t>
      </w:r>
      <w:proofErr w:type="spellStart"/>
      <w:proofErr w:type="gramStart"/>
      <w:r w:rsidRPr="006D7855">
        <w:rPr>
          <w:rFonts w:ascii="Times New Roman" w:eastAsiaTheme="minorHAnsi" w:hAnsi="Times New Roman"/>
          <w:sz w:val="24"/>
          <w:szCs w:val="24"/>
        </w:rPr>
        <w:t>средства»отменить</w:t>
      </w:r>
      <w:proofErr w:type="spellEnd"/>
      <w:proofErr w:type="gramEnd"/>
      <w:r w:rsidRPr="006D7855">
        <w:rPr>
          <w:rFonts w:ascii="Times New Roman" w:eastAsiaTheme="minorHAnsi" w:hAnsi="Times New Roman"/>
          <w:sz w:val="24"/>
          <w:szCs w:val="24"/>
        </w:rPr>
        <w:t>.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>2. Опубликовать настоящее постановление в печатном издании «Бюллетень органов местного самоуправления Новотроицкого сельсовета» и разместить на официальном сайте администрации Новотроицкого сельсовета Колыванского района Новосибирской области в сети Интернет.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>Глава Новотроицкого сельсовета</w:t>
      </w:r>
    </w:p>
    <w:p w:rsidR="00702706" w:rsidRPr="006D7855" w:rsidRDefault="00702706" w:rsidP="007027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D7855">
        <w:rPr>
          <w:rFonts w:ascii="Times New Roman" w:eastAsiaTheme="minorHAnsi" w:hAnsi="Times New Roman"/>
          <w:sz w:val="24"/>
          <w:szCs w:val="24"/>
        </w:rPr>
        <w:t>Колыванского района</w:t>
      </w:r>
      <w:r w:rsidRPr="006D7855">
        <w:rPr>
          <w:rFonts w:ascii="Times New Roman" w:eastAsiaTheme="minorHAnsi" w:hAnsi="Times New Roman"/>
          <w:sz w:val="24"/>
          <w:szCs w:val="24"/>
        </w:rPr>
        <w:br/>
        <w:t>Новосибирской области                                                          Г.Н. Кулипанова</w:t>
      </w: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DF018F" w:rsidRPr="006D7855" w:rsidRDefault="00DF018F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АДМИНИСТРАЦИЯ 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НОВОТРОИЦКОГО СЕЛЬСОВЕТА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 КОЛЫВАНСКОГО РАЙОНА 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702706" w:rsidRPr="006D7855" w:rsidRDefault="00702706" w:rsidP="007027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от 17.11.2023                                                                                № 128</w:t>
      </w:r>
    </w:p>
    <w:p w:rsidR="00702706" w:rsidRPr="006D7855" w:rsidRDefault="00702706" w:rsidP="00702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администрации Новотроицкого сельсовета Колыванского района Новосибирской области  от 25.02.2022 № 33</w:t>
      </w:r>
      <w:r w:rsidRPr="006D78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Новотроицкого сельсовета Колыванского района Новосибирской области, должности руководителей муниципальных учреждений Новотроицкого сельсовета Колыванского района Новосибирской области, и членов их семей на официальном сайте администрации Новотроицкого сельсовета Колыванского района Новосибирской области</w:t>
      </w:r>
      <w:r w:rsidRPr="006D78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и предоставления этих сведений общероссийским средствам массовой информации</w:t>
      </w:r>
      <w:r w:rsidRPr="006D78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опубликования» </w:t>
      </w:r>
    </w:p>
    <w:p w:rsidR="00702706" w:rsidRPr="006D7855" w:rsidRDefault="00702706" w:rsidP="00702706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В целях приведения постановление администрации Новотроицкого сельсовета Колыванского района Новосибирской области  от 25.02.2022 № 33</w:t>
      </w:r>
      <w:r w:rsidRPr="006D78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   </w:t>
      </w: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Новотроицкого сельсовета Колыванского района Новосибирской области, должности руководителей муниципальных учреждений Новотроицкого сельсовета Колыванского района Новосибирской области, и членов их семей на официальном сайте администрации Новотроицкого сельсовета Колыванского района Новосибирской области</w:t>
      </w:r>
      <w:r w:rsidRPr="006D78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и предоставления этих сведений общероссийским средствам массовой информации</w:t>
      </w:r>
      <w:r w:rsidRPr="006D78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для опубликования» в соответствие с действующим законодательством,</w:t>
      </w:r>
    </w:p>
    <w:p w:rsidR="00702706" w:rsidRPr="006D7855" w:rsidRDefault="00702706" w:rsidP="00702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702706" w:rsidRPr="006D7855" w:rsidRDefault="00702706" w:rsidP="00702706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1.Внести в вышеуказанное постановление следующие изменения:</w:t>
      </w:r>
    </w:p>
    <w:p w:rsidR="00702706" w:rsidRPr="006D7855" w:rsidRDefault="00702706" w:rsidP="00702706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1.1 пункт 4. Порядка отменить;</w:t>
      </w:r>
    </w:p>
    <w:p w:rsidR="00702706" w:rsidRPr="006D7855" w:rsidRDefault="00702706" w:rsidP="00702706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1.2. приложение № 2 к Порядку отменить.</w:t>
      </w: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hAnsi="Times New Roman"/>
          <w:sz w:val="24"/>
          <w:szCs w:val="24"/>
          <w:lang w:val="x-none"/>
        </w:rPr>
        <w:t>2.</w:t>
      </w:r>
      <w:r w:rsidRPr="006D7855">
        <w:rPr>
          <w:rFonts w:ascii="Times New Roman" w:hAnsi="Times New Roman"/>
          <w:color w:val="FF0000"/>
          <w:sz w:val="24"/>
          <w:szCs w:val="24"/>
          <w:lang w:val="x-none"/>
        </w:rPr>
        <w:t xml:space="preserve"> </w:t>
      </w: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периодическом печатном издании «Бюллетень органов местного самоуправления Новотроицкого сельсовета» и разместить на официальном сайте администрации Новотроицкого   сельсовета Колыванского района Новосибирской области.</w:t>
      </w: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 3. Контроль за исполнением настоящего постановления оставляю за собой. </w:t>
      </w:r>
    </w:p>
    <w:p w:rsidR="00702706" w:rsidRPr="006D7855" w:rsidRDefault="00702706" w:rsidP="007027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706" w:rsidRPr="006D7855" w:rsidRDefault="00702706" w:rsidP="00702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</w:t>
      </w:r>
    </w:p>
    <w:p w:rsidR="00702706" w:rsidRPr="006D7855" w:rsidRDefault="00702706" w:rsidP="0070270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Новотроицкого сельсовета </w:t>
      </w: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 xml:space="preserve">Колыванского района </w:t>
      </w:r>
    </w:p>
    <w:p w:rsidR="00702706" w:rsidRPr="006D7855" w:rsidRDefault="00702706" w:rsidP="007027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7855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                                                     Г.Н. Кулипанова</w:t>
      </w: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rPr>
          <w:rFonts w:ascii="Times New Roman" w:hAnsi="Times New Roman"/>
          <w:sz w:val="24"/>
          <w:szCs w:val="24"/>
        </w:rPr>
      </w:pPr>
    </w:p>
    <w:p w:rsidR="00702706" w:rsidRPr="006D7855" w:rsidRDefault="00702706" w:rsidP="00702706">
      <w:pPr>
        <w:rPr>
          <w:rFonts w:ascii="Times New Roman" w:hAnsi="Times New Roman"/>
          <w:sz w:val="24"/>
          <w:szCs w:val="24"/>
        </w:rPr>
      </w:pPr>
      <w:r w:rsidRPr="006D7855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СОДЕРЖАНИЕ:</w:t>
      </w:r>
    </w:p>
    <w:p w:rsidR="00DF018F" w:rsidRPr="005E57AB" w:rsidRDefault="00702706" w:rsidP="005E57AB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7AB">
        <w:rPr>
          <w:rFonts w:ascii="Times New Roman" w:hAnsi="Times New Roman"/>
          <w:sz w:val="24"/>
          <w:szCs w:val="24"/>
        </w:rPr>
        <w:t>1.Решение сессии Совета депутатов Новотроицкого сельсовета от 24.11.2023 № 41-154 «</w:t>
      </w:r>
      <w:r w:rsidR="00DF018F" w:rsidRPr="005E57AB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 w:bidi="ru-RU"/>
        </w:rPr>
        <w:t xml:space="preserve">О внесении изменений в решение сессии от 29.12.2022г. № 30/115 «О бюджете </w:t>
      </w:r>
      <w:r w:rsidR="00DF018F" w:rsidRPr="005E57AB">
        <w:rPr>
          <w:rFonts w:ascii="Times New Roman" w:hAnsi="Times New Roman"/>
          <w:sz w:val="24"/>
          <w:szCs w:val="24"/>
          <w:lang w:eastAsia="ru-RU" w:bidi="ru-RU"/>
        </w:rPr>
        <w:t xml:space="preserve">Новотроицкого сельсовета Колыванского района Новосибирской области </w:t>
      </w:r>
      <w:r w:rsidR="00DF018F" w:rsidRPr="005E57AB">
        <w:rPr>
          <w:rFonts w:ascii="Times New Roman" w:hAnsi="Times New Roman"/>
          <w:bCs/>
          <w:iCs/>
          <w:sz w:val="24"/>
          <w:szCs w:val="24"/>
          <w:shd w:val="clear" w:color="auto" w:fill="FFFFFF"/>
          <w:lang w:eastAsia="ru-RU" w:bidi="ru-RU"/>
        </w:rPr>
        <w:t xml:space="preserve">на 2023 год и плановый </w:t>
      </w:r>
      <w:r w:rsidR="00DF018F" w:rsidRPr="005E57AB">
        <w:rPr>
          <w:rFonts w:ascii="Times New Roman" w:hAnsi="Times New Roman"/>
          <w:bCs/>
          <w:iCs/>
          <w:sz w:val="24"/>
          <w:szCs w:val="24"/>
          <w:lang w:eastAsia="ru-RU" w:bidi="ru-RU"/>
        </w:rPr>
        <w:t>период 2024 и 2025 годов»</w:t>
      </w:r>
    </w:p>
    <w:p w:rsidR="00702706" w:rsidRPr="005E57AB" w:rsidRDefault="00702706" w:rsidP="005E57AB">
      <w:pPr>
        <w:pStyle w:val="a3"/>
        <w:rPr>
          <w:rFonts w:ascii="Times New Roman" w:hAnsi="Times New Roman"/>
          <w:sz w:val="24"/>
          <w:szCs w:val="24"/>
        </w:rPr>
      </w:pPr>
    </w:p>
    <w:p w:rsidR="00DF018F" w:rsidRPr="005E57AB" w:rsidRDefault="00702706" w:rsidP="005E57AB">
      <w:pPr>
        <w:pStyle w:val="a3"/>
        <w:rPr>
          <w:rFonts w:ascii="Times New Roman" w:eastAsia="Arial Unicode MS" w:hAnsi="Times New Roman"/>
          <w:sz w:val="24"/>
          <w:szCs w:val="24"/>
          <w:lang w:eastAsia="ru-RU" w:bidi="ru-RU"/>
        </w:rPr>
      </w:pPr>
      <w:r w:rsidRPr="005E57AB">
        <w:rPr>
          <w:rFonts w:ascii="Times New Roman" w:hAnsi="Times New Roman"/>
          <w:sz w:val="24"/>
          <w:szCs w:val="24"/>
        </w:rPr>
        <w:t>2. Решение сессии Совета депутатов Новотроицкого с</w:t>
      </w:r>
      <w:r w:rsidR="00BC1EE4" w:rsidRPr="005E57AB">
        <w:rPr>
          <w:rFonts w:ascii="Times New Roman" w:hAnsi="Times New Roman"/>
          <w:sz w:val="24"/>
          <w:szCs w:val="24"/>
        </w:rPr>
        <w:t>ельсовета от 24.11.2023 № 41-155</w:t>
      </w:r>
      <w:r w:rsidRPr="005E57AB">
        <w:rPr>
          <w:rFonts w:ascii="Times New Roman" w:hAnsi="Times New Roman"/>
          <w:sz w:val="24"/>
          <w:szCs w:val="24"/>
        </w:rPr>
        <w:t xml:space="preserve"> «</w:t>
      </w:r>
      <w:r w:rsidR="00DF018F" w:rsidRPr="005E57AB">
        <w:rPr>
          <w:rFonts w:ascii="Times New Roman" w:eastAsia="Arial Unicode MS" w:hAnsi="Times New Roman"/>
          <w:sz w:val="24"/>
          <w:szCs w:val="24"/>
          <w:lang w:eastAsia="ru-RU" w:bidi="ru-RU"/>
        </w:rPr>
        <w:t>О назначении публичных слушаний по проекту решения «О бюджете Новотроицкого сельсовета Колыванского района Новосибирской области на 2024 год и плановый период 2025-2026 годов»</w:t>
      </w:r>
    </w:p>
    <w:p w:rsidR="00702706" w:rsidRPr="005E57AB" w:rsidRDefault="00702706" w:rsidP="005E57AB">
      <w:pPr>
        <w:pStyle w:val="a3"/>
        <w:rPr>
          <w:rFonts w:ascii="Times New Roman" w:hAnsi="Times New Roman"/>
          <w:sz w:val="24"/>
          <w:szCs w:val="24"/>
        </w:rPr>
      </w:pPr>
    </w:p>
    <w:p w:rsidR="00DF018F" w:rsidRPr="005E57AB" w:rsidRDefault="00702706" w:rsidP="005E57AB">
      <w:pPr>
        <w:pStyle w:val="a3"/>
        <w:rPr>
          <w:rFonts w:ascii="Times New Roman" w:hAnsi="Times New Roman"/>
          <w:bCs/>
          <w:sz w:val="24"/>
          <w:szCs w:val="24"/>
        </w:rPr>
      </w:pPr>
      <w:r w:rsidRPr="005E57AB">
        <w:rPr>
          <w:rFonts w:ascii="Times New Roman" w:hAnsi="Times New Roman"/>
          <w:sz w:val="24"/>
          <w:szCs w:val="24"/>
        </w:rPr>
        <w:t>3. Решение сессии Совета депутатов Новотроицкого с</w:t>
      </w:r>
      <w:r w:rsidR="006D7855" w:rsidRPr="005E57AB">
        <w:rPr>
          <w:rFonts w:ascii="Times New Roman" w:hAnsi="Times New Roman"/>
          <w:sz w:val="24"/>
          <w:szCs w:val="24"/>
        </w:rPr>
        <w:t>ельсовета от 24.11.2023 № 41-156</w:t>
      </w:r>
      <w:r w:rsidRPr="005E57AB">
        <w:rPr>
          <w:rFonts w:ascii="Times New Roman" w:hAnsi="Times New Roman"/>
          <w:sz w:val="24"/>
          <w:szCs w:val="24"/>
        </w:rPr>
        <w:t xml:space="preserve"> «</w:t>
      </w:r>
      <w:r w:rsidR="00DF018F" w:rsidRPr="005E57AB">
        <w:rPr>
          <w:rFonts w:ascii="Times New Roman" w:hAnsi="Times New Roman"/>
          <w:bCs/>
          <w:sz w:val="24"/>
          <w:szCs w:val="24"/>
        </w:rPr>
        <w:t>О внесении изменений в решение сессии Совета депутатов Новотроицкого сельсовета Колыванского района Новосибирской области от 15.02.2019 № 39/165 «Об утверждении Положения о старосте сельского населенного пункта Новотроицкого сельсовета Колыванского района Новосибирской области»</w:t>
      </w:r>
    </w:p>
    <w:p w:rsidR="00702706" w:rsidRPr="005E57AB" w:rsidRDefault="00702706" w:rsidP="005E57AB">
      <w:pPr>
        <w:pStyle w:val="a3"/>
        <w:rPr>
          <w:rFonts w:ascii="Times New Roman" w:hAnsi="Times New Roman"/>
          <w:sz w:val="24"/>
          <w:szCs w:val="24"/>
        </w:rPr>
      </w:pPr>
    </w:p>
    <w:p w:rsidR="00DF018F" w:rsidRPr="005E57AB" w:rsidRDefault="00702706" w:rsidP="005E57AB">
      <w:pPr>
        <w:pStyle w:val="a3"/>
        <w:rPr>
          <w:rFonts w:ascii="Times New Roman" w:hAnsi="Times New Roman"/>
          <w:sz w:val="24"/>
          <w:szCs w:val="24"/>
        </w:rPr>
      </w:pPr>
      <w:r w:rsidRPr="005E57AB">
        <w:rPr>
          <w:rFonts w:ascii="Times New Roman" w:hAnsi="Times New Roman"/>
          <w:sz w:val="24"/>
          <w:szCs w:val="24"/>
        </w:rPr>
        <w:t>4. Решение сессии Совета депутатов Новотроицкого с</w:t>
      </w:r>
      <w:r w:rsidR="006D7855" w:rsidRPr="005E57AB">
        <w:rPr>
          <w:rFonts w:ascii="Times New Roman" w:hAnsi="Times New Roman"/>
          <w:sz w:val="24"/>
          <w:szCs w:val="24"/>
        </w:rPr>
        <w:t>ельсовета от 24.11.2023 № 41-157</w:t>
      </w:r>
      <w:r w:rsidRPr="005E57AB">
        <w:rPr>
          <w:rFonts w:ascii="Times New Roman" w:hAnsi="Times New Roman"/>
          <w:sz w:val="24"/>
          <w:szCs w:val="24"/>
        </w:rPr>
        <w:t xml:space="preserve"> «</w:t>
      </w:r>
      <w:r w:rsidR="00DF018F" w:rsidRPr="005E57AB">
        <w:rPr>
          <w:rFonts w:ascii="Times New Roman" w:hAnsi="Times New Roman"/>
          <w:sz w:val="24"/>
          <w:szCs w:val="24"/>
        </w:rPr>
        <w:t>О проекте муниципального правового акта «О внесении изменений и дополнений в Устав сельского поселения Новотроицкого сельсовета Колыванского муниципального района Новосибирской области»</w:t>
      </w:r>
    </w:p>
    <w:p w:rsidR="00702706" w:rsidRPr="005E57AB" w:rsidRDefault="00702706" w:rsidP="005E57AB">
      <w:pPr>
        <w:pStyle w:val="a3"/>
        <w:rPr>
          <w:rFonts w:ascii="Times New Roman" w:hAnsi="Times New Roman"/>
          <w:sz w:val="24"/>
          <w:szCs w:val="24"/>
        </w:rPr>
      </w:pPr>
    </w:p>
    <w:p w:rsidR="00DF018F" w:rsidRPr="005E57AB" w:rsidRDefault="00702706" w:rsidP="005E57AB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5E57AB">
        <w:rPr>
          <w:rFonts w:ascii="Times New Roman" w:hAnsi="Times New Roman"/>
          <w:sz w:val="24"/>
          <w:szCs w:val="24"/>
        </w:rPr>
        <w:t xml:space="preserve">5. Решение сессии Совета депутатов Новотроицкого сельсовета </w:t>
      </w:r>
      <w:r w:rsidR="006D7855" w:rsidRPr="005E57AB">
        <w:rPr>
          <w:rFonts w:ascii="Times New Roman" w:hAnsi="Times New Roman"/>
          <w:sz w:val="24"/>
          <w:szCs w:val="24"/>
        </w:rPr>
        <w:t>от 24.11.2023 № 41-158</w:t>
      </w:r>
      <w:r w:rsidRPr="005E57AB">
        <w:rPr>
          <w:rFonts w:ascii="Times New Roman" w:hAnsi="Times New Roman"/>
          <w:sz w:val="24"/>
          <w:szCs w:val="24"/>
        </w:rPr>
        <w:t xml:space="preserve"> «</w:t>
      </w:r>
      <w:r w:rsidR="00DF018F" w:rsidRPr="005E57AB">
        <w:rPr>
          <w:rFonts w:ascii="Times New Roman" w:eastAsia="Times New Roman" w:hAnsi="Times New Roman"/>
          <w:sz w:val="24"/>
          <w:szCs w:val="24"/>
        </w:rPr>
        <w:t xml:space="preserve">Об установлении на территории Новотроицкого сельсовета Колыванского района </w:t>
      </w:r>
      <w:r w:rsidR="00DF018F" w:rsidRPr="005E57A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F420E87" wp14:editId="7434118E">
            <wp:extent cx="7620" cy="76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18F" w:rsidRPr="005E57AB">
        <w:rPr>
          <w:rFonts w:ascii="Times New Roman" w:eastAsia="Times New Roman" w:hAnsi="Times New Roman"/>
          <w:sz w:val="24"/>
          <w:szCs w:val="24"/>
        </w:rPr>
        <w:t>Новосибирской области ставок налога на имущество физических лиц на 2024 год</w:t>
      </w:r>
      <w:r w:rsidR="005E57AB">
        <w:rPr>
          <w:rFonts w:ascii="Times New Roman" w:eastAsia="Times New Roman" w:hAnsi="Times New Roman"/>
          <w:sz w:val="24"/>
          <w:szCs w:val="24"/>
        </w:rPr>
        <w:t>»</w:t>
      </w:r>
      <w:bookmarkStart w:id="6" w:name="_GoBack"/>
      <w:bookmarkEnd w:id="6"/>
    </w:p>
    <w:p w:rsidR="00702706" w:rsidRPr="005E57AB" w:rsidRDefault="00702706" w:rsidP="005E57AB">
      <w:pPr>
        <w:pStyle w:val="a3"/>
        <w:rPr>
          <w:rFonts w:ascii="Times New Roman" w:hAnsi="Times New Roman"/>
          <w:sz w:val="24"/>
          <w:szCs w:val="24"/>
        </w:rPr>
      </w:pPr>
    </w:p>
    <w:p w:rsidR="00DF018F" w:rsidRPr="005E57AB" w:rsidRDefault="00702706" w:rsidP="005E57AB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5E57AB">
        <w:rPr>
          <w:rFonts w:ascii="Times New Roman" w:hAnsi="Times New Roman"/>
          <w:sz w:val="24"/>
          <w:szCs w:val="24"/>
        </w:rPr>
        <w:t>6. Решение сессии Совета депутатов Новотроицкого с</w:t>
      </w:r>
      <w:r w:rsidR="006D7855" w:rsidRPr="005E57AB">
        <w:rPr>
          <w:rFonts w:ascii="Times New Roman" w:hAnsi="Times New Roman"/>
          <w:sz w:val="24"/>
          <w:szCs w:val="24"/>
        </w:rPr>
        <w:t>ельсовета от 24.11.2023 № 41-159</w:t>
      </w:r>
      <w:r w:rsidRPr="005E57AB">
        <w:rPr>
          <w:rFonts w:ascii="Times New Roman" w:hAnsi="Times New Roman"/>
          <w:sz w:val="24"/>
          <w:szCs w:val="24"/>
        </w:rPr>
        <w:t xml:space="preserve"> «</w:t>
      </w:r>
      <w:r w:rsidR="00DF018F" w:rsidRPr="005E57AB">
        <w:rPr>
          <w:rFonts w:ascii="Times New Roman" w:eastAsia="Times New Roman" w:hAnsi="Times New Roman"/>
          <w:sz w:val="24"/>
          <w:szCs w:val="24"/>
        </w:rPr>
        <w:t>Об определении ставок, льгот земельного налога на 2024 год на территории Новотроцкого сельсовета Колыванского района Новосибирской области</w:t>
      </w:r>
      <w:r w:rsidR="005E57AB">
        <w:rPr>
          <w:rFonts w:ascii="Times New Roman" w:eastAsia="Times New Roman" w:hAnsi="Times New Roman"/>
          <w:sz w:val="24"/>
          <w:szCs w:val="24"/>
        </w:rPr>
        <w:t>»</w:t>
      </w:r>
    </w:p>
    <w:p w:rsidR="00702706" w:rsidRPr="005E57AB" w:rsidRDefault="00702706" w:rsidP="005E57AB">
      <w:pPr>
        <w:pStyle w:val="a3"/>
        <w:rPr>
          <w:rFonts w:ascii="Times New Roman" w:hAnsi="Times New Roman"/>
          <w:sz w:val="24"/>
          <w:szCs w:val="24"/>
        </w:rPr>
      </w:pPr>
    </w:p>
    <w:p w:rsidR="00702706" w:rsidRPr="005E57AB" w:rsidRDefault="006D7855" w:rsidP="005E57AB">
      <w:pPr>
        <w:pStyle w:val="a3"/>
        <w:rPr>
          <w:rFonts w:ascii="Times New Roman" w:hAnsi="Times New Roman"/>
          <w:sz w:val="24"/>
          <w:szCs w:val="24"/>
        </w:rPr>
      </w:pPr>
      <w:r w:rsidRPr="005E57AB">
        <w:rPr>
          <w:rFonts w:ascii="Times New Roman" w:hAnsi="Times New Roman"/>
          <w:sz w:val="24"/>
          <w:szCs w:val="24"/>
        </w:rPr>
        <w:t>7.</w:t>
      </w:r>
      <w:r w:rsidR="00702706" w:rsidRPr="005E57AB">
        <w:rPr>
          <w:rFonts w:ascii="Times New Roman" w:hAnsi="Times New Roman"/>
          <w:sz w:val="24"/>
          <w:szCs w:val="24"/>
        </w:rPr>
        <w:t>Постановление администраци</w:t>
      </w:r>
      <w:r w:rsidRPr="005E57AB">
        <w:rPr>
          <w:rFonts w:ascii="Times New Roman" w:hAnsi="Times New Roman"/>
          <w:sz w:val="24"/>
          <w:szCs w:val="24"/>
        </w:rPr>
        <w:t>и Новотроицкого сельсовета от 17.11</w:t>
      </w:r>
      <w:r w:rsidR="00702706" w:rsidRPr="005E57AB">
        <w:rPr>
          <w:rFonts w:ascii="Times New Roman" w:hAnsi="Times New Roman"/>
          <w:sz w:val="24"/>
          <w:szCs w:val="24"/>
        </w:rPr>
        <w:t>.2023</w:t>
      </w:r>
    </w:p>
    <w:p w:rsidR="00DF018F" w:rsidRPr="005E57AB" w:rsidRDefault="006D7855" w:rsidP="005E57AB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7AB">
        <w:rPr>
          <w:rFonts w:ascii="Times New Roman" w:hAnsi="Times New Roman"/>
          <w:sz w:val="24"/>
          <w:szCs w:val="24"/>
        </w:rPr>
        <w:t>№ 126</w:t>
      </w:r>
      <w:r w:rsidR="00702706" w:rsidRPr="005E57AB">
        <w:rPr>
          <w:rFonts w:ascii="Times New Roman" w:hAnsi="Times New Roman"/>
          <w:sz w:val="24"/>
          <w:szCs w:val="24"/>
        </w:rPr>
        <w:t xml:space="preserve"> «</w:t>
      </w:r>
      <w:r w:rsidR="00DF018F" w:rsidRPr="005E57AB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отмене постановления администрации Новотроицкого сельсовета Колыванского района Новосибирской области от 27.06.2023 № 78 «Об утверждении Положения о внутреннем муниципальном финансовом контроле в Новотроицком сельсовете Колыванского района Новосибирской области» </w:t>
      </w:r>
    </w:p>
    <w:p w:rsidR="00702706" w:rsidRPr="005E57AB" w:rsidRDefault="00702706" w:rsidP="005E57AB">
      <w:pPr>
        <w:pStyle w:val="a3"/>
        <w:rPr>
          <w:rFonts w:ascii="Times New Roman" w:hAnsi="Times New Roman"/>
          <w:sz w:val="24"/>
          <w:szCs w:val="24"/>
        </w:rPr>
      </w:pPr>
    </w:p>
    <w:p w:rsidR="006D7855" w:rsidRPr="005E57AB" w:rsidRDefault="006D7855" w:rsidP="005E57AB">
      <w:pPr>
        <w:pStyle w:val="a3"/>
        <w:rPr>
          <w:rFonts w:ascii="Times New Roman" w:hAnsi="Times New Roman"/>
          <w:sz w:val="24"/>
          <w:szCs w:val="24"/>
        </w:rPr>
      </w:pPr>
      <w:r w:rsidRPr="005E57AB">
        <w:rPr>
          <w:rFonts w:ascii="Times New Roman" w:hAnsi="Times New Roman"/>
          <w:sz w:val="24"/>
          <w:szCs w:val="24"/>
        </w:rPr>
        <w:t>8. Постановление администрации Новотроицкого сельсовета от 17.11.2023</w:t>
      </w:r>
    </w:p>
    <w:p w:rsidR="00DF018F" w:rsidRPr="005E57AB" w:rsidRDefault="00DF018F" w:rsidP="005E57AB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7AB">
        <w:rPr>
          <w:rFonts w:ascii="Times New Roman" w:hAnsi="Times New Roman"/>
          <w:sz w:val="24"/>
          <w:szCs w:val="24"/>
        </w:rPr>
        <w:t>№ 127</w:t>
      </w:r>
      <w:r w:rsidR="006D7855" w:rsidRPr="005E57AB">
        <w:rPr>
          <w:rFonts w:ascii="Times New Roman" w:hAnsi="Times New Roman"/>
          <w:sz w:val="24"/>
          <w:szCs w:val="24"/>
        </w:rPr>
        <w:t xml:space="preserve"> «</w:t>
      </w:r>
      <w:r w:rsidRPr="005E57AB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отмене постановления администрации Новотроицкого сельсовета Колыванского района Новосибирской области от 18.11.2019 № 120 «Об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средства». </w:t>
      </w:r>
    </w:p>
    <w:p w:rsidR="006D7855" w:rsidRPr="005E57AB" w:rsidRDefault="006D7855" w:rsidP="005E57AB">
      <w:pPr>
        <w:pStyle w:val="a3"/>
        <w:rPr>
          <w:rFonts w:ascii="Times New Roman" w:hAnsi="Times New Roman"/>
          <w:sz w:val="24"/>
          <w:szCs w:val="24"/>
        </w:rPr>
      </w:pPr>
    </w:p>
    <w:p w:rsidR="006D7855" w:rsidRPr="005E57AB" w:rsidRDefault="006D7855" w:rsidP="005E57AB">
      <w:pPr>
        <w:pStyle w:val="a3"/>
        <w:rPr>
          <w:rFonts w:ascii="Times New Roman" w:hAnsi="Times New Roman"/>
          <w:sz w:val="24"/>
          <w:szCs w:val="24"/>
        </w:rPr>
      </w:pPr>
      <w:r w:rsidRPr="005E57AB">
        <w:rPr>
          <w:rFonts w:ascii="Times New Roman" w:hAnsi="Times New Roman"/>
          <w:sz w:val="24"/>
          <w:szCs w:val="24"/>
        </w:rPr>
        <w:t>9. Постановление администрации Новотроицкого сельсовета от 17.11.2023</w:t>
      </w:r>
    </w:p>
    <w:p w:rsidR="00DF018F" w:rsidRPr="005E57AB" w:rsidRDefault="00DF018F" w:rsidP="005E57AB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7AB">
        <w:rPr>
          <w:rFonts w:ascii="Times New Roman" w:hAnsi="Times New Roman"/>
          <w:sz w:val="24"/>
          <w:szCs w:val="24"/>
        </w:rPr>
        <w:t>№ 128</w:t>
      </w:r>
      <w:r w:rsidR="006D7855" w:rsidRPr="005E57AB">
        <w:rPr>
          <w:rFonts w:ascii="Times New Roman" w:hAnsi="Times New Roman"/>
          <w:sz w:val="24"/>
          <w:szCs w:val="24"/>
        </w:rPr>
        <w:t xml:space="preserve"> «</w:t>
      </w:r>
      <w:r w:rsidRPr="005E57AB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администрации Новотроицкого сельсовета Колыванского района Новосибирской области  от 25.02.2022 № 33</w:t>
      </w:r>
      <w:r w:rsidRPr="005E57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5E57AB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Новотроицкого сельсовета Колыванского района Новосибирской области, должности руководителей муниципальных учреждений Новотроицкого сельсовета Колыванского района </w:t>
      </w:r>
      <w:r w:rsidRPr="005E57A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Новосибирской области, и членов их семей на официальном сайте администрации Новотроицкого сельсовета Колыванского района Новосибирской области</w:t>
      </w:r>
      <w:r w:rsidRPr="005E57A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E57AB">
        <w:rPr>
          <w:rFonts w:ascii="Times New Roman" w:eastAsia="Times New Roman" w:hAnsi="Times New Roman"/>
          <w:sz w:val="24"/>
          <w:szCs w:val="24"/>
          <w:lang w:eastAsia="ru-RU"/>
        </w:rPr>
        <w:t>и предоставления этих сведений общероссийским средствам массовой информации</w:t>
      </w:r>
      <w:r w:rsidRPr="005E57A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E57AB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опубликования» </w:t>
      </w:r>
    </w:p>
    <w:p w:rsidR="006D7855" w:rsidRPr="006D7855" w:rsidRDefault="006D7855" w:rsidP="005E57AB">
      <w:pPr>
        <w:pStyle w:val="a3"/>
      </w:pPr>
    </w:p>
    <w:p w:rsidR="006D7855" w:rsidRPr="00DC1EE0" w:rsidRDefault="006D7855" w:rsidP="005E57AB">
      <w:pPr>
        <w:pStyle w:val="a3"/>
        <w:rPr>
          <w:bCs/>
        </w:rPr>
      </w:pPr>
    </w:p>
    <w:p w:rsidR="00702706" w:rsidRPr="00DC1EE0" w:rsidRDefault="00702706" w:rsidP="005E57AB">
      <w:pPr>
        <w:pStyle w:val="a3"/>
        <w:rPr>
          <w:rFonts w:eastAsia="Times New Roman"/>
          <w:lang w:eastAsia="ru-RU"/>
        </w:rPr>
      </w:pPr>
    </w:p>
    <w:p w:rsidR="00702706" w:rsidRPr="00DC1EE0" w:rsidRDefault="00702706" w:rsidP="005E57AB">
      <w:pPr>
        <w:pStyle w:val="a3"/>
        <w:rPr>
          <w:rFonts w:eastAsia="Times New Roman"/>
          <w:lang w:eastAsia="ru-RU"/>
        </w:rPr>
      </w:pPr>
    </w:p>
    <w:p w:rsidR="00702706" w:rsidRPr="00DC1EE0" w:rsidRDefault="00702706" w:rsidP="005E57AB">
      <w:pPr>
        <w:pStyle w:val="a3"/>
        <w:rPr>
          <w:rFonts w:eastAsia="Times New Roman"/>
          <w:lang w:eastAsia="ru-RU"/>
        </w:rPr>
      </w:pPr>
    </w:p>
    <w:p w:rsidR="00702706" w:rsidRPr="00DC1EE0" w:rsidRDefault="00702706" w:rsidP="00702706">
      <w:pPr>
        <w:rPr>
          <w:rFonts w:ascii="Times New Roman" w:hAnsi="Times New Roman"/>
          <w:sz w:val="24"/>
          <w:szCs w:val="24"/>
        </w:rPr>
      </w:pPr>
    </w:p>
    <w:p w:rsidR="00702706" w:rsidRPr="00DC1EE0" w:rsidRDefault="00702706" w:rsidP="00702706">
      <w:pPr>
        <w:rPr>
          <w:rFonts w:ascii="Times New Roman" w:hAnsi="Times New Roman"/>
          <w:sz w:val="24"/>
          <w:szCs w:val="24"/>
        </w:rPr>
      </w:pPr>
    </w:p>
    <w:tbl>
      <w:tblPr>
        <w:tblStyle w:val="14"/>
        <w:tblW w:w="0" w:type="auto"/>
        <w:tblInd w:w="0" w:type="dxa"/>
        <w:tblLook w:val="04A0" w:firstRow="1" w:lastRow="0" w:firstColumn="1" w:lastColumn="0" w:noHBand="0" w:noVBand="1"/>
      </w:tblPr>
      <w:tblGrid>
        <w:gridCol w:w="3283"/>
        <w:gridCol w:w="2955"/>
        <w:gridCol w:w="3107"/>
      </w:tblGrid>
      <w:tr w:rsidR="00702706" w:rsidRPr="00DC1EE0" w:rsidTr="0070270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706" w:rsidRPr="00DC1EE0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EE0">
              <w:rPr>
                <w:rFonts w:ascii="Times New Roman" w:hAnsi="Times New Roman"/>
                <w:sz w:val="24"/>
                <w:szCs w:val="24"/>
              </w:rPr>
              <w:t>Учредитель: Администрация Новотроицкого сельсовета Колыванского района Новосибирской области</w:t>
            </w:r>
          </w:p>
          <w:p w:rsidR="00702706" w:rsidRPr="00DC1EE0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EE0">
              <w:rPr>
                <w:rFonts w:ascii="Times New Roman" w:hAnsi="Times New Roman"/>
                <w:sz w:val="24"/>
                <w:szCs w:val="24"/>
              </w:rPr>
              <w:t>633188 НСО Колыванский район с. Новотроицк ул. Советская,3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706" w:rsidRPr="00DC1EE0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EE0">
              <w:rPr>
                <w:rFonts w:ascii="Times New Roman" w:hAnsi="Times New Roman"/>
                <w:sz w:val="24"/>
                <w:szCs w:val="24"/>
              </w:rPr>
              <w:t>Распространяется на некоммерческой основе</w:t>
            </w:r>
          </w:p>
          <w:p w:rsidR="00702706" w:rsidRPr="00DC1EE0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EE0">
              <w:rPr>
                <w:rFonts w:ascii="Times New Roman" w:hAnsi="Times New Roman"/>
                <w:sz w:val="24"/>
                <w:szCs w:val="24"/>
              </w:rPr>
              <w:t>( бесплатно)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706" w:rsidRPr="00DC1EE0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EE0">
              <w:rPr>
                <w:rFonts w:ascii="Times New Roman" w:hAnsi="Times New Roman"/>
                <w:sz w:val="24"/>
                <w:szCs w:val="24"/>
              </w:rPr>
              <w:t>Редакционный Совет:</w:t>
            </w:r>
          </w:p>
          <w:p w:rsidR="00702706" w:rsidRPr="00DC1EE0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C1EE0">
              <w:rPr>
                <w:rFonts w:ascii="Times New Roman" w:hAnsi="Times New Roman"/>
                <w:sz w:val="24"/>
                <w:szCs w:val="24"/>
              </w:rPr>
              <w:t>Рассолова</w:t>
            </w:r>
            <w:proofErr w:type="spellEnd"/>
            <w:r w:rsidRPr="00DC1EE0">
              <w:rPr>
                <w:rFonts w:ascii="Times New Roman" w:hAnsi="Times New Roman"/>
                <w:sz w:val="24"/>
                <w:szCs w:val="24"/>
              </w:rPr>
              <w:t xml:space="preserve"> Т.Х., Красношан М.Е., Подрезова Н.А.</w:t>
            </w:r>
          </w:p>
        </w:tc>
      </w:tr>
      <w:tr w:rsidR="00702706" w:rsidRPr="00DC1EE0" w:rsidTr="00702706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706" w:rsidRPr="00DC1EE0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EE0">
              <w:rPr>
                <w:rFonts w:ascii="Times New Roman" w:hAnsi="Times New Roman"/>
                <w:sz w:val="24"/>
                <w:szCs w:val="24"/>
              </w:rPr>
              <w:t>Отпечатано: в администрации Новотроицкого сельсовета Колыванского района Новосибирской области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706" w:rsidRPr="00DC1EE0" w:rsidRDefault="00702706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1EE0">
              <w:rPr>
                <w:rFonts w:ascii="Times New Roman" w:hAnsi="Times New Roman"/>
                <w:sz w:val="24"/>
                <w:szCs w:val="24"/>
              </w:rPr>
              <w:t>Тираж: 7 экземпляров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706" w:rsidRPr="00DC1EE0" w:rsidRDefault="00702706" w:rsidP="00702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E0">
              <w:rPr>
                <w:rFonts w:ascii="Times New Roman" w:hAnsi="Times New Roman"/>
                <w:sz w:val="24"/>
                <w:szCs w:val="24"/>
              </w:rPr>
              <w:t>Номер согласован</w:t>
            </w:r>
          </w:p>
          <w:p w:rsidR="00702706" w:rsidRPr="00DC1EE0" w:rsidRDefault="006D7855" w:rsidP="00702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  <w:r w:rsidR="00702706" w:rsidRPr="00DC1EE0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</w:tr>
    </w:tbl>
    <w:p w:rsidR="00702706" w:rsidRPr="00702706" w:rsidRDefault="00702706" w:rsidP="00702706">
      <w:pPr>
        <w:pStyle w:val="a3"/>
        <w:rPr>
          <w:rFonts w:ascii="Times New Roman" w:hAnsi="Times New Roman"/>
          <w:sz w:val="24"/>
          <w:szCs w:val="24"/>
        </w:rPr>
      </w:pPr>
    </w:p>
    <w:sectPr w:rsidR="00702706" w:rsidRPr="0070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570"/>
    <w:multiLevelType w:val="multilevel"/>
    <w:tmpl w:val="A5D425B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6FF580B"/>
    <w:multiLevelType w:val="multilevel"/>
    <w:tmpl w:val="2FE81F1C"/>
    <w:lvl w:ilvl="0">
      <w:start w:val="2"/>
      <w:numFmt w:val="decimal"/>
      <w:lvlText w:val="%1."/>
      <w:lvlJc w:val="left"/>
      <w:pPr>
        <w:ind w:left="568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568" w:firstLine="0"/>
      </w:pPr>
    </w:lvl>
    <w:lvl w:ilvl="2">
      <w:numFmt w:val="decimal"/>
      <w:lvlText w:val=""/>
      <w:lvlJc w:val="left"/>
      <w:pPr>
        <w:ind w:left="568" w:firstLine="0"/>
      </w:pPr>
    </w:lvl>
    <w:lvl w:ilvl="3">
      <w:numFmt w:val="decimal"/>
      <w:lvlText w:val=""/>
      <w:lvlJc w:val="left"/>
      <w:pPr>
        <w:ind w:left="568" w:firstLine="0"/>
      </w:pPr>
    </w:lvl>
    <w:lvl w:ilvl="4">
      <w:numFmt w:val="decimal"/>
      <w:lvlText w:val=""/>
      <w:lvlJc w:val="left"/>
      <w:pPr>
        <w:ind w:left="568" w:firstLine="0"/>
      </w:pPr>
    </w:lvl>
    <w:lvl w:ilvl="5">
      <w:numFmt w:val="decimal"/>
      <w:lvlText w:val=""/>
      <w:lvlJc w:val="left"/>
      <w:pPr>
        <w:ind w:left="568" w:firstLine="0"/>
      </w:pPr>
    </w:lvl>
    <w:lvl w:ilvl="6">
      <w:numFmt w:val="decimal"/>
      <w:lvlText w:val=""/>
      <w:lvlJc w:val="left"/>
      <w:pPr>
        <w:ind w:left="568" w:firstLine="0"/>
      </w:pPr>
    </w:lvl>
    <w:lvl w:ilvl="7">
      <w:numFmt w:val="decimal"/>
      <w:lvlText w:val=""/>
      <w:lvlJc w:val="left"/>
      <w:pPr>
        <w:ind w:left="568" w:firstLine="0"/>
      </w:pPr>
    </w:lvl>
    <w:lvl w:ilvl="8">
      <w:numFmt w:val="decimal"/>
      <w:lvlText w:val=""/>
      <w:lvlJc w:val="left"/>
      <w:pPr>
        <w:ind w:left="568" w:firstLine="0"/>
      </w:pPr>
    </w:lvl>
  </w:abstractNum>
  <w:abstractNum w:abstractNumId="2" w15:restartNumberingAfterBreak="0">
    <w:nsid w:val="1C082064"/>
    <w:multiLevelType w:val="multilevel"/>
    <w:tmpl w:val="BE22984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0422F8C"/>
    <w:multiLevelType w:val="multilevel"/>
    <w:tmpl w:val="757228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CB26F28"/>
    <w:multiLevelType w:val="multilevel"/>
    <w:tmpl w:val="65283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F033EFF"/>
    <w:multiLevelType w:val="multilevel"/>
    <w:tmpl w:val="17C2B5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84F7C5F"/>
    <w:multiLevelType w:val="multilevel"/>
    <w:tmpl w:val="25EE72B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6DE71C9"/>
    <w:multiLevelType w:val="hybridMultilevel"/>
    <w:tmpl w:val="1C4C1AE2"/>
    <w:lvl w:ilvl="0" w:tplc="AF980D6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8476D"/>
    <w:multiLevelType w:val="hybridMultilevel"/>
    <w:tmpl w:val="D3A4E5B8"/>
    <w:lvl w:ilvl="0" w:tplc="A3EE7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7445F0"/>
    <w:multiLevelType w:val="multilevel"/>
    <w:tmpl w:val="93E2E68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59A545C"/>
    <w:multiLevelType w:val="hybridMultilevel"/>
    <w:tmpl w:val="47E0B0F4"/>
    <w:lvl w:ilvl="0" w:tplc="1E589C94">
      <w:start w:val="1"/>
      <w:numFmt w:val="bullet"/>
      <w:lvlText w:val="-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9230D4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16A79C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7C640A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B6C9C0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2069FE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F89D68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D06D04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52F9E8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754685"/>
    <w:multiLevelType w:val="multilevel"/>
    <w:tmpl w:val="2D42A6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  <w:num w:numId="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06"/>
    <w:rsid w:val="005E57AB"/>
    <w:rsid w:val="006D7855"/>
    <w:rsid w:val="00702706"/>
    <w:rsid w:val="00BC1EE4"/>
    <w:rsid w:val="00DF018F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94A6"/>
  <w15:chartTrackingRefBased/>
  <w15:docId w15:val="{46F2EA9D-B83E-4333-877F-A63BE1C7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706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702706"/>
  </w:style>
  <w:style w:type="character" w:customStyle="1" w:styleId="Bodytext2">
    <w:name w:val="Body text (2)_"/>
    <w:basedOn w:val="a0"/>
    <w:link w:val="Bodytext20"/>
    <w:locked/>
    <w:rsid w:val="007027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02706"/>
    <w:pPr>
      <w:widowControl w:val="0"/>
      <w:shd w:val="clear" w:color="auto" w:fill="FFFFFF"/>
      <w:spacing w:before="360" w:after="0" w:line="643" w:lineRule="exac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Bodytext5">
    <w:name w:val="Body text (5)_"/>
    <w:basedOn w:val="a0"/>
    <w:link w:val="Bodytext50"/>
    <w:locked/>
    <w:rsid w:val="0070270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Bodytext50">
    <w:name w:val="Body text (5)"/>
    <w:basedOn w:val="a"/>
    <w:link w:val="Bodytext5"/>
    <w:rsid w:val="00702706"/>
    <w:pPr>
      <w:widowControl w:val="0"/>
      <w:shd w:val="clear" w:color="auto" w:fill="FFFFFF"/>
      <w:spacing w:after="0" w:line="643" w:lineRule="exac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Bodytext513pt">
    <w:name w:val="Body text (5) + 13 pt"/>
    <w:aliases w:val="Not Bold,Not Italic"/>
    <w:basedOn w:val="Bodytext5"/>
    <w:rsid w:val="00702706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character" w:styleId="a4">
    <w:name w:val="Strong"/>
    <w:basedOn w:val="a0"/>
    <w:uiPriority w:val="22"/>
    <w:qFormat/>
    <w:rsid w:val="00702706"/>
    <w:rPr>
      <w:b/>
      <w:bCs/>
    </w:rPr>
  </w:style>
  <w:style w:type="numbering" w:customStyle="1" w:styleId="11">
    <w:name w:val="Нет списка11"/>
    <w:next w:val="a2"/>
    <w:uiPriority w:val="99"/>
    <w:semiHidden/>
    <w:unhideWhenUsed/>
    <w:rsid w:val="00702706"/>
  </w:style>
  <w:style w:type="character" w:styleId="a5">
    <w:name w:val="Hyperlink"/>
    <w:basedOn w:val="a0"/>
    <w:uiPriority w:val="99"/>
    <w:semiHidden/>
    <w:unhideWhenUsed/>
    <w:rsid w:val="0070270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702706"/>
    <w:rPr>
      <w:color w:val="954F72"/>
      <w:u w:val="single"/>
    </w:rPr>
  </w:style>
  <w:style w:type="paragraph" w:customStyle="1" w:styleId="msonormal0">
    <w:name w:val="msonormal"/>
    <w:basedOn w:val="a"/>
    <w:rsid w:val="007027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7027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7027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7027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7027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7027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7027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027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027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027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7027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027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027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027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0270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7027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7027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027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7027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0270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7027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7027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7027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70270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702706"/>
  </w:style>
  <w:style w:type="paragraph" w:customStyle="1" w:styleId="xl104">
    <w:name w:val="xl104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027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027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7027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7027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702706"/>
  </w:style>
  <w:style w:type="character" w:customStyle="1" w:styleId="a7">
    <w:name w:val="Верхний колонтитул Знак"/>
    <w:basedOn w:val="a0"/>
    <w:link w:val="a8"/>
    <w:uiPriority w:val="99"/>
    <w:semiHidden/>
    <w:rsid w:val="00702706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7"/>
    <w:uiPriority w:val="99"/>
    <w:semiHidden/>
    <w:unhideWhenUsed/>
    <w:rsid w:val="0070270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Верхний колонтитул Знак1"/>
    <w:basedOn w:val="a0"/>
    <w:uiPriority w:val="99"/>
    <w:semiHidden/>
    <w:rsid w:val="00702706"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702706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9"/>
    <w:uiPriority w:val="99"/>
    <w:semiHidden/>
    <w:unhideWhenUsed/>
    <w:rsid w:val="0070270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2">
    <w:name w:val="Нижний колонтитул Знак1"/>
    <w:basedOn w:val="a0"/>
    <w:uiPriority w:val="99"/>
    <w:semiHidden/>
    <w:rsid w:val="00702706"/>
    <w:rPr>
      <w:rFonts w:ascii="Calibri" w:eastAsia="Calibri" w:hAnsi="Calibri" w:cs="Times New Roman"/>
    </w:rPr>
  </w:style>
  <w:style w:type="character" w:customStyle="1" w:styleId="ab">
    <w:name w:val="Текст выноски Знак"/>
    <w:basedOn w:val="a0"/>
    <w:link w:val="ac"/>
    <w:uiPriority w:val="99"/>
    <w:semiHidden/>
    <w:rsid w:val="00702706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c">
    <w:name w:val="Balloon Text"/>
    <w:basedOn w:val="a"/>
    <w:link w:val="ab"/>
    <w:uiPriority w:val="99"/>
    <w:semiHidden/>
    <w:unhideWhenUsed/>
    <w:rsid w:val="00702706"/>
    <w:pPr>
      <w:widowControl w:val="0"/>
      <w:spacing w:after="0" w:line="240" w:lineRule="auto"/>
    </w:pPr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character" w:customStyle="1" w:styleId="13">
    <w:name w:val="Текст выноски Знак1"/>
    <w:basedOn w:val="a0"/>
    <w:uiPriority w:val="99"/>
    <w:semiHidden/>
    <w:rsid w:val="00702706"/>
    <w:rPr>
      <w:rFonts w:ascii="Segoe UI" w:eastAsia="Calibri" w:hAnsi="Segoe UI" w:cs="Segoe UI"/>
      <w:sz w:val="18"/>
      <w:szCs w:val="18"/>
    </w:rPr>
  </w:style>
  <w:style w:type="character" w:customStyle="1" w:styleId="Bodytext3">
    <w:name w:val="Body text (3)_"/>
    <w:basedOn w:val="a0"/>
    <w:link w:val="Bodytext30"/>
    <w:locked/>
    <w:rsid w:val="0070270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02706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erorfooter">
    <w:name w:val="Header or footer_"/>
    <w:basedOn w:val="a0"/>
    <w:link w:val="Headerorfooter0"/>
    <w:locked/>
    <w:rsid w:val="0070270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70270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</w:rPr>
  </w:style>
  <w:style w:type="character" w:customStyle="1" w:styleId="Heading1">
    <w:name w:val="Heading #1_"/>
    <w:basedOn w:val="a0"/>
    <w:link w:val="Heading10"/>
    <w:locked/>
    <w:rsid w:val="0070270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702706"/>
    <w:pPr>
      <w:widowControl w:val="0"/>
      <w:shd w:val="clear" w:color="auto" w:fill="FFFFFF"/>
      <w:spacing w:before="300" w:after="60" w:line="0" w:lineRule="atLeast"/>
      <w:ind w:firstLine="760"/>
      <w:jc w:val="both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Bodytext4">
    <w:name w:val="Body text (4)"/>
    <w:basedOn w:val="a0"/>
    <w:rsid w:val="007027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2Bold">
    <w:name w:val="Body text (2) + Bold"/>
    <w:basedOn w:val="Bodytext2"/>
    <w:rsid w:val="007027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212pt">
    <w:name w:val="Body text (2) + 12 pt"/>
    <w:aliases w:val="Bold,Italic"/>
    <w:basedOn w:val="Bodytext3"/>
    <w:rsid w:val="0070270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20">
    <w:name w:val="Body Text Indent 2"/>
    <w:basedOn w:val="a"/>
    <w:link w:val="21"/>
    <w:uiPriority w:val="99"/>
    <w:semiHidden/>
    <w:unhideWhenUsed/>
    <w:rsid w:val="0070270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7027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702706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7027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d">
    <w:name w:val="List Paragraph"/>
    <w:basedOn w:val="a"/>
    <w:uiPriority w:val="34"/>
    <w:qFormat/>
    <w:rsid w:val="00702706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Title">
    <w:name w:val="ConsPlusTitle"/>
    <w:rsid w:val="007027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4">
    <w:name w:val="Сетка таблицы1"/>
    <w:basedOn w:val="a1"/>
    <w:uiPriority w:val="1"/>
    <w:rsid w:val="007027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file:///C:\Users\User\Desktop\&#1057;&#1045;&#1057;&#1057;&#1048;&#1048;%2022&#1075;\&#1056;&#1077;&#1096;&#1077;&#1085;&#1080;&#1077;%20&#1089;&#1077;&#1089;&#1089;&#1080;&#1080;%20&#1085;&#1072;%202022-23-24&#1075;&#1075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17323</Words>
  <Characters>98745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2023-11-30T03:46:00Z</dcterms:created>
  <dcterms:modified xsi:type="dcterms:W3CDTF">2023-11-30T04:58:00Z</dcterms:modified>
</cp:coreProperties>
</file>