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4"/>
        <w:gridCol w:w="1354"/>
      </w:tblGrid>
      <w:tr w:rsidR="00201C32" w:rsidTr="00201C32">
        <w:trPr>
          <w:trHeight w:val="2146"/>
        </w:trPr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32" w:rsidRDefault="00201C32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201C32" w:rsidRDefault="00201C32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/>
                <w:b/>
              </w:rPr>
              <w:t>БЮЛЛЕТЕНЬ</w:t>
            </w:r>
          </w:p>
          <w:p w:rsidR="00201C32" w:rsidRDefault="00201C32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ОРГАНОВ МЕСТНОГО САМОУПРАВЛЕНИЯ</w:t>
            </w:r>
          </w:p>
          <w:p w:rsidR="00201C32" w:rsidRDefault="00201C32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НОВОТРОИЦКОГО СЕЛЬСОВЕТА</w:t>
            </w:r>
          </w:p>
          <w:p w:rsidR="00201C32" w:rsidRDefault="00201C3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Периодическое печатное издание муниципального образования</w:t>
            </w:r>
          </w:p>
          <w:p w:rsidR="00201C32" w:rsidRDefault="00201C3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Соучредителями являются: орган местного самоуправления и администрация Новотроицкого сельсовета</w:t>
            </w:r>
          </w:p>
          <w:p w:rsidR="00201C32" w:rsidRDefault="00201C3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( тираж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: 7 экземпляров)</w:t>
            </w:r>
          </w:p>
          <w:p w:rsidR="00201C32" w:rsidRDefault="00201C32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32" w:rsidRDefault="00201C32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  <w:p w:rsidR="00201C32" w:rsidRDefault="00201C32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№ 10</w:t>
            </w:r>
          </w:p>
          <w:p w:rsidR="00201C32" w:rsidRDefault="00201C32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28.06.2023</w:t>
            </w:r>
          </w:p>
        </w:tc>
      </w:tr>
    </w:tbl>
    <w:p w:rsidR="00201C32" w:rsidRDefault="00201C32" w:rsidP="00201C32">
      <w:pPr>
        <w:pStyle w:val="a5"/>
        <w:jc w:val="center"/>
        <w:rPr>
          <w:rFonts w:ascii="Times New Roman" w:hAnsi="Times New Roman"/>
        </w:rPr>
      </w:pPr>
    </w:p>
    <w:p w:rsidR="00201C32" w:rsidRPr="006F409D" w:rsidRDefault="00201C32" w:rsidP="00201C3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01C32" w:rsidRPr="006F409D" w:rsidRDefault="00201C32" w:rsidP="006F409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hAnsi="Times New Roman"/>
          <w:sz w:val="24"/>
          <w:szCs w:val="24"/>
        </w:rPr>
        <w:t>РАЗДЕЛ.1</w:t>
      </w:r>
    </w:p>
    <w:p w:rsidR="006F409D" w:rsidRPr="006F409D" w:rsidRDefault="00201C32" w:rsidP="006F409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hAnsi="Times New Roman"/>
          <w:sz w:val="24"/>
          <w:szCs w:val="24"/>
        </w:rPr>
        <w:t>РЕШЕНИЯ СЕССИИ</w:t>
      </w:r>
    </w:p>
    <w:p w:rsidR="006F409D" w:rsidRPr="006F409D" w:rsidRDefault="006F409D" w:rsidP="006F409D">
      <w:pPr>
        <w:pStyle w:val="a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F409D" w:rsidRPr="006F409D" w:rsidRDefault="006F409D" w:rsidP="006F409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СОВЕТ ДЕПУТАТОВ</w:t>
      </w:r>
    </w:p>
    <w:p w:rsidR="006F409D" w:rsidRPr="006F409D" w:rsidRDefault="006F409D" w:rsidP="006F409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НОВОТРОИЦКОГО СЕЛЬСОВЕТА</w:t>
      </w:r>
    </w:p>
    <w:p w:rsidR="006F409D" w:rsidRPr="006F409D" w:rsidRDefault="006F409D" w:rsidP="006F409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КОЛЫВАНСКОГО РАЙОНА</w:t>
      </w:r>
    </w:p>
    <w:p w:rsidR="006F409D" w:rsidRPr="006F409D" w:rsidRDefault="006F409D" w:rsidP="006F409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НОВОСИБИРСКОЙ ОБЛАСТИ</w:t>
      </w:r>
    </w:p>
    <w:p w:rsidR="006F409D" w:rsidRPr="006F409D" w:rsidRDefault="006F409D" w:rsidP="006F409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(шестого созыва)</w:t>
      </w:r>
    </w:p>
    <w:p w:rsidR="006F409D" w:rsidRPr="006F409D" w:rsidRDefault="006F409D" w:rsidP="006F409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F409D" w:rsidRPr="006F409D" w:rsidRDefault="006F409D" w:rsidP="006F409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РЕШЕНИЕ</w:t>
      </w:r>
    </w:p>
    <w:p w:rsidR="006F409D" w:rsidRPr="006F409D" w:rsidRDefault="006F409D" w:rsidP="006F409D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F409D">
        <w:rPr>
          <w:rFonts w:ascii="Times New Roman" w:eastAsia="Times New Roman" w:hAnsi="Times New Roman"/>
          <w:sz w:val="24"/>
          <w:szCs w:val="24"/>
        </w:rPr>
        <w:t>( тридцать</w:t>
      </w:r>
      <w:proofErr w:type="gramEnd"/>
      <w:r w:rsidRPr="006F409D">
        <w:rPr>
          <w:rFonts w:ascii="Times New Roman" w:eastAsia="Times New Roman" w:hAnsi="Times New Roman"/>
          <w:sz w:val="24"/>
          <w:szCs w:val="24"/>
        </w:rPr>
        <w:t xml:space="preserve"> восьмой внеочередной сессии)</w:t>
      </w:r>
    </w:p>
    <w:p w:rsidR="006F409D" w:rsidRPr="006F409D" w:rsidRDefault="006F409D" w:rsidP="006F409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F409D" w:rsidRPr="006F409D" w:rsidRDefault="006F409D" w:rsidP="006F409D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от 28.06.2023 г.                                                                                       38/132</w:t>
      </w:r>
    </w:p>
    <w:p w:rsidR="006F409D" w:rsidRPr="006F409D" w:rsidRDefault="006F409D" w:rsidP="006F409D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:rsidR="006F409D" w:rsidRPr="006F409D" w:rsidRDefault="006F409D" w:rsidP="006F409D">
      <w:pPr>
        <w:pStyle w:val="a5"/>
        <w:jc w:val="center"/>
        <w:rPr>
          <w:rFonts w:ascii="Times New Roman" w:eastAsia="Times New Roman" w:hAnsi="Times New Roman"/>
          <w:sz w:val="24"/>
          <w:szCs w:val="24"/>
        </w:rPr>
      </w:pPr>
      <w:r w:rsidRPr="006F409D">
        <w:rPr>
          <w:rStyle w:val="Bodytext513pt"/>
          <w:rFonts w:eastAsia="Microsoft Sans Serif"/>
          <w:b w:val="0"/>
          <w:i w:val="0"/>
          <w:sz w:val="24"/>
          <w:szCs w:val="24"/>
        </w:rPr>
        <w:t>О внесении изменений в решение сессии от 29.12.2022г. №30/115 «О бюджете</w:t>
      </w:r>
      <w:r w:rsidRPr="006F409D">
        <w:rPr>
          <w:rStyle w:val="Bodytext513pt"/>
          <w:rFonts w:eastAsia="Microsoft Sans Serif"/>
          <w:sz w:val="24"/>
          <w:szCs w:val="24"/>
        </w:rPr>
        <w:t xml:space="preserve"> </w:t>
      </w:r>
      <w:r w:rsidRPr="006F409D">
        <w:rPr>
          <w:rFonts w:ascii="Times New Roman" w:hAnsi="Times New Roman"/>
          <w:sz w:val="24"/>
          <w:szCs w:val="24"/>
        </w:rPr>
        <w:t>Новотроицкого сельсовета Колыванского района Новосибирской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F409D">
        <w:rPr>
          <w:rStyle w:val="Bodytext513pt"/>
          <w:rFonts w:eastAsia="Calibri"/>
          <w:b w:val="0"/>
          <w:i w:val="0"/>
          <w:sz w:val="24"/>
          <w:szCs w:val="24"/>
        </w:rPr>
        <w:t>на 2023 год и плановый</w:t>
      </w:r>
      <w:r w:rsidRPr="006F409D">
        <w:rPr>
          <w:rStyle w:val="Bodytext513pt"/>
          <w:rFonts w:eastAsia="Calibri"/>
          <w:sz w:val="24"/>
          <w:szCs w:val="24"/>
        </w:rPr>
        <w:t xml:space="preserve"> </w:t>
      </w:r>
      <w:r w:rsidRPr="006F409D">
        <w:rPr>
          <w:rFonts w:ascii="Times New Roman" w:hAnsi="Times New Roman"/>
          <w:sz w:val="24"/>
          <w:szCs w:val="24"/>
        </w:rPr>
        <w:t>период 2024 и 2025 годов.» (решение сессии Совета депутатов Новотроицкого сельсовета Колыванского района Новосибирской области от 09.02.2023г.№31/21; решение сессии Совета депутатов Новотроицкого сельсовета от 27.02.2023г. №32/</w:t>
      </w:r>
      <w:proofErr w:type="gramStart"/>
      <w:r w:rsidRPr="006F409D">
        <w:rPr>
          <w:rFonts w:ascii="Times New Roman" w:hAnsi="Times New Roman"/>
          <w:sz w:val="24"/>
          <w:szCs w:val="24"/>
        </w:rPr>
        <w:t>122 ;</w:t>
      </w:r>
      <w:proofErr w:type="gramEnd"/>
      <w:r w:rsidRPr="006F409D">
        <w:rPr>
          <w:rFonts w:ascii="Times New Roman" w:hAnsi="Times New Roman"/>
          <w:sz w:val="24"/>
          <w:szCs w:val="24"/>
        </w:rPr>
        <w:t xml:space="preserve"> решение сессии Совета депутатов Новотроицкого сельсовета от 10.03.2023г. № 33/123; решение сессии Совета депутатов Новотроицкого сельсовета от 20.04.2023г.№35/128)</w:t>
      </w:r>
    </w:p>
    <w:p w:rsidR="006F409D" w:rsidRPr="006F409D" w:rsidRDefault="006F409D" w:rsidP="006F409D">
      <w:pPr>
        <w:pStyle w:val="a5"/>
        <w:rPr>
          <w:rFonts w:ascii="Times New Roman" w:hAnsi="Times New Roman"/>
          <w:b/>
          <w:bCs/>
          <w:i/>
          <w:sz w:val="24"/>
          <w:szCs w:val="24"/>
        </w:rPr>
      </w:pP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 Федеральным законом от 16.10.2003 г. № 131 – ФЗ «Об общих принципах организации местного самоуправления в Российской Федерации», Положением «О  бюджетном процессе в Новотроицком сельсовете Колыванского района Новосибирской области», утвержденным решением Совета депутатов Новотроицкого сельсовета Колыванского района Новосибирской области  от 24.12.2021 № 20/68 «Об утверждении Положения   «О бюджетном процессе в Новотроицком сельсовете Колыванского района Новосибирской области», Уставом сельского поселения Новотроицкого сельсовета Колыванского муниципального района Новосибирской области, Совет депутатов Новотроицкого сельсовета Колыванского района Новосибирской </w:t>
      </w:r>
      <w:r w:rsidRPr="006F409D">
        <w:rPr>
          <w:rStyle w:val="a6"/>
          <w:rFonts w:ascii="Times New Roman" w:hAnsi="Times New Roman"/>
          <w:sz w:val="24"/>
          <w:szCs w:val="24"/>
        </w:rPr>
        <w:t>области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hAnsi="Times New Roman"/>
          <w:sz w:val="24"/>
          <w:szCs w:val="24"/>
        </w:rPr>
        <w:t>РЕШИЛ: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 xml:space="preserve">1. Внести в решение Совета депутатов Новотроицкого сельсовета Колыванского района Новосибирской </w:t>
      </w:r>
      <w:proofErr w:type="gramStart"/>
      <w:r w:rsidRPr="006F409D">
        <w:rPr>
          <w:rFonts w:ascii="Times New Roman" w:eastAsia="Times New Roman" w:hAnsi="Times New Roman"/>
          <w:sz w:val="24"/>
          <w:szCs w:val="24"/>
        </w:rPr>
        <w:t>области  от</w:t>
      </w:r>
      <w:proofErr w:type="gramEnd"/>
      <w:r w:rsidRPr="006F409D">
        <w:rPr>
          <w:rFonts w:ascii="Times New Roman" w:eastAsia="Times New Roman" w:hAnsi="Times New Roman"/>
          <w:sz w:val="24"/>
          <w:szCs w:val="24"/>
        </w:rPr>
        <w:t xml:space="preserve"> 29.12.2022  №30/115 «О бюджете Новотроицкого сельсовета Колыванского района Новосибирской области на 2023 год и плановый период 2024 и 2025 годов» следующие изменения: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  <w:highlight w:val="yellow"/>
        </w:rPr>
      </w:pPr>
      <w:r w:rsidRPr="006F409D">
        <w:rPr>
          <w:rFonts w:ascii="Times New Roman" w:eastAsia="Times New Roman" w:hAnsi="Times New Roman"/>
          <w:sz w:val="24"/>
          <w:szCs w:val="24"/>
        </w:rPr>
        <w:t>1.1. в подпункте 1 пункта 1 статьи 1 решения цифры «15 642 850,00» заменить на цифры 16 466 950,00», цифры «13 469 550» на цифры «14 293 650,00», цифры «7092300,</w:t>
      </w:r>
      <w:proofErr w:type="gramStart"/>
      <w:r w:rsidRPr="006F409D">
        <w:rPr>
          <w:rFonts w:ascii="Times New Roman" w:eastAsia="Times New Roman" w:hAnsi="Times New Roman"/>
          <w:sz w:val="24"/>
          <w:szCs w:val="24"/>
        </w:rPr>
        <w:t>00»  заменить</w:t>
      </w:r>
      <w:proofErr w:type="gramEnd"/>
      <w:r w:rsidRPr="006F409D">
        <w:rPr>
          <w:rFonts w:ascii="Times New Roman" w:eastAsia="Times New Roman" w:hAnsi="Times New Roman"/>
          <w:sz w:val="24"/>
          <w:szCs w:val="24"/>
        </w:rPr>
        <w:t xml:space="preserve"> на цифры  «10 683 550,00»;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 xml:space="preserve">1.2. в подпункте 2 пункта 1 статьи 1 решения цифры «16 637588,28» на цифры </w:t>
      </w:r>
      <w:proofErr w:type="gramStart"/>
      <w:r w:rsidRPr="006F409D">
        <w:rPr>
          <w:rFonts w:ascii="Times New Roman" w:eastAsia="Times New Roman" w:hAnsi="Times New Roman"/>
          <w:sz w:val="24"/>
          <w:szCs w:val="24"/>
        </w:rPr>
        <w:t>« 17</w:t>
      </w:r>
      <w:proofErr w:type="gramEnd"/>
      <w:r w:rsidRPr="006F409D">
        <w:rPr>
          <w:rFonts w:ascii="Times New Roman" w:eastAsia="Times New Roman" w:hAnsi="Times New Roman"/>
          <w:sz w:val="24"/>
          <w:szCs w:val="24"/>
        </w:rPr>
        <w:t> 461 688,28»;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hAnsi="Times New Roman"/>
          <w:sz w:val="24"/>
          <w:szCs w:val="24"/>
        </w:rPr>
        <w:t xml:space="preserve">1.3. В подпункте 3 пункта 1 статьи 1 цифры </w:t>
      </w:r>
      <w:proofErr w:type="gramStart"/>
      <w:r w:rsidRPr="006F409D">
        <w:rPr>
          <w:rFonts w:ascii="Times New Roman" w:hAnsi="Times New Roman"/>
          <w:sz w:val="24"/>
          <w:szCs w:val="24"/>
        </w:rPr>
        <w:t>« 0</w:t>
      </w:r>
      <w:proofErr w:type="gramEnd"/>
      <w:r w:rsidRPr="006F409D">
        <w:rPr>
          <w:rFonts w:ascii="Times New Roman" w:hAnsi="Times New Roman"/>
          <w:sz w:val="24"/>
          <w:szCs w:val="24"/>
        </w:rPr>
        <w:t>,00» заменить на цифры  «994, 738,28»;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1.4. приложение №2 к решению изложить в следующей редакции согласно приложению №1 к настоящему решению;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1.5. приложение №3 к решению изложить в следующей редакции согласно приложению №2 к настоящему решению.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1.6. приложение №4 к решению изложить в следующей редакции согласно приложению №3 к настоящему решению.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hAnsi="Times New Roman"/>
          <w:sz w:val="24"/>
          <w:szCs w:val="24"/>
        </w:rPr>
        <w:lastRenderedPageBreak/>
        <w:t>1.7 приложение №7 изложить в следующей редакции согласно приложению№4 к настоящему решению.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 xml:space="preserve">2. Направить настоящее решение Главе Новотроицкого сельсовета Колыванского района Новосибирской области для подписания и </w:t>
      </w:r>
      <w:proofErr w:type="gramStart"/>
      <w:r w:rsidRPr="006F409D">
        <w:rPr>
          <w:rFonts w:ascii="Times New Roman" w:eastAsia="Times New Roman" w:hAnsi="Times New Roman"/>
          <w:sz w:val="24"/>
          <w:szCs w:val="24"/>
        </w:rPr>
        <w:t>опубликования .</w:t>
      </w:r>
      <w:proofErr w:type="gramEnd"/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3. Опубликовать решение в информационной газете «Бюллетень органов местного самоуправления Новотроицкого сельсовета».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4. Настоящее решение вступает в силу с момента опубликования.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Глава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 xml:space="preserve">Новотроицкого сельсовета                                         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Колыванского района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Новосибирской области       _________________ /Г.Н. Кулипанова/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Председатель Совета депутатов</w:t>
      </w:r>
    </w:p>
    <w:p w:rsidR="006F409D" w:rsidRPr="006F409D" w:rsidRDefault="006F409D" w:rsidP="006F409D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Новотроицкого сельсовета</w:t>
      </w:r>
    </w:p>
    <w:p w:rsidR="006F409D" w:rsidRPr="006F409D" w:rsidRDefault="006F409D" w:rsidP="006F409D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Колыванского района</w:t>
      </w:r>
    </w:p>
    <w:p w:rsidR="006F409D" w:rsidRPr="006F409D" w:rsidRDefault="006F409D" w:rsidP="006F409D">
      <w:pPr>
        <w:pStyle w:val="a5"/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</w:rPr>
        <w:t>Новосибирской области          __________________/</w:t>
      </w:r>
      <w:proofErr w:type="spellStart"/>
      <w:r w:rsidRPr="006F409D">
        <w:rPr>
          <w:rFonts w:ascii="Times New Roman" w:eastAsia="Times New Roman" w:hAnsi="Times New Roman"/>
          <w:sz w:val="24"/>
          <w:szCs w:val="24"/>
        </w:rPr>
        <w:t>А.П.Хилинская</w:t>
      </w:r>
      <w:proofErr w:type="spellEnd"/>
      <w:r w:rsidRPr="006F409D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6F409D" w:rsidRPr="006F409D" w:rsidRDefault="006F409D" w:rsidP="006F409D">
      <w:pPr>
        <w:rPr>
          <w:rFonts w:ascii="Times New Roman" w:hAnsi="Times New Roman"/>
          <w:sz w:val="24"/>
          <w:szCs w:val="24"/>
        </w:rPr>
      </w:pPr>
    </w:p>
    <w:p w:rsidR="006F409D" w:rsidRPr="006F409D" w:rsidRDefault="006F409D" w:rsidP="006F409D">
      <w:pPr>
        <w:rPr>
          <w:rFonts w:ascii="Times New Roman" w:hAnsi="Times New Roman"/>
          <w:sz w:val="24"/>
          <w:szCs w:val="24"/>
        </w:rPr>
      </w:pPr>
    </w:p>
    <w:p w:rsidR="006F409D" w:rsidRPr="006F409D" w:rsidRDefault="006F409D" w:rsidP="006F4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СОВЕТ ДЕПУТАТОВ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                                     НОВОТРОИЦКОГО СЕЛЬСОВЕТА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                                            КОЛЫВАНСКОГО РАЙОНА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                                         НОВОСИБИРСКОЙ ОБЛАСТИ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(шестого созыва)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РЕШЕНИЕ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(тридцать восьмой сессии)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              от 28.06.2023                                                                        № 38/133</w:t>
      </w:r>
    </w:p>
    <w:p w:rsidR="006F409D" w:rsidRPr="006F409D" w:rsidRDefault="006F409D" w:rsidP="006F409D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6F409D" w:rsidRPr="006F409D" w:rsidRDefault="006F409D" w:rsidP="006F409D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>О внесении изменений в решение сессии Совета депутатов Новотроицкого сельсовета Колыванского района Новосибирской области от 24.12.2021 № 20/68 «Об утверждении Положения «О бюджетном процессе в Новотроицком сельсовете Колыванского района Новосибирской области»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        В целях приведения решения сессии Совета депутатов Новотроицкого сельсовета Колыванского района Новосибирской области от 24.12.2021 № 20/68 «Об утверждении Положения «О бюджетном процессе в Новотроицком сельсовете Колыванского района Новосибирской области» в соответствие с Бюджетным кодексом Российской Федерации, Уставом сельского поселения Новотроицкого сельсовета Колыванского муниципального района Новосибирской области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Совет депутатов Новотроицкого сельсовета Колыванского района Новосибирской области, решил: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>1.Внести в вышеуказанное решение сессии следующие изменения: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>1.1. часть 1 статьи 3 «</w:t>
      </w:r>
      <w:r w:rsidRPr="006F409D">
        <w:rPr>
          <w:rFonts w:ascii="Times New Roman" w:eastAsiaTheme="minorHAnsi" w:hAnsi="Times New Roman"/>
          <w:bCs/>
          <w:sz w:val="24"/>
          <w:szCs w:val="24"/>
        </w:rPr>
        <w:t xml:space="preserve">Участники бюджетного процесса в </w:t>
      </w:r>
      <w:r w:rsidRPr="006F409D">
        <w:rPr>
          <w:rFonts w:ascii="Times New Roman" w:eastAsiaTheme="minorHAnsi" w:hAnsi="Times New Roman"/>
          <w:sz w:val="24"/>
          <w:szCs w:val="24"/>
        </w:rPr>
        <w:t xml:space="preserve">Новотроицком сельсовете Колыванского района </w:t>
      </w:r>
      <w:r w:rsidRPr="006F409D">
        <w:rPr>
          <w:rFonts w:ascii="Times New Roman" w:eastAsiaTheme="minorHAnsi" w:hAnsi="Times New Roman"/>
          <w:bCs/>
          <w:sz w:val="24"/>
          <w:szCs w:val="24"/>
        </w:rPr>
        <w:t>Новосибирской области» дополнить пунктом 9 следующего содержания: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bCs/>
          <w:sz w:val="24"/>
          <w:szCs w:val="24"/>
        </w:rPr>
        <w:t>«9) Контрольный орган».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>2. Настоящее решение опубликовать в печатном издании «Бюллетень органов местного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 самоуправления Новотроицкого сельсовета» и разместить на официальном сайте администрации Новотроицкого сельсовета Колыванского района Новосибирской области в сети Интернет.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>Глава Новотроицкого сельсовета                       Председатель Совета депутатов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>Колыванского района                                          Колыванского района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Новосибирской области                                      Новосибирской области                                                   </w:t>
      </w: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F409D">
        <w:rPr>
          <w:rFonts w:ascii="Times New Roman" w:eastAsiaTheme="minorHAnsi" w:hAnsi="Times New Roman"/>
          <w:sz w:val="24"/>
          <w:szCs w:val="24"/>
        </w:rPr>
        <w:t xml:space="preserve">___________Г.Н. Кулипанова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_____________А.П. Хилинская</w:t>
      </w:r>
    </w:p>
    <w:p w:rsidR="006F409D" w:rsidRDefault="006F409D" w:rsidP="006F409D">
      <w:pPr>
        <w:rPr>
          <w:rFonts w:ascii="Times New Roman" w:hAnsi="Times New Roman"/>
        </w:rPr>
      </w:pPr>
    </w:p>
    <w:p w:rsidR="006F409D" w:rsidRPr="006F409D" w:rsidRDefault="006F409D" w:rsidP="006F409D">
      <w:pPr>
        <w:rPr>
          <w:rFonts w:ascii="Times New Roman" w:hAnsi="Times New Roman"/>
          <w:sz w:val="24"/>
          <w:szCs w:val="24"/>
        </w:rPr>
      </w:pPr>
    </w:p>
    <w:p w:rsidR="006F409D" w:rsidRPr="006F409D" w:rsidRDefault="006F409D" w:rsidP="006F409D">
      <w:pPr>
        <w:rPr>
          <w:rFonts w:ascii="Times New Roman" w:hAnsi="Times New Roman"/>
          <w:sz w:val="24"/>
          <w:szCs w:val="24"/>
        </w:rPr>
      </w:pPr>
    </w:p>
    <w:p w:rsidR="006F409D" w:rsidRDefault="006F409D" w:rsidP="006F409D">
      <w:pPr>
        <w:rPr>
          <w:rFonts w:ascii="Times New Roman" w:hAnsi="Times New Roman"/>
          <w:sz w:val="24"/>
          <w:szCs w:val="24"/>
        </w:rPr>
      </w:pPr>
      <w:r w:rsidRPr="006F409D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6F409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6F409D">
        <w:rPr>
          <w:rFonts w:ascii="Times New Roman" w:hAnsi="Times New Roman"/>
          <w:sz w:val="24"/>
          <w:szCs w:val="24"/>
        </w:rPr>
        <w:t xml:space="preserve">   </w:t>
      </w:r>
      <w:r w:rsidRPr="006F409D">
        <w:rPr>
          <w:rFonts w:ascii="Times New Roman" w:hAnsi="Times New Roman"/>
          <w:sz w:val="24"/>
          <w:szCs w:val="24"/>
        </w:rPr>
        <w:t>СОДЕРЖАНИЕ:</w:t>
      </w:r>
    </w:p>
    <w:p w:rsidR="006F409D" w:rsidRPr="006F409D" w:rsidRDefault="006F409D" w:rsidP="006F409D">
      <w:pPr>
        <w:rPr>
          <w:rFonts w:ascii="Times New Roman" w:hAnsi="Times New Roman"/>
          <w:sz w:val="24"/>
          <w:szCs w:val="24"/>
        </w:rPr>
      </w:pPr>
    </w:p>
    <w:p w:rsidR="006F409D" w:rsidRPr="006F409D" w:rsidRDefault="006F409D" w:rsidP="006F409D">
      <w:pPr>
        <w:pStyle w:val="a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1.Решение сессии от 28.06.2023 № 38/132</w:t>
      </w:r>
      <w:r w:rsidRPr="006F409D">
        <w:rPr>
          <w:rFonts w:ascii="Times New Roman" w:hAnsi="Times New Roman"/>
          <w:sz w:val="24"/>
          <w:szCs w:val="24"/>
        </w:rPr>
        <w:t xml:space="preserve"> «</w:t>
      </w:r>
      <w:r w:rsidRPr="006F409D">
        <w:rPr>
          <w:rStyle w:val="Bodytext513pt"/>
          <w:rFonts w:eastAsia="Microsoft Sans Serif"/>
          <w:b w:val="0"/>
          <w:i w:val="0"/>
          <w:sz w:val="24"/>
          <w:szCs w:val="24"/>
        </w:rPr>
        <w:t>О внесении изменений в решение сессии от 29.12.2022г. №30/115 «О бюджете</w:t>
      </w:r>
      <w:r w:rsidRPr="006F409D">
        <w:rPr>
          <w:rStyle w:val="Bodytext513pt"/>
          <w:rFonts w:eastAsia="Microsoft Sans Serif"/>
          <w:sz w:val="24"/>
          <w:szCs w:val="24"/>
        </w:rPr>
        <w:t xml:space="preserve"> </w:t>
      </w:r>
      <w:r w:rsidRPr="006F409D">
        <w:rPr>
          <w:rFonts w:ascii="Times New Roman" w:hAnsi="Times New Roman"/>
          <w:sz w:val="24"/>
          <w:szCs w:val="24"/>
        </w:rPr>
        <w:t>Новотроицкого сельсовета Колыванского района Новосибирской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F409D">
        <w:rPr>
          <w:rStyle w:val="Bodytext513pt"/>
          <w:rFonts w:eastAsia="Calibri"/>
          <w:b w:val="0"/>
          <w:i w:val="0"/>
          <w:sz w:val="24"/>
          <w:szCs w:val="24"/>
        </w:rPr>
        <w:t>на 2023 год и плановый</w:t>
      </w:r>
      <w:r w:rsidRPr="006F409D">
        <w:rPr>
          <w:rStyle w:val="Bodytext513pt"/>
          <w:rFonts w:eastAsia="Calibri"/>
          <w:sz w:val="24"/>
          <w:szCs w:val="24"/>
        </w:rPr>
        <w:t xml:space="preserve"> </w:t>
      </w:r>
      <w:r w:rsidRPr="006F409D">
        <w:rPr>
          <w:rFonts w:ascii="Times New Roman" w:hAnsi="Times New Roman"/>
          <w:sz w:val="24"/>
          <w:szCs w:val="24"/>
        </w:rPr>
        <w:t>период 2024 и 2025 годов.» (решение сессии Совета депутатов Новотроицкого сельсовета Колыванского района Новосибирской области от 09.02.2023г.№31/21; решение сессии Совета депутатов Новотроицкого сельсовета от 27.02.2023г. №32/</w:t>
      </w:r>
      <w:proofErr w:type="gramStart"/>
      <w:r w:rsidRPr="006F409D">
        <w:rPr>
          <w:rFonts w:ascii="Times New Roman" w:hAnsi="Times New Roman"/>
          <w:sz w:val="24"/>
          <w:szCs w:val="24"/>
        </w:rPr>
        <w:t>122 ;</w:t>
      </w:r>
      <w:proofErr w:type="gramEnd"/>
      <w:r w:rsidRPr="006F409D">
        <w:rPr>
          <w:rFonts w:ascii="Times New Roman" w:hAnsi="Times New Roman"/>
          <w:sz w:val="24"/>
          <w:szCs w:val="24"/>
        </w:rPr>
        <w:t xml:space="preserve"> решение сессии Совета депутатов Новотроицкого сельсовета от 10.03.2023г. № 33/123; решение сессии Совета депутатов Новотроицкого сельсовета от 20.04.2023г.№35/128)</w:t>
      </w:r>
    </w:p>
    <w:p w:rsidR="006F409D" w:rsidRDefault="006F409D" w:rsidP="006F409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F409D" w:rsidRPr="006F409D" w:rsidRDefault="006F409D" w:rsidP="006F40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</w:t>
      </w:r>
      <w:r w:rsidRPr="006F4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сессии от 28.06.2023 № 38/133</w:t>
      </w:r>
      <w:r w:rsidRPr="006F409D">
        <w:rPr>
          <w:rFonts w:ascii="Times New Roman" w:hAnsi="Times New Roman"/>
          <w:sz w:val="24"/>
          <w:szCs w:val="24"/>
        </w:rPr>
        <w:t xml:space="preserve"> «</w:t>
      </w:r>
      <w:r w:rsidRPr="006F409D">
        <w:rPr>
          <w:rFonts w:ascii="Times New Roman" w:eastAsiaTheme="minorHAnsi" w:hAnsi="Times New Roman"/>
          <w:sz w:val="24"/>
          <w:szCs w:val="24"/>
        </w:rPr>
        <w:t>О внесении изменений в решение сессии Совета депутатов Новотроицкого сельсовета Колыванского района Новосибирской области от 24.12.2021 № 20/68 «Об утверждении Положения «О бюджетном процессе в Новотроицком сельсовете Колыванского района Новосибирской области»</w:t>
      </w:r>
    </w:p>
    <w:p w:rsidR="006F409D" w:rsidRPr="006F409D" w:rsidRDefault="006F409D" w:rsidP="006F409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F409D" w:rsidRPr="006F409D" w:rsidRDefault="006F409D" w:rsidP="006F4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09D" w:rsidRPr="006F409D" w:rsidRDefault="006F409D" w:rsidP="006F40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409D" w:rsidRPr="006F409D" w:rsidRDefault="006F409D" w:rsidP="006F409D">
      <w:pPr>
        <w:rPr>
          <w:rFonts w:ascii="Times New Roman" w:hAnsi="Times New Roman"/>
          <w:sz w:val="24"/>
          <w:szCs w:val="24"/>
        </w:rPr>
      </w:pPr>
    </w:p>
    <w:p w:rsidR="006F409D" w:rsidRPr="006F409D" w:rsidRDefault="006F409D" w:rsidP="006F409D">
      <w:pPr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6F409D" w:rsidRPr="006F409D" w:rsidTr="00B63A8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9D" w:rsidRPr="006F409D" w:rsidRDefault="006F409D" w:rsidP="00B63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409D">
              <w:rPr>
                <w:rFonts w:ascii="Times New Roman" w:hAnsi="Times New Roman"/>
                <w:sz w:val="24"/>
                <w:szCs w:val="24"/>
              </w:rPr>
              <w:t>Учредитель: Администрация Новотроицкого сельсовета Колыванского района Новосибирской области</w:t>
            </w:r>
          </w:p>
          <w:p w:rsidR="006F409D" w:rsidRPr="006F409D" w:rsidRDefault="006F409D" w:rsidP="00B63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409D">
              <w:rPr>
                <w:rFonts w:ascii="Times New Roman" w:hAnsi="Times New Roman"/>
                <w:sz w:val="24"/>
                <w:szCs w:val="24"/>
              </w:rPr>
              <w:t>633188 НСО Колыванский район с. Новотроицк ул. Советская,3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9D" w:rsidRPr="006F409D" w:rsidRDefault="006F409D" w:rsidP="00B63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409D">
              <w:rPr>
                <w:rFonts w:ascii="Times New Roman" w:hAnsi="Times New Roman"/>
                <w:sz w:val="24"/>
                <w:szCs w:val="24"/>
              </w:rPr>
              <w:t>Распространяется на некоммерческой основе</w:t>
            </w:r>
          </w:p>
          <w:p w:rsidR="006F409D" w:rsidRPr="006F409D" w:rsidRDefault="006F409D" w:rsidP="00B63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409D">
              <w:rPr>
                <w:rFonts w:ascii="Times New Roman" w:hAnsi="Times New Roman"/>
                <w:sz w:val="24"/>
                <w:szCs w:val="24"/>
              </w:rPr>
              <w:t>( бесплатно)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9D" w:rsidRPr="006F409D" w:rsidRDefault="006F409D" w:rsidP="00B63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409D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6F409D" w:rsidRPr="006F409D" w:rsidRDefault="006F409D" w:rsidP="00B63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F409D">
              <w:rPr>
                <w:rFonts w:ascii="Times New Roman" w:hAnsi="Times New Roman"/>
                <w:sz w:val="24"/>
                <w:szCs w:val="24"/>
              </w:rPr>
              <w:t>Рассолова</w:t>
            </w:r>
            <w:proofErr w:type="spellEnd"/>
            <w:r w:rsidRPr="006F409D">
              <w:rPr>
                <w:rFonts w:ascii="Times New Roman" w:hAnsi="Times New Roman"/>
                <w:sz w:val="24"/>
                <w:szCs w:val="24"/>
              </w:rPr>
              <w:t xml:space="preserve"> Т.Х., Красношан М.Е., Подрезова Н.А.</w:t>
            </w:r>
          </w:p>
        </w:tc>
      </w:tr>
      <w:tr w:rsidR="006F409D" w:rsidRPr="006F409D" w:rsidTr="00B63A8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9D" w:rsidRPr="006F409D" w:rsidRDefault="006F409D" w:rsidP="00B63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409D">
              <w:rPr>
                <w:rFonts w:ascii="Times New Roman" w:hAnsi="Times New Roman"/>
                <w:sz w:val="24"/>
                <w:szCs w:val="24"/>
              </w:rPr>
              <w:t>Отпечатано: в администрации Новотроицкого сельсовета Колыванского района Новосибирской области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9D" w:rsidRPr="006F409D" w:rsidRDefault="006F409D" w:rsidP="00B63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409D">
              <w:rPr>
                <w:rFonts w:ascii="Times New Roman" w:hAnsi="Times New Roman"/>
                <w:sz w:val="24"/>
                <w:szCs w:val="24"/>
              </w:rPr>
              <w:t>Тираж: 7 экземпляров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09D" w:rsidRPr="006F409D" w:rsidRDefault="006F409D" w:rsidP="00B63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09D">
              <w:rPr>
                <w:rFonts w:ascii="Times New Roman" w:hAnsi="Times New Roman"/>
                <w:sz w:val="24"/>
                <w:szCs w:val="24"/>
              </w:rPr>
              <w:t>Номер согласован</w:t>
            </w:r>
          </w:p>
          <w:p w:rsidR="006F409D" w:rsidRPr="006F409D" w:rsidRDefault="006F409D" w:rsidP="00B63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  <w:r w:rsidRPr="006F409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</w:tbl>
    <w:p w:rsidR="006F409D" w:rsidRPr="006F409D" w:rsidRDefault="006F409D" w:rsidP="006F409D">
      <w:pPr>
        <w:rPr>
          <w:rFonts w:ascii="Times New Roman" w:hAnsi="Times New Roman"/>
          <w:sz w:val="24"/>
          <w:szCs w:val="24"/>
        </w:rPr>
      </w:pPr>
    </w:p>
    <w:p w:rsidR="00201C32" w:rsidRPr="006F409D" w:rsidRDefault="00201C32" w:rsidP="00201C32">
      <w:pPr>
        <w:spacing w:after="1151" w:line="25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F40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W w:w="1102" w:type="dxa"/>
        <w:tblInd w:w="-1542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1073"/>
        <w:gridCol w:w="29"/>
      </w:tblGrid>
      <w:tr w:rsidR="00201C32" w:rsidRPr="006F409D" w:rsidTr="00201C32">
        <w:trPr>
          <w:trHeight w:val="115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01C32" w:rsidRPr="006F409D" w:rsidRDefault="00201C32" w:rsidP="00201C3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C32" w:rsidRPr="006F409D" w:rsidRDefault="00201C32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01C32" w:rsidRPr="006F409D" w:rsidTr="00201C32">
        <w:trPr>
          <w:trHeight w:val="4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01C32" w:rsidRPr="006F409D" w:rsidRDefault="00201C32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C32" w:rsidRPr="006F409D" w:rsidRDefault="00201C32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01C32" w:rsidRPr="006F409D" w:rsidTr="00201C32">
        <w:trPr>
          <w:trHeight w:val="11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01C32" w:rsidRPr="006F409D" w:rsidRDefault="00201C32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C32" w:rsidRPr="006F409D" w:rsidRDefault="00201C32">
            <w:pPr>
              <w:spacing w:after="0" w:line="256" w:lineRule="auto"/>
              <w:ind w:right="4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01C32" w:rsidRPr="006F409D" w:rsidTr="00201C32">
        <w:trPr>
          <w:trHeight w:val="4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01C32" w:rsidRPr="006F409D" w:rsidRDefault="00201C32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C32" w:rsidRPr="006F409D" w:rsidRDefault="00201C32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01C32" w:rsidRPr="006F409D" w:rsidTr="00201C32">
        <w:trPr>
          <w:trHeight w:val="4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01C32" w:rsidRPr="006F409D" w:rsidRDefault="00201C32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1C32" w:rsidRPr="006F409D" w:rsidRDefault="00201C32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01C32" w:rsidRPr="006F409D" w:rsidRDefault="00201C32" w:rsidP="00201C32">
      <w:pPr>
        <w:spacing w:after="0" w:line="232" w:lineRule="auto"/>
        <w:rPr>
          <w:rFonts w:ascii="Times New Roman" w:hAnsi="Times New Roman"/>
          <w:b/>
          <w:color w:val="000000"/>
          <w:sz w:val="24"/>
          <w:szCs w:val="24"/>
        </w:rPr>
        <w:sectPr w:rsidR="00201C32" w:rsidRPr="006F409D" w:rsidSect="00201C32">
          <w:pgSz w:w="11900" w:h="16840"/>
          <w:pgMar w:top="232" w:right="1236" w:bottom="227" w:left="442" w:header="720" w:footer="720" w:gutter="0"/>
          <w:cols w:space="720"/>
          <w:docGrid w:linePitch="299"/>
        </w:sectPr>
      </w:pPr>
    </w:p>
    <w:p w:rsidR="00201C32" w:rsidRPr="006F409D" w:rsidRDefault="00201C32" w:rsidP="006F409D">
      <w:pPr>
        <w:rPr>
          <w:rFonts w:ascii="Times New Roman" w:hAnsi="Times New Roman"/>
          <w:sz w:val="24"/>
          <w:szCs w:val="24"/>
        </w:rPr>
      </w:pPr>
    </w:p>
    <w:p w:rsidR="00201C32" w:rsidRDefault="00201C32" w:rsidP="00201C32"/>
    <w:p w:rsidR="00424595" w:rsidRDefault="00424595"/>
    <w:sectPr w:rsidR="0042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32"/>
    <w:rsid w:val="00201C32"/>
    <w:rsid w:val="00424595"/>
    <w:rsid w:val="006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28B"/>
  <w15:chartTrackingRefBased/>
  <w15:docId w15:val="{D3A59796-1DC1-4572-82C5-175F26B2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01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C32"/>
    <w:pPr>
      <w:widowControl w:val="0"/>
      <w:spacing w:after="0" w:line="240" w:lineRule="auto"/>
    </w:pPr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01C32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5">
    <w:name w:val="No Spacing"/>
    <w:uiPriority w:val="1"/>
    <w:qFormat/>
    <w:rsid w:val="00201C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locked/>
    <w:rsid w:val="00201C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01C32"/>
    <w:pPr>
      <w:widowControl w:val="0"/>
      <w:shd w:val="clear" w:color="auto" w:fill="FFFFFF"/>
      <w:spacing w:before="360" w:after="0" w:line="643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Bodytext5">
    <w:name w:val="Body text (5)_"/>
    <w:basedOn w:val="a0"/>
    <w:link w:val="Bodytext50"/>
    <w:locked/>
    <w:rsid w:val="00201C3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201C32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513pt">
    <w:name w:val="Body text (5) + 13 pt"/>
    <w:aliases w:val="Not Bold,Not Italic"/>
    <w:basedOn w:val="Bodytext5"/>
    <w:rsid w:val="00201C3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uiPriority w:val="1"/>
    <w:rsid w:val="00201C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01C32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6F409D"/>
    <w:rPr>
      <w:b/>
      <w:bCs/>
    </w:rPr>
  </w:style>
  <w:style w:type="paragraph" w:styleId="a7">
    <w:name w:val="Normal (Web)"/>
    <w:basedOn w:val="a"/>
    <w:uiPriority w:val="99"/>
    <w:unhideWhenUsed/>
    <w:rsid w:val="006F4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2023-08-08T02:36:00Z</cp:lastPrinted>
  <dcterms:created xsi:type="dcterms:W3CDTF">2023-08-08T02:24:00Z</dcterms:created>
  <dcterms:modified xsi:type="dcterms:W3CDTF">2023-08-08T02:38:00Z</dcterms:modified>
</cp:coreProperties>
</file>