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E0" w:rsidRDefault="007E00E0" w:rsidP="007E00E0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</w:t>
      </w:r>
      <w:r>
        <w:rPr>
          <w:rFonts w:ascii="Times New Roman" w:hAnsi="Times New Roman" w:cs="Times New Roman"/>
          <w:b/>
          <w:sz w:val="28"/>
          <w:szCs w:val="28"/>
        </w:rPr>
        <w:t>совета Колыванского района в июне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tbl>
      <w:tblPr>
        <w:tblStyle w:val="a4"/>
        <w:tblW w:w="1656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390"/>
        <w:gridCol w:w="406"/>
        <w:gridCol w:w="338"/>
        <w:gridCol w:w="426"/>
        <w:gridCol w:w="567"/>
        <w:gridCol w:w="425"/>
        <w:gridCol w:w="644"/>
        <w:gridCol w:w="596"/>
        <w:gridCol w:w="548"/>
        <w:gridCol w:w="851"/>
        <w:gridCol w:w="421"/>
        <w:gridCol w:w="1695"/>
        <w:gridCol w:w="290"/>
      </w:tblGrid>
      <w:tr w:rsidR="007E00E0" w:rsidTr="007E00E0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0E0" w:rsidRDefault="007E00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7E00E0" w:rsidRDefault="007E00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E00E0" w:rsidTr="007E00E0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0E0" w:rsidRDefault="007E0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0E0" w:rsidRDefault="007E0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E0" w:rsidRDefault="007E00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0E0" w:rsidRDefault="007E00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0E0" w:rsidRDefault="007E00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0E0" w:rsidRDefault="007E00E0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E00E0" w:rsidRDefault="007E00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E00E0" w:rsidTr="007E00E0">
        <w:trPr>
          <w:cantSplit/>
          <w:trHeight w:val="1223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0E0" w:rsidRDefault="007E0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0E0" w:rsidRDefault="007E0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E0" w:rsidRDefault="007E00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E0" w:rsidRDefault="007E00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0E0" w:rsidRDefault="007E00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7E00E0" w:rsidRDefault="007E00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7E00E0" w:rsidRDefault="007E00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0E0" w:rsidRDefault="007E00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0E0" w:rsidRDefault="007E00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0E0" w:rsidRDefault="007E00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0E0" w:rsidRDefault="007E00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0E0" w:rsidRDefault="007E00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0E0" w:rsidRDefault="007E00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0E0" w:rsidRDefault="007E00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0E0" w:rsidRDefault="007E00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0E0" w:rsidRDefault="007E00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0E0" w:rsidRDefault="007E00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0E0" w:rsidRDefault="007E00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0E0" w:rsidRDefault="007E00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0E0" w:rsidRDefault="007E00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E0" w:rsidRDefault="007E00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0E0" w:rsidRDefault="007E00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0E0" w:rsidRDefault="007E00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E0" w:rsidRDefault="007E00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E00E0" w:rsidRDefault="007E00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E00E0" w:rsidTr="007E00E0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00E0" w:rsidRDefault="007E00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E00E0" w:rsidRDefault="007E00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E00E0" w:rsidTr="007E00E0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0E0" w:rsidRDefault="007E00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д.Казанка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E00E0" w:rsidRDefault="007E00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E00E0" w:rsidTr="007E00E0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0E0" w:rsidRDefault="007E00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E00E0" w:rsidRDefault="007E00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E00E0" w:rsidTr="007E00E0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0E0" w:rsidRDefault="007E00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E00E0" w:rsidRDefault="007E00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E00E0" w:rsidTr="007E00E0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0E0" w:rsidRDefault="007E00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д.Умна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E00E0" w:rsidRDefault="007E00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E00E0" w:rsidTr="007E00E0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0E0" w:rsidRDefault="007E00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E00E0" w:rsidRDefault="007E00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E00E0" w:rsidTr="007E00E0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0E0" w:rsidRDefault="007E00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spacing w:after="0" w:line="24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Юрт-Акбалык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E00E0" w:rsidRDefault="007E00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E00E0" w:rsidTr="007E00E0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0E0" w:rsidRDefault="007E00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E00E0" w:rsidRDefault="007E00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E00E0" w:rsidTr="007E00E0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0E0" w:rsidRDefault="007E00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E0" w:rsidRDefault="007E0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E00E0" w:rsidRDefault="007E00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6B576A" w:rsidRPr="007E00E0" w:rsidRDefault="007E0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Глава  Новотроицкого сельсовета                                                    Г.Н. Кулипанова</w:t>
      </w:r>
    </w:p>
    <w:sectPr w:rsidR="006B576A" w:rsidRPr="007E00E0" w:rsidSect="007E00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E0"/>
    <w:rsid w:val="006B576A"/>
    <w:rsid w:val="007E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9F81"/>
  <w15:chartTrackingRefBased/>
  <w15:docId w15:val="{7F88FFDB-C566-4B0C-9741-08AF3E89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0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0E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E00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2023-08-23T05:14:00Z</dcterms:created>
  <dcterms:modified xsi:type="dcterms:W3CDTF">2023-08-23T05:14:00Z</dcterms:modified>
</cp:coreProperties>
</file>