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4"/>
        <w:gridCol w:w="1354"/>
      </w:tblGrid>
      <w:tr w:rsidR="002908AD" w:rsidTr="002908AD">
        <w:trPr>
          <w:trHeight w:val="2146"/>
        </w:trPr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AD" w:rsidRDefault="002908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08AD" w:rsidRDefault="002908A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2908AD" w:rsidRDefault="002908A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2908AD" w:rsidRDefault="002908A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2908AD" w:rsidRDefault="002908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2908AD" w:rsidRDefault="002908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2908AD" w:rsidRDefault="002908A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 тираж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: 7 экземпляров)</w:t>
            </w:r>
          </w:p>
          <w:p w:rsidR="002908AD" w:rsidRDefault="002908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AD" w:rsidRDefault="002908A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908AD" w:rsidRDefault="002908A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1</w:t>
            </w:r>
          </w:p>
          <w:p w:rsidR="002908AD" w:rsidRDefault="002908A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13.01.2022</w:t>
            </w:r>
          </w:p>
        </w:tc>
      </w:tr>
    </w:tbl>
    <w:p w:rsidR="000E44D3" w:rsidRDefault="002908AD" w:rsidP="000E44D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908AD">
        <w:rPr>
          <w:rFonts w:ascii="Times New Roman" w:hAnsi="Times New Roman"/>
          <w:sz w:val="24"/>
          <w:szCs w:val="24"/>
        </w:rPr>
        <w:t>РАЗДЕЛ.2</w:t>
      </w:r>
    </w:p>
    <w:p w:rsidR="000E44D3" w:rsidRDefault="000E44D3" w:rsidP="000E44D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ПРАВОВЫЕ АКТЫ АДМИНИСТРАЦИИ</w:t>
      </w:r>
    </w:p>
    <w:p w:rsidR="000E44D3" w:rsidRPr="000E44D3" w:rsidRDefault="000E44D3" w:rsidP="000E44D3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0E44D3" w:rsidRPr="000E44D3" w:rsidRDefault="000E44D3" w:rsidP="000E44D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E44D3">
        <w:rPr>
          <w:rFonts w:ascii="Times New Roman" w:hAnsi="Times New Roman"/>
          <w:sz w:val="24"/>
          <w:szCs w:val="24"/>
        </w:rPr>
        <w:t>АДМИНИСТРАЦИЯ</w:t>
      </w:r>
    </w:p>
    <w:p w:rsidR="000E44D3" w:rsidRPr="000E44D3" w:rsidRDefault="000E44D3" w:rsidP="000E44D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E44D3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0E44D3" w:rsidRPr="000E44D3" w:rsidRDefault="000E44D3" w:rsidP="000E44D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E44D3">
        <w:rPr>
          <w:rFonts w:ascii="Times New Roman" w:hAnsi="Times New Roman"/>
          <w:sz w:val="24"/>
          <w:szCs w:val="24"/>
        </w:rPr>
        <w:t>КОЛЫВАНСКОГО РАЙОНА</w:t>
      </w:r>
    </w:p>
    <w:p w:rsidR="000E44D3" w:rsidRDefault="000E44D3" w:rsidP="000E44D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E44D3">
        <w:rPr>
          <w:rFonts w:ascii="Times New Roman" w:hAnsi="Times New Roman"/>
          <w:sz w:val="24"/>
          <w:szCs w:val="24"/>
        </w:rPr>
        <w:t>НОВОСИБИРСКОЙ ОБЛАСТИ</w:t>
      </w:r>
    </w:p>
    <w:p w:rsidR="000E44D3" w:rsidRPr="000E44D3" w:rsidRDefault="000E44D3" w:rsidP="000E44D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44D3" w:rsidRDefault="000E44D3" w:rsidP="000E44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0E44D3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0E44D3">
        <w:rPr>
          <w:rFonts w:ascii="Times New Roman" w:hAnsi="Times New Roman"/>
          <w:sz w:val="24"/>
          <w:szCs w:val="24"/>
        </w:rPr>
        <w:t xml:space="preserve">  ПОСТАНОВЛЕНИЕ</w:t>
      </w:r>
    </w:p>
    <w:p w:rsidR="000E44D3" w:rsidRDefault="000E44D3" w:rsidP="000E44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0E44D3">
        <w:rPr>
          <w:rFonts w:ascii="Times New Roman" w:hAnsi="Times New Roman"/>
          <w:sz w:val="24"/>
          <w:szCs w:val="24"/>
        </w:rPr>
        <w:t xml:space="preserve">  от 10.01.2022                                                                     № 1</w:t>
      </w:r>
    </w:p>
    <w:p w:rsidR="000E44D3" w:rsidRPr="000E44D3" w:rsidRDefault="000E44D3" w:rsidP="000E44D3">
      <w:pPr>
        <w:rPr>
          <w:rFonts w:ascii="Times New Roman" w:hAnsi="Times New Roman"/>
          <w:sz w:val="24"/>
          <w:szCs w:val="24"/>
        </w:rPr>
      </w:pPr>
      <w:r w:rsidRPr="000E44D3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Новотроицкого сельсовета Колыванского района Новосибирской области от 26.08.2020 № 72 «Об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найма»</w:t>
      </w:r>
    </w:p>
    <w:p w:rsidR="000E44D3" w:rsidRPr="000E44D3" w:rsidRDefault="000E44D3" w:rsidP="000E44D3">
      <w:pPr>
        <w:pStyle w:val="a3"/>
        <w:rPr>
          <w:rFonts w:ascii="Times New Roman" w:hAnsi="Times New Roman"/>
          <w:sz w:val="24"/>
          <w:szCs w:val="24"/>
        </w:rPr>
      </w:pPr>
      <w:r w:rsidRPr="000E44D3">
        <w:rPr>
          <w:rFonts w:ascii="Times New Roman" w:hAnsi="Times New Roman"/>
          <w:sz w:val="24"/>
          <w:szCs w:val="24"/>
        </w:rPr>
        <w:t xml:space="preserve">         В целях приведения постановления администрации Новотроицкого сельсовета Колыванского района Новосибирской области от 26.08.2020 № 72 «Об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найма» в соответствие с действующим законодательством   </w:t>
      </w:r>
    </w:p>
    <w:p w:rsidR="000E44D3" w:rsidRPr="000E44D3" w:rsidRDefault="000E44D3" w:rsidP="000E44D3">
      <w:pPr>
        <w:pStyle w:val="a3"/>
        <w:rPr>
          <w:rFonts w:ascii="Times New Roman" w:hAnsi="Times New Roman"/>
          <w:sz w:val="24"/>
          <w:szCs w:val="24"/>
        </w:rPr>
      </w:pPr>
      <w:r w:rsidRPr="000E44D3">
        <w:rPr>
          <w:rFonts w:ascii="Times New Roman" w:hAnsi="Times New Roman"/>
          <w:sz w:val="24"/>
          <w:szCs w:val="24"/>
        </w:rPr>
        <w:t>ПОСТАНОВЛЯЮ:</w:t>
      </w:r>
    </w:p>
    <w:p w:rsidR="000E44D3" w:rsidRPr="000E44D3" w:rsidRDefault="000E44D3" w:rsidP="000E44D3">
      <w:pPr>
        <w:pStyle w:val="a3"/>
        <w:rPr>
          <w:rFonts w:ascii="Times New Roman" w:hAnsi="Times New Roman"/>
          <w:sz w:val="24"/>
          <w:szCs w:val="24"/>
        </w:rPr>
      </w:pPr>
      <w:r w:rsidRPr="000E44D3">
        <w:rPr>
          <w:rFonts w:ascii="Times New Roman" w:hAnsi="Times New Roman"/>
          <w:sz w:val="24"/>
          <w:szCs w:val="24"/>
        </w:rPr>
        <w:t>1.Внести в вышеуказанное постановление следующие изменения:</w:t>
      </w:r>
    </w:p>
    <w:p w:rsidR="000E44D3" w:rsidRPr="000E44D3" w:rsidRDefault="000E44D3" w:rsidP="000E44D3">
      <w:pPr>
        <w:pStyle w:val="a3"/>
        <w:rPr>
          <w:rFonts w:ascii="Times New Roman" w:hAnsi="Times New Roman"/>
          <w:sz w:val="24"/>
          <w:szCs w:val="24"/>
        </w:rPr>
      </w:pPr>
      <w:r w:rsidRPr="000E44D3">
        <w:rPr>
          <w:rFonts w:ascii="Times New Roman" w:hAnsi="Times New Roman"/>
          <w:sz w:val="24"/>
          <w:szCs w:val="24"/>
        </w:rPr>
        <w:t>1.</w:t>
      </w:r>
      <w:proofErr w:type="gramStart"/>
      <w:r w:rsidRPr="000E44D3">
        <w:rPr>
          <w:rFonts w:ascii="Times New Roman" w:hAnsi="Times New Roman"/>
          <w:sz w:val="24"/>
          <w:szCs w:val="24"/>
        </w:rPr>
        <w:t>1.абзац</w:t>
      </w:r>
      <w:proofErr w:type="gramEnd"/>
      <w:r w:rsidRPr="000E44D3">
        <w:rPr>
          <w:rFonts w:ascii="Times New Roman" w:hAnsi="Times New Roman"/>
          <w:sz w:val="24"/>
          <w:szCs w:val="24"/>
        </w:rPr>
        <w:t xml:space="preserve"> 2 пункта 2.4.1 административного регламента исключить;</w:t>
      </w:r>
    </w:p>
    <w:p w:rsidR="000E44D3" w:rsidRPr="000E44D3" w:rsidRDefault="000E44D3" w:rsidP="000E44D3">
      <w:pPr>
        <w:pStyle w:val="a3"/>
        <w:rPr>
          <w:rFonts w:ascii="Times New Roman" w:hAnsi="Times New Roman"/>
          <w:sz w:val="24"/>
          <w:szCs w:val="24"/>
        </w:rPr>
      </w:pPr>
      <w:r w:rsidRPr="000E44D3">
        <w:rPr>
          <w:rFonts w:ascii="Times New Roman" w:hAnsi="Times New Roman"/>
          <w:sz w:val="24"/>
          <w:szCs w:val="24"/>
        </w:rPr>
        <w:t>1.2. пункт 2.4.3 административного регламента исключить;</w:t>
      </w:r>
    </w:p>
    <w:p w:rsidR="000E44D3" w:rsidRPr="000E44D3" w:rsidRDefault="000E44D3" w:rsidP="000E44D3">
      <w:pPr>
        <w:pStyle w:val="a3"/>
        <w:rPr>
          <w:rFonts w:ascii="Times New Roman" w:hAnsi="Times New Roman"/>
          <w:sz w:val="24"/>
          <w:szCs w:val="24"/>
        </w:rPr>
      </w:pPr>
      <w:r w:rsidRPr="000E44D3">
        <w:rPr>
          <w:rFonts w:ascii="Times New Roman" w:hAnsi="Times New Roman"/>
          <w:sz w:val="24"/>
          <w:szCs w:val="24"/>
        </w:rPr>
        <w:t xml:space="preserve">1.3. пункт 2.7.1. административного регламента изложить в следующей редакции: «Запрещается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</w:t>
      </w:r>
      <w:proofErr w:type="gramStart"/>
      <w:r w:rsidRPr="000E44D3">
        <w:rPr>
          <w:rFonts w:ascii="Times New Roman" w:hAnsi="Times New Roman"/>
          <w:sz w:val="24"/>
          <w:szCs w:val="24"/>
        </w:rPr>
        <w:t>от  27.07.2010</w:t>
      </w:r>
      <w:proofErr w:type="gramEnd"/>
      <w:r w:rsidRPr="000E44D3">
        <w:rPr>
          <w:rFonts w:ascii="Times New Roman" w:hAnsi="Times New Roman"/>
          <w:sz w:val="24"/>
          <w:szCs w:val="24"/>
        </w:rPr>
        <w:t xml:space="preserve">  № 210-ФЗ «Об организации предоставления государственных и муниципальных услуг».</w:t>
      </w:r>
    </w:p>
    <w:p w:rsidR="000E44D3" w:rsidRPr="000E44D3" w:rsidRDefault="000E44D3" w:rsidP="000E44D3">
      <w:pPr>
        <w:pStyle w:val="a3"/>
        <w:rPr>
          <w:rFonts w:ascii="Times New Roman" w:hAnsi="Times New Roman"/>
          <w:sz w:val="24"/>
          <w:szCs w:val="24"/>
        </w:rPr>
      </w:pPr>
      <w:r w:rsidRPr="000E44D3">
        <w:rPr>
          <w:rFonts w:ascii="Times New Roman" w:hAnsi="Times New Roman"/>
          <w:sz w:val="24"/>
          <w:szCs w:val="24"/>
        </w:rPr>
        <w:t>2.Опубликовать данное постановление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в сети «Интернет».</w:t>
      </w:r>
    </w:p>
    <w:p w:rsidR="000E44D3" w:rsidRDefault="000E44D3" w:rsidP="000E44D3">
      <w:pPr>
        <w:pStyle w:val="a3"/>
        <w:rPr>
          <w:rFonts w:ascii="Times New Roman" w:hAnsi="Times New Roman"/>
          <w:sz w:val="24"/>
          <w:szCs w:val="24"/>
        </w:rPr>
      </w:pPr>
      <w:r w:rsidRPr="000E44D3">
        <w:rPr>
          <w:rFonts w:ascii="Times New Roman" w:hAnsi="Times New Roman"/>
          <w:sz w:val="24"/>
          <w:szCs w:val="24"/>
        </w:rPr>
        <w:t>3.Контроль за исполнением данного постановления возложить на специалиста администрации Рассолову Т.Х.</w:t>
      </w:r>
    </w:p>
    <w:p w:rsidR="000E44D3" w:rsidRPr="000E44D3" w:rsidRDefault="000E44D3" w:rsidP="000E44D3">
      <w:pPr>
        <w:pStyle w:val="a3"/>
        <w:rPr>
          <w:rFonts w:ascii="Times New Roman" w:hAnsi="Times New Roman"/>
          <w:sz w:val="24"/>
          <w:szCs w:val="24"/>
        </w:rPr>
      </w:pPr>
    </w:p>
    <w:p w:rsidR="000E44D3" w:rsidRPr="000E44D3" w:rsidRDefault="000E44D3" w:rsidP="000E44D3">
      <w:pPr>
        <w:pStyle w:val="a3"/>
        <w:rPr>
          <w:rFonts w:ascii="Times New Roman" w:hAnsi="Times New Roman"/>
          <w:sz w:val="24"/>
          <w:szCs w:val="24"/>
        </w:rPr>
      </w:pPr>
      <w:r w:rsidRPr="000E44D3">
        <w:rPr>
          <w:rFonts w:ascii="Times New Roman" w:hAnsi="Times New Roman"/>
          <w:sz w:val="24"/>
          <w:szCs w:val="24"/>
        </w:rPr>
        <w:t>Глава Новотроицкого сельсовета</w:t>
      </w:r>
    </w:p>
    <w:p w:rsidR="000E44D3" w:rsidRPr="000E44D3" w:rsidRDefault="000E44D3" w:rsidP="000E44D3">
      <w:pPr>
        <w:pStyle w:val="a3"/>
        <w:rPr>
          <w:rFonts w:ascii="Times New Roman" w:hAnsi="Times New Roman"/>
          <w:sz w:val="24"/>
          <w:szCs w:val="24"/>
        </w:rPr>
      </w:pPr>
      <w:r w:rsidRPr="000E44D3">
        <w:rPr>
          <w:rFonts w:ascii="Times New Roman" w:hAnsi="Times New Roman"/>
          <w:sz w:val="24"/>
          <w:szCs w:val="24"/>
        </w:rPr>
        <w:t>Колыванского района</w:t>
      </w:r>
    </w:p>
    <w:p w:rsidR="000E44D3" w:rsidRPr="000E44D3" w:rsidRDefault="000E44D3" w:rsidP="000E44D3">
      <w:pPr>
        <w:pStyle w:val="a3"/>
        <w:rPr>
          <w:rFonts w:ascii="Times New Roman" w:hAnsi="Times New Roman"/>
          <w:sz w:val="24"/>
          <w:szCs w:val="24"/>
        </w:rPr>
      </w:pPr>
      <w:r w:rsidRPr="000E44D3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         Г.Н. Кулипанова</w:t>
      </w:r>
    </w:p>
    <w:p w:rsidR="000E44D3" w:rsidRDefault="000E44D3" w:rsidP="000E44D3">
      <w:pPr>
        <w:rPr>
          <w:rFonts w:ascii="Arial" w:hAnsi="Arial" w:cs="Arial"/>
          <w:sz w:val="24"/>
          <w:szCs w:val="24"/>
        </w:rPr>
      </w:pPr>
    </w:p>
    <w:p w:rsidR="000E44D3" w:rsidRPr="000E44D3" w:rsidRDefault="000E44D3" w:rsidP="000E44D3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</w:t>
      </w:r>
      <w:r w:rsidRPr="000E44D3">
        <w:rPr>
          <w:rFonts w:ascii="Times New Roman" w:hAnsi="Times New Roman"/>
          <w:sz w:val="24"/>
          <w:szCs w:val="24"/>
        </w:rPr>
        <w:t xml:space="preserve">                СОДЕРЖАНИЕ:</w:t>
      </w:r>
    </w:p>
    <w:p w:rsidR="000E44D3" w:rsidRPr="000E44D3" w:rsidRDefault="000E44D3" w:rsidP="000E44D3">
      <w:pPr>
        <w:rPr>
          <w:rFonts w:ascii="Times New Roman" w:hAnsi="Times New Roman"/>
          <w:sz w:val="24"/>
          <w:szCs w:val="24"/>
        </w:rPr>
      </w:pPr>
      <w:r w:rsidRPr="000E44D3">
        <w:rPr>
          <w:rFonts w:ascii="Times New Roman" w:hAnsi="Times New Roman"/>
          <w:sz w:val="24"/>
          <w:szCs w:val="24"/>
        </w:rPr>
        <w:t>1.Постановление администрации Новотроицкого сельсовета от 10.01.2022 № 1 «О внесении изменений в постановление администрации Новотроицкого сельсовета Колыванского района Новосибирской области от 26.08.2020 № 72 «Об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найма»</w:t>
      </w:r>
    </w:p>
    <w:p w:rsidR="000E44D3" w:rsidRPr="000E44D3" w:rsidRDefault="000E44D3" w:rsidP="000E44D3">
      <w:pPr>
        <w:pStyle w:val="a4"/>
        <w:rPr>
          <w:rFonts w:ascii="Arial" w:hAnsi="Arial" w:cs="Arial"/>
          <w:sz w:val="24"/>
          <w:szCs w:val="24"/>
        </w:rPr>
      </w:pPr>
    </w:p>
    <w:p w:rsidR="000E44D3" w:rsidRDefault="000E44D3" w:rsidP="000E44D3">
      <w:pPr>
        <w:rPr>
          <w:rFonts w:ascii="Arial" w:hAnsi="Arial" w:cs="Arial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283"/>
        <w:gridCol w:w="2955"/>
        <w:gridCol w:w="3107"/>
      </w:tblGrid>
      <w:tr w:rsidR="001C250A" w:rsidTr="001C250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50A" w:rsidRDefault="001C25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1C250A" w:rsidRDefault="001C25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633188 НСО Колыванский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50A" w:rsidRDefault="001C25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1C250A" w:rsidRDefault="001C25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50A" w:rsidRDefault="001C25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1C250A" w:rsidRDefault="001C25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Т.Х., Красношан М.Е.,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Подрезова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1C250A" w:rsidTr="001C250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50A" w:rsidRDefault="001C25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50A" w:rsidRDefault="001C25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50A" w:rsidRDefault="001C2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согласован</w:t>
            </w:r>
          </w:p>
          <w:p w:rsidR="001C250A" w:rsidRDefault="001C25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13.01.2022</w:t>
            </w:r>
            <w:bookmarkStart w:id="0" w:name="_GoBack"/>
            <w:bookmarkEnd w:id="0"/>
          </w:p>
        </w:tc>
      </w:tr>
    </w:tbl>
    <w:p w:rsidR="002908AD" w:rsidRPr="002908AD" w:rsidRDefault="002908AD" w:rsidP="000E44D3">
      <w:pPr>
        <w:pStyle w:val="a3"/>
        <w:rPr>
          <w:rFonts w:ascii="Times New Roman" w:hAnsi="Times New Roman"/>
          <w:sz w:val="24"/>
          <w:szCs w:val="24"/>
        </w:rPr>
      </w:pPr>
    </w:p>
    <w:sectPr w:rsidR="002908AD" w:rsidRPr="00290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92A39"/>
    <w:multiLevelType w:val="hybridMultilevel"/>
    <w:tmpl w:val="52109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AD"/>
    <w:rsid w:val="000E44D3"/>
    <w:rsid w:val="001C250A"/>
    <w:rsid w:val="002908AD"/>
    <w:rsid w:val="003D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54AD8"/>
  <w15:chartTrackingRefBased/>
  <w15:docId w15:val="{12E1FE8D-C20A-412F-BFE9-CC451E87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8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8A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E44D3"/>
    <w:pPr>
      <w:ind w:left="720"/>
      <w:contextualSpacing/>
    </w:pPr>
  </w:style>
  <w:style w:type="table" w:customStyle="1" w:styleId="1">
    <w:name w:val="Сетка таблицы1"/>
    <w:basedOn w:val="a1"/>
    <w:uiPriority w:val="1"/>
    <w:rsid w:val="001C250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2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25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cp:lastPrinted>2022-01-24T02:44:00Z</cp:lastPrinted>
  <dcterms:created xsi:type="dcterms:W3CDTF">2022-01-24T02:35:00Z</dcterms:created>
  <dcterms:modified xsi:type="dcterms:W3CDTF">2022-01-24T02:44:00Z</dcterms:modified>
</cp:coreProperties>
</file>