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565F1B" w:rsidRPr="0048430A" w:rsidTr="00565F1B">
        <w:trPr>
          <w:trHeight w:val="2146"/>
        </w:trPr>
        <w:tc>
          <w:tcPr>
            <w:tcW w:w="8280" w:type="dxa"/>
            <w:tcBorders>
              <w:top w:val="single" w:sz="4" w:space="0" w:color="auto"/>
              <w:left w:val="single" w:sz="4" w:space="0" w:color="auto"/>
              <w:bottom w:val="single" w:sz="4" w:space="0" w:color="auto"/>
              <w:right w:val="single" w:sz="4" w:space="0" w:color="auto"/>
            </w:tcBorders>
          </w:tcPr>
          <w:p w:rsidR="00565F1B" w:rsidRPr="0048430A" w:rsidRDefault="00565F1B">
            <w:pPr>
              <w:spacing w:after="0"/>
              <w:rPr>
                <w:rFonts w:ascii="Times New Roman" w:eastAsia="Times New Roman" w:hAnsi="Times New Roman"/>
                <w:sz w:val="24"/>
                <w:szCs w:val="24"/>
              </w:rPr>
            </w:pPr>
          </w:p>
          <w:p w:rsidR="00565F1B" w:rsidRPr="0048430A" w:rsidRDefault="00565F1B">
            <w:pPr>
              <w:spacing w:after="0"/>
              <w:rPr>
                <w:rFonts w:ascii="Times New Roman" w:eastAsia="Times New Roman" w:hAnsi="Times New Roman"/>
                <w:b/>
                <w:sz w:val="24"/>
                <w:szCs w:val="24"/>
              </w:rPr>
            </w:pPr>
            <w:r w:rsidRPr="0048430A">
              <w:rPr>
                <w:rFonts w:ascii="Times New Roman" w:eastAsia="Times New Roman" w:hAnsi="Times New Roman"/>
                <w:sz w:val="24"/>
                <w:szCs w:val="24"/>
              </w:rPr>
              <w:t xml:space="preserve">                                              </w:t>
            </w:r>
            <w:r w:rsidRPr="0048430A">
              <w:rPr>
                <w:rFonts w:ascii="Times New Roman" w:eastAsia="Times New Roman" w:hAnsi="Times New Roman"/>
                <w:b/>
                <w:sz w:val="24"/>
                <w:szCs w:val="24"/>
              </w:rPr>
              <w:t>БЮЛЛЕТЕНЬ</w:t>
            </w:r>
          </w:p>
          <w:p w:rsidR="00565F1B" w:rsidRPr="0048430A" w:rsidRDefault="00565F1B">
            <w:pPr>
              <w:spacing w:after="0"/>
              <w:rPr>
                <w:rFonts w:ascii="Times New Roman" w:eastAsia="Times New Roman" w:hAnsi="Times New Roman"/>
                <w:b/>
                <w:sz w:val="24"/>
                <w:szCs w:val="24"/>
              </w:rPr>
            </w:pPr>
            <w:r w:rsidRPr="0048430A">
              <w:rPr>
                <w:rFonts w:ascii="Times New Roman" w:eastAsia="Times New Roman" w:hAnsi="Times New Roman"/>
                <w:b/>
                <w:sz w:val="24"/>
                <w:szCs w:val="24"/>
              </w:rPr>
              <w:t xml:space="preserve">               ОРГАНОВ МЕСТНОГО САМОУПРАВЛЕНИЯ</w:t>
            </w:r>
          </w:p>
          <w:p w:rsidR="00565F1B" w:rsidRPr="0048430A" w:rsidRDefault="00565F1B">
            <w:pPr>
              <w:spacing w:after="0"/>
              <w:rPr>
                <w:rFonts w:ascii="Times New Roman" w:eastAsia="Times New Roman" w:hAnsi="Times New Roman"/>
                <w:b/>
                <w:sz w:val="24"/>
                <w:szCs w:val="24"/>
              </w:rPr>
            </w:pPr>
            <w:r w:rsidRPr="0048430A">
              <w:rPr>
                <w:rFonts w:ascii="Times New Roman" w:eastAsia="Times New Roman" w:hAnsi="Times New Roman"/>
                <w:b/>
                <w:sz w:val="24"/>
                <w:szCs w:val="24"/>
              </w:rPr>
              <w:t xml:space="preserve">                        НОВОТРОИЦКОГО СЕЛЬСОВЕТА</w:t>
            </w:r>
          </w:p>
          <w:p w:rsidR="00565F1B" w:rsidRPr="0048430A" w:rsidRDefault="00565F1B">
            <w:pPr>
              <w:spacing w:after="0"/>
              <w:jc w:val="center"/>
              <w:rPr>
                <w:rFonts w:ascii="Times New Roman" w:eastAsia="Times New Roman" w:hAnsi="Times New Roman"/>
                <w:b/>
                <w:sz w:val="24"/>
                <w:szCs w:val="24"/>
              </w:rPr>
            </w:pPr>
            <w:r w:rsidRPr="0048430A">
              <w:rPr>
                <w:rFonts w:ascii="Times New Roman" w:eastAsia="Times New Roman" w:hAnsi="Times New Roman"/>
                <w:b/>
                <w:sz w:val="24"/>
                <w:szCs w:val="24"/>
              </w:rPr>
              <w:t>Периодическое печатное издание муниципального образования</w:t>
            </w:r>
          </w:p>
          <w:p w:rsidR="00565F1B" w:rsidRPr="0048430A" w:rsidRDefault="00565F1B">
            <w:pPr>
              <w:spacing w:after="0"/>
              <w:jc w:val="center"/>
              <w:rPr>
                <w:rFonts w:ascii="Times New Roman" w:eastAsia="Times New Roman" w:hAnsi="Times New Roman"/>
                <w:b/>
                <w:sz w:val="24"/>
                <w:szCs w:val="24"/>
              </w:rPr>
            </w:pPr>
            <w:r w:rsidRPr="0048430A">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565F1B" w:rsidRPr="0048430A" w:rsidRDefault="00565F1B">
            <w:pPr>
              <w:spacing w:after="0"/>
              <w:jc w:val="center"/>
              <w:rPr>
                <w:rFonts w:ascii="Times New Roman" w:eastAsia="Times New Roman" w:hAnsi="Times New Roman"/>
                <w:b/>
                <w:sz w:val="24"/>
                <w:szCs w:val="24"/>
              </w:rPr>
            </w:pPr>
            <w:proofErr w:type="gramStart"/>
            <w:r w:rsidRPr="0048430A">
              <w:rPr>
                <w:rFonts w:ascii="Times New Roman" w:eastAsia="Times New Roman" w:hAnsi="Times New Roman"/>
                <w:b/>
                <w:sz w:val="24"/>
                <w:szCs w:val="24"/>
              </w:rPr>
              <w:t>( тираж</w:t>
            </w:r>
            <w:proofErr w:type="gramEnd"/>
            <w:r w:rsidRPr="0048430A">
              <w:rPr>
                <w:rFonts w:ascii="Times New Roman" w:eastAsia="Times New Roman" w:hAnsi="Times New Roman"/>
                <w:b/>
                <w:sz w:val="24"/>
                <w:szCs w:val="24"/>
              </w:rPr>
              <w:t>: 7 экземпляров)</w:t>
            </w:r>
          </w:p>
          <w:p w:rsidR="00565F1B" w:rsidRPr="0048430A" w:rsidRDefault="00565F1B">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565F1B" w:rsidRPr="0048430A" w:rsidRDefault="00565F1B">
            <w:pPr>
              <w:spacing w:after="0"/>
              <w:rPr>
                <w:rFonts w:ascii="Times New Roman" w:eastAsia="Times New Roman" w:hAnsi="Times New Roman"/>
                <w:b/>
                <w:sz w:val="24"/>
                <w:szCs w:val="24"/>
              </w:rPr>
            </w:pPr>
          </w:p>
          <w:p w:rsidR="00565F1B" w:rsidRPr="0048430A" w:rsidRDefault="00203A9F">
            <w:pPr>
              <w:spacing w:after="0"/>
              <w:rPr>
                <w:rFonts w:ascii="Times New Roman" w:eastAsia="Times New Roman" w:hAnsi="Times New Roman"/>
                <w:b/>
                <w:sz w:val="24"/>
                <w:szCs w:val="24"/>
              </w:rPr>
            </w:pPr>
            <w:r w:rsidRPr="0048430A">
              <w:rPr>
                <w:rFonts w:ascii="Times New Roman" w:eastAsia="Times New Roman" w:hAnsi="Times New Roman"/>
                <w:b/>
                <w:sz w:val="24"/>
                <w:szCs w:val="24"/>
              </w:rPr>
              <w:t xml:space="preserve">    № 5</w:t>
            </w:r>
          </w:p>
          <w:p w:rsidR="00565F1B" w:rsidRPr="0048430A" w:rsidRDefault="00565F1B">
            <w:pPr>
              <w:spacing w:after="0"/>
              <w:rPr>
                <w:rFonts w:ascii="Times New Roman" w:eastAsia="Times New Roman" w:hAnsi="Times New Roman"/>
                <w:b/>
                <w:sz w:val="24"/>
                <w:szCs w:val="24"/>
              </w:rPr>
            </w:pPr>
            <w:r w:rsidRPr="0048430A">
              <w:rPr>
                <w:rFonts w:ascii="Times New Roman" w:eastAsia="Times New Roman" w:hAnsi="Times New Roman"/>
                <w:b/>
                <w:sz w:val="24"/>
                <w:szCs w:val="24"/>
              </w:rPr>
              <w:t>17.03.2021</w:t>
            </w:r>
          </w:p>
        </w:tc>
      </w:tr>
    </w:tbl>
    <w:p w:rsidR="008501F8" w:rsidRPr="0048430A" w:rsidRDefault="008501F8" w:rsidP="00203A9F">
      <w:pPr>
        <w:pStyle w:val="a3"/>
        <w:jc w:val="center"/>
        <w:rPr>
          <w:rFonts w:ascii="Times New Roman" w:hAnsi="Times New Roman"/>
          <w:sz w:val="24"/>
          <w:szCs w:val="24"/>
        </w:rPr>
      </w:pPr>
      <w:r w:rsidRPr="0048430A">
        <w:rPr>
          <w:rFonts w:ascii="Times New Roman" w:hAnsi="Times New Roman"/>
          <w:sz w:val="24"/>
          <w:szCs w:val="24"/>
        </w:rPr>
        <w:t>РАЗДЕЛ.1</w:t>
      </w:r>
    </w:p>
    <w:p w:rsidR="008501F8" w:rsidRPr="0048430A" w:rsidRDefault="008501F8" w:rsidP="00203A9F">
      <w:pPr>
        <w:pStyle w:val="a3"/>
        <w:jc w:val="center"/>
        <w:rPr>
          <w:rFonts w:ascii="Times New Roman" w:hAnsi="Times New Roman"/>
          <w:sz w:val="24"/>
          <w:szCs w:val="24"/>
        </w:rPr>
      </w:pPr>
      <w:r w:rsidRPr="0048430A">
        <w:rPr>
          <w:rFonts w:ascii="Times New Roman" w:hAnsi="Times New Roman"/>
          <w:sz w:val="24"/>
          <w:szCs w:val="24"/>
        </w:rPr>
        <w:t>РЕШЕНИЯ СЕССИЙ</w:t>
      </w:r>
    </w:p>
    <w:p w:rsidR="00CC15C0" w:rsidRPr="0048430A" w:rsidRDefault="00CC15C0" w:rsidP="004A1F4E">
      <w:pPr>
        <w:pStyle w:val="a3"/>
        <w:rPr>
          <w:rFonts w:ascii="Times New Roman" w:hAnsi="Times New Roman"/>
          <w:b/>
          <w:sz w:val="24"/>
          <w:szCs w:val="24"/>
          <w:u w:val="single"/>
        </w:rPr>
      </w:pPr>
    </w:p>
    <w:p w:rsidR="00CC15C0" w:rsidRPr="0048430A" w:rsidRDefault="00CC15C0" w:rsidP="00CC15C0">
      <w:pPr>
        <w:pStyle w:val="a3"/>
        <w:jc w:val="center"/>
        <w:rPr>
          <w:rFonts w:ascii="Times New Roman" w:hAnsi="Times New Roman"/>
          <w:sz w:val="24"/>
          <w:szCs w:val="24"/>
        </w:rPr>
      </w:pPr>
      <w:r w:rsidRPr="0048430A">
        <w:rPr>
          <w:rFonts w:ascii="Times New Roman" w:hAnsi="Times New Roman"/>
          <w:sz w:val="24"/>
          <w:szCs w:val="24"/>
        </w:rPr>
        <w:t>СОВЕТ ДЕПУТАТОВ</w:t>
      </w:r>
    </w:p>
    <w:p w:rsidR="00CC15C0" w:rsidRPr="0048430A" w:rsidRDefault="00CC15C0" w:rsidP="00CC15C0">
      <w:pPr>
        <w:pStyle w:val="a3"/>
        <w:jc w:val="center"/>
        <w:rPr>
          <w:rFonts w:ascii="Times New Roman" w:hAnsi="Times New Roman"/>
          <w:sz w:val="24"/>
          <w:szCs w:val="24"/>
        </w:rPr>
      </w:pPr>
      <w:r w:rsidRPr="0048430A">
        <w:rPr>
          <w:rFonts w:ascii="Times New Roman" w:hAnsi="Times New Roman"/>
          <w:sz w:val="24"/>
          <w:szCs w:val="24"/>
        </w:rPr>
        <w:t>НОВОТРОИЦКОГО СЕЛЬСОВЕТА</w:t>
      </w:r>
    </w:p>
    <w:p w:rsidR="00CC15C0" w:rsidRPr="0048430A" w:rsidRDefault="00CC15C0" w:rsidP="00CC15C0">
      <w:pPr>
        <w:pStyle w:val="a3"/>
        <w:jc w:val="center"/>
        <w:rPr>
          <w:rFonts w:ascii="Times New Roman" w:hAnsi="Times New Roman"/>
          <w:sz w:val="24"/>
          <w:szCs w:val="24"/>
        </w:rPr>
      </w:pPr>
      <w:proofErr w:type="gramStart"/>
      <w:r w:rsidRPr="0048430A">
        <w:rPr>
          <w:rFonts w:ascii="Times New Roman" w:hAnsi="Times New Roman"/>
          <w:sz w:val="24"/>
          <w:szCs w:val="24"/>
        </w:rPr>
        <w:t>КОЛЫВАНСКОГО  РАЙОНА</w:t>
      </w:r>
      <w:proofErr w:type="gramEnd"/>
    </w:p>
    <w:p w:rsidR="00CC15C0" w:rsidRPr="0048430A" w:rsidRDefault="00CC15C0" w:rsidP="00CC15C0">
      <w:pPr>
        <w:pStyle w:val="a3"/>
        <w:jc w:val="center"/>
        <w:rPr>
          <w:rFonts w:ascii="Times New Roman" w:hAnsi="Times New Roman"/>
          <w:sz w:val="24"/>
          <w:szCs w:val="24"/>
        </w:rPr>
      </w:pPr>
      <w:proofErr w:type="gramStart"/>
      <w:r w:rsidRPr="0048430A">
        <w:rPr>
          <w:rFonts w:ascii="Times New Roman" w:hAnsi="Times New Roman"/>
          <w:sz w:val="24"/>
          <w:szCs w:val="24"/>
        </w:rPr>
        <w:t>НОВОСИБИРСКОЙ  ОБЛАСТИ</w:t>
      </w:r>
      <w:proofErr w:type="gramEnd"/>
    </w:p>
    <w:p w:rsidR="00CC15C0" w:rsidRPr="0048430A" w:rsidRDefault="00CC15C0" w:rsidP="00CC15C0">
      <w:pPr>
        <w:rPr>
          <w:rFonts w:ascii="Times New Roman" w:hAnsi="Times New Roman"/>
          <w:sz w:val="24"/>
          <w:szCs w:val="24"/>
        </w:rPr>
      </w:pPr>
      <w:r w:rsidRPr="0048430A">
        <w:rPr>
          <w:rFonts w:ascii="Times New Roman" w:hAnsi="Times New Roman"/>
          <w:sz w:val="24"/>
          <w:szCs w:val="24"/>
        </w:rPr>
        <w:t xml:space="preserve">                                </w:t>
      </w:r>
      <w:r w:rsidR="0048430A">
        <w:rPr>
          <w:rFonts w:ascii="Times New Roman" w:hAnsi="Times New Roman"/>
          <w:sz w:val="24"/>
          <w:szCs w:val="24"/>
        </w:rPr>
        <w:t xml:space="preserve">                             </w:t>
      </w:r>
      <w:r w:rsidR="004A1F4E" w:rsidRPr="0048430A">
        <w:rPr>
          <w:rFonts w:ascii="Times New Roman" w:hAnsi="Times New Roman"/>
          <w:sz w:val="24"/>
          <w:szCs w:val="24"/>
        </w:rPr>
        <w:t xml:space="preserve">  (шестого созыва)</w:t>
      </w: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 xml:space="preserve">                                                                         РЕШЕНИЕ</w:t>
      </w: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 xml:space="preserve">                                                         </w:t>
      </w:r>
      <w:proofErr w:type="gramStart"/>
      <w:r w:rsidRPr="0048430A">
        <w:rPr>
          <w:rFonts w:ascii="Times New Roman" w:hAnsi="Times New Roman"/>
          <w:sz w:val="24"/>
          <w:szCs w:val="24"/>
        </w:rPr>
        <w:t>( девятой</w:t>
      </w:r>
      <w:proofErr w:type="gramEnd"/>
      <w:r w:rsidRPr="0048430A">
        <w:rPr>
          <w:rFonts w:ascii="Times New Roman" w:hAnsi="Times New Roman"/>
          <w:sz w:val="24"/>
          <w:szCs w:val="24"/>
        </w:rPr>
        <w:t xml:space="preserve"> внеочередной сессии)</w:t>
      </w:r>
    </w:p>
    <w:p w:rsidR="00CC15C0" w:rsidRPr="0048430A" w:rsidRDefault="00CC15C0" w:rsidP="004A1F4E">
      <w:pPr>
        <w:ind w:firstLine="708"/>
        <w:rPr>
          <w:rFonts w:ascii="Times New Roman" w:hAnsi="Times New Roman"/>
          <w:bCs/>
          <w:sz w:val="24"/>
          <w:szCs w:val="24"/>
        </w:rPr>
      </w:pPr>
      <w:r w:rsidRPr="0048430A">
        <w:rPr>
          <w:rFonts w:ascii="Times New Roman" w:hAnsi="Times New Roman"/>
          <w:sz w:val="24"/>
          <w:szCs w:val="24"/>
        </w:rPr>
        <w:t xml:space="preserve">      от 12.03.2021                                                                                  </w:t>
      </w:r>
      <w:r w:rsidRPr="0048430A">
        <w:rPr>
          <w:rFonts w:ascii="Times New Roman" w:hAnsi="Times New Roman"/>
          <w:bCs/>
          <w:sz w:val="24"/>
          <w:szCs w:val="24"/>
        </w:rPr>
        <w:t>№ 9/39</w:t>
      </w:r>
    </w:p>
    <w:p w:rsidR="00CC15C0" w:rsidRPr="0048430A" w:rsidRDefault="00CC15C0" w:rsidP="004A1F4E">
      <w:pPr>
        <w:ind w:left="708"/>
        <w:jc w:val="center"/>
        <w:rPr>
          <w:rFonts w:ascii="Times New Roman" w:eastAsia="Arial Unicode MS" w:hAnsi="Times New Roman"/>
          <w:sz w:val="24"/>
          <w:szCs w:val="24"/>
        </w:rPr>
      </w:pPr>
      <w:r w:rsidRPr="0048430A">
        <w:rPr>
          <w:rFonts w:ascii="Times New Roman" w:hAnsi="Times New Roman"/>
          <w:sz w:val="24"/>
          <w:szCs w:val="24"/>
        </w:rPr>
        <w:t>О рассмотрении протеста прокуратуры на отдельные положения Устава Новотроицкого сельсовета Колыванск</w:t>
      </w:r>
      <w:r w:rsidR="004A1F4E" w:rsidRPr="0048430A">
        <w:rPr>
          <w:rFonts w:ascii="Times New Roman" w:hAnsi="Times New Roman"/>
          <w:sz w:val="24"/>
          <w:szCs w:val="24"/>
        </w:rPr>
        <w:t>ого района Новосибирской области</w:t>
      </w:r>
    </w:p>
    <w:p w:rsidR="00CC15C0" w:rsidRPr="0048430A" w:rsidRDefault="00CC15C0" w:rsidP="00CC15C0">
      <w:pPr>
        <w:pStyle w:val="ConsPlusTitle"/>
        <w:ind w:firstLine="708"/>
        <w:jc w:val="both"/>
        <w:outlineLvl w:val="0"/>
        <w:rPr>
          <w:rFonts w:ascii="Times New Roman" w:hAnsi="Times New Roman" w:cs="Times New Roman"/>
          <w:b w:val="0"/>
          <w:sz w:val="24"/>
          <w:szCs w:val="24"/>
        </w:rPr>
      </w:pPr>
    </w:p>
    <w:p w:rsidR="00CC15C0" w:rsidRPr="0048430A" w:rsidRDefault="00CC15C0" w:rsidP="00CC15C0">
      <w:pPr>
        <w:jc w:val="both"/>
        <w:rPr>
          <w:rFonts w:ascii="Times New Roman" w:eastAsia="Arial Unicode MS" w:hAnsi="Times New Roman"/>
          <w:sz w:val="24"/>
          <w:szCs w:val="24"/>
        </w:rPr>
      </w:pPr>
      <w:r w:rsidRPr="0048430A">
        <w:rPr>
          <w:rFonts w:ascii="Times New Roman" w:hAnsi="Times New Roman"/>
          <w:sz w:val="24"/>
          <w:szCs w:val="24"/>
        </w:rPr>
        <w:t>Рассмотрев протест прокуратуры Колыванского района от 26.02.2021 № 11-214в-</w:t>
      </w:r>
      <w:proofErr w:type="gramStart"/>
      <w:r w:rsidRPr="0048430A">
        <w:rPr>
          <w:rFonts w:ascii="Times New Roman" w:hAnsi="Times New Roman"/>
          <w:sz w:val="24"/>
          <w:szCs w:val="24"/>
        </w:rPr>
        <w:t>2021  на</w:t>
      </w:r>
      <w:proofErr w:type="gramEnd"/>
      <w:r w:rsidRPr="0048430A">
        <w:rPr>
          <w:rFonts w:ascii="Times New Roman" w:hAnsi="Times New Roman"/>
          <w:sz w:val="24"/>
          <w:szCs w:val="24"/>
        </w:rPr>
        <w:t xml:space="preserve"> отдельные положения Устава Новотроицкого сельсовета Колыванского района Новосибирской области, руководствуясь Федеральным законом от 06.10.2003 № 131-ФЗ «Об общих принципах организации местного самоуправления в Российской Федерации»,</w:t>
      </w:r>
    </w:p>
    <w:p w:rsidR="00CC15C0" w:rsidRPr="0048430A" w:rsidRDefault="00CC15C0" w:rsidP="00CC15C0">
      <w:pPr>
        <w:jc w:val="both"/>
        <w:rPr>
          <w:rFonts w:ascii="Times New Roman" w:eastAsia="Times New Roman" w:hAnsi="Times New Roman"/>
          <w:sz w:val="24"/>
          <w:szCs w:val="24"/>
        </w:rPr>
      </w:pPr>
      <w:r w:rsidRPr="0048430A">
        <w:rPr>
          <w:rFonts w:ascii="Times New Roman" w:hAnsi="Times New Roman"/>
          <w:sz w:val="24"/>
          <w:szCs w:val="24"/>
        </w:rPr>
        <w:t>Совет депутатов Новотроицкого сельсовета Колыванского района Новосибирской области, решил:</w:t>
      </w:r>
    </w:p>
    <w:p w:rsidR="00CC15C0" w:rsidRPr="0048430A" w:rsidRDefault="00CC15C0" w:rsidP="00CC15C0">
      <w:pPr>
        <w:autoSpaceDE w:val="0"/>
        <w:autoSpaceDN w:val="0"/>
        <w:jc w:val="both"/>
        <w:rPr>
          <w:rFonts w:ascii="Times New Roman" w:hAnsi="Times New Roman"/>
          <w:sz w:val="24"/>
          <w:szCs w:val="24"/>
        </w:rPr>
      </w:pPr>
      <w:r w:rsidRPr="0048430A">
        <w:rPr>
          <w:rFonts w:ascii="Times New Roman" w:hAnsi="Times New Roman"/>
          <w:sz w:val="24"/>
          <w:szCs w:val="24"/>
        </w:rPr>
        <w:t>1.Протест прокуратуры Колыванского района от 26.02.2021 № 11-214в-</w:t>
      </w:r>
      <w:proofErr w:type="gramStart"/>
      <w:r w:rsidRPr="0048430A">
        <w:rPr>
          <w:rFonts w:ascii="Times New Roman" w:hAnsi="Times New Roman"/>
          <w:sz w:val="24"/>
          <w:szCs w:val="24"/>
        </w:rPr>
        <w:t>2021  на</w:t>
      </w:r>
      <w:proofErr w:type="gramEnd"/>
      <w:r w:rsidRPr="0048430A">
        <w:rPr>
          <w:rFonts w:ascii="Times New Roman" w:hAnsi="Times New Roman"/>
          <w:sz w:val="24"/>
          <w:szCs w:val="24"/>
        </w:rPr>
        <w:t xml:space="preserve"> отдельные положения Устава Новотроицкого сельсовета Колыванского района Новосибирской области не подлежит удовлетворению.</w:t>
      </w:r>
    </w:p>
    <w:p w:rsidR="00CC15C0" w:rsidRPr="0048430A" w:rsidRDefault="00CC15C0" w:rsidP="00CC15C0">
      <w:pPr>
        <w:ind w:right="-5"/>
        <w:rPr>
          <w:rFonts w:ascii="Times New Roman" w:hAnsi="Times New Roman"/>
          <w:sz w:val="24"/>
          <w:szCs w:val="24"/>
        </w:rPr>
      </w:pPr>
      <w:r w:rsidRPr="0048430A">
        <w:rPr>
          <w:rFonts w:ascii="Times New Roman" w:hAnsi="Times New Roman"/>
          <w:sz w:val="24"/>
          <w:szCs w:val="24"/>
        </w:rPr>
        <w:t>2. Настоящее решение опубликовать в печатном издании «Бюллетень органов местного самоуправ</w:t>
      </w:r>
      <w:r w:rsidR="004A1F4E" w:rsidRPr="0048430A">
        <w:rPr>
          <w:rFonts w:ascii="Times New Roman" w:hAnsi="Times New Roman"/>
          <w:sz w:val="24"/>
          <w:szCs w:val="24"/>
        </w:rPr>
        <w:t>ления Новотроицкого сельсовета»</w:t>
      </w:r>
    </w:p>
    <w:p w:rsidR="00CC15C0" w:rsidRPr="0048430A" w:rsidRDefault="00CC15C0" w:rsidP="004A1F4E">
      <w:pPr>
        <w:pStyle w:val="a3"/>
        <w:rPr>
          <w:rFonts w:ascii="Times New Roman" w:hAnsi="Times New Roman"/>
          <w:sz w:val="24"/>
          <w:szCs w:val="24"/>
        </w:rPr>
      </w:pP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 xml:space="preserve">Председатель Совета депутатов </w:t>
      </w: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Новотроицкого сельсовета</w:t>
      </w: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Колыванского района</w:t>
      </w:r>
    </w:p>
    <w:p w:rsidR="00CC15C0" w:rsidRPr="0048430A" w:rsidRDefault="00CC15C0" w:rsidP="004A1F4E">
      <w:pPr>
        <w:pStyle w:val="a3"/>
        <w:rPr>
          <w:rFonts w:ascii="Times New Roman" w:hAnsi="Times New Roman"/>
          <w:sz w:val="24"/>
          <w:szCs w:val="24"/>
        </w:rPr>
      </w:pPr>
      <w:r w:rsidRPr="0048430A">
        <w:rPr>
          <w:rFonts w:ascii="Times New Roman" w:hAnsi="Times New Roman"/>
          <w:sz w:val="24"/>
          <w:szCs w:val="24"/>
        </w:rPr>
        <w:t>Новосибирской области                                                                               Н.П. Киселев</w:t>
      </w:r>
    </w:p>
    <w:p w:rsidR="00CC15C0" w:rsidRPr="0048430A" w:rsidRDefault="00CC15C0" w:rsidP="00CC15C0">
      <w:pPr>
        <w:tabs>
          <w:tab w:val="left" w:pos="3195"/>
        </w:tabs>
        <w:rPr>
          <w:rFonts w:ascii="Times New Roman" w:hAnsi="Times New Roman"/>
          <w:sz w:val="24"/>
          <w:szCs w:val="24"/>
        </w:rPr>
      </w:pPr>
    </w:p>
    <w:p w:rsidR="00CC15C0" w:rsidRPr="0048430A" w:rsidRDefault="00CC15C0" w:rsidP="00CC15C0">
      <w:pPr>
        <w:tabs>
          <w:tab w:val="left" w:pos="3195"/>
        </w:tabs>
        <w:rPr>
          <w:rFonts w:ascii="Times New Roman" w:hAnsi="Times New Roman"/>
          <w:sz w:val="24"/>
          <w:szCs w:val="24"/>
        </w:rPr>
      </w:pPr>
    </w:p>
    <w:p w:rsidR="008501F8" w:rsidRPr="0048430A" w:rsidRDefault="008501F8" w:rsidP="0048430A">
      <w:pPr>
        <w:pStyle w:val="a3"/>
        <w:rPr>
          <w:rFonts w:ascii="Times New Roman" w:hAnsi="Times New Roman"/>
          <w:sz w:val="24"/>
          <w:szCs w:val="24"/>
        </w:rPr>
      </w:pPr>
    </w:p>
    <w:p w:rsidR="008501F8" w:rsidRPr="0048430A" w:rsidRDefault="008501F8" w:rsidP="00203A9F">
      <w:pPr>
        <w:pStyle w:val="a3"/>
        <w:jc w:val="center"/>
        <w:rPr>
          <w:rFonts w:ascii="Times New Roman" w:hAnsi="Times New Roman"/>
          <w:sz w:val="24"/>
          <w:szCs w:val="24"/>
        </w:rPr>
      </w:pPr>
    </w:p>
    <w:p w:rsidR="005C3C13" w:rsidRPr="0048430A" w:rsidRDefault="00203A9F" w:rsidP="00203A9F">
      <w:pPr>
        <w:pStyle w:val="a3"/>
        <w:jc w:val="center"/>
        <w:rPr>
          <w:rFonts w:ascii="Times New Roman" w:hAnsi="Times New Roman"/>
          <w:sz w:val="24"/>
          <w:szCs w:val="24"/>
        </w:rPr>
      </w:pPr>
      <w:r w:rsidRPr="0048430A">
        <w:rPr>
          <w:rFonts w:ascii="Times New Roman" w:hAnsi="Times New Roman"/>
          <w:sz w:val="24"/>
          <w:szCs w:val="24"/>
        </w:rPr>
        <w:t>РАЗДЕЛ.2</w:t>
      </w:r>
    </w:p>
    <w:p w:rsidR="004A1F4E" w:rsidRPr="0048430A" w:rsidRDefault="004A1F4E" w:rsidP="00FC1B88">
      <w:pPr>
        <w:pStyle w:val="a3"/>
        <w:rPr>
          <w:rFonts w:ascii="Times New Roman" w:hAnsi="Times New Roman"/>
          <w:sz w:val="24"/>
          <w:szCs w:val="24"/>
          <w:lang w:eastAsia="ru-RU"/>
        </w:rPr>
      </w:pPr>
      <w:r w:rsidRPr="0048430A">
        <w:rPr>
          <w:rFonts w:ascii="Times New Roman" w:hAnsi="Times New Roman"/>
          <w:sz w:val="24"/>
          <w:szCs w:val="24"/>
        </w:rPr>
        <w:t xml:space="preserve">                                      </w:t>
      </w:r>
      <w:r w:rsidR="00203A9F" w:rsidRPr="0048430A">
        <w:rPr>
          <w:rFonts w:ascii="Times New Roman" w:hAnsi="Times New Roman"/>
          <w:sz w:val="24"/>
          <w:szCs w:val="24"/>
        </w:rPr>
        <w:t>ПРАВОВ</w:t>
      </w:r>
      <w:r w:rsidRPr="0048430A">
        <w:rPr>
          <w:rFonts w:ascii="Times New Roman" w:hAnsi="Times New Roman"/>
          <w:sz w:val="24"/>
          <w:szCs w:val="24"/>
        </w:rPr>
        <w:t>ЫЕ АКТЫ АДМИНИСТРАЦИИ</w:t>
      </w:r>
      <w:r w:rsidR="00FC1B88" w:rsidRPr="0048430A">
        <w:rPr>
          <w:rFonts w:ascii="Times New Roman" w:hAnsi="Times New Roman"/>
          <w:sz w:val="24"/>
          <w:szCs w:val="24"/>
          <w:lang w:eastAsia="ru-RU"/>
        </w:rPr>
        <w:t xml:space="preserve"> </w:t>
      </w:r>
    </w:p>
    <w:p w:rsidR="004A1F4E"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p>
    <w:p w:rsidR="00FC1B88" w:rsidRPr="0048430A" w:rsidRDefault="00FC1B88" w:rsidP="00FC1B88">
      <w:pPr>
        <w:pStyle w:val="a3"/>
        <w:rPr>
          <w:rFonts w:ascii="Times New Roman" w:eastAsiaTheme="minorHAnsi" w:hAnsi="Times New Roman"/>
          <w:sz w:val="24"/>
          <w:szCs w:val="24"/>
          <w:lang w:eastAsia="ru-RU"/>
        </w:rPr>
      </w:pPr>
      <w:r w:rsidRPr="0048430A">
        <w:rPr>
          <w:rFonts w:ascii="Times New Roman" w:hAnsi="Times New Roman"/>
          <w:sz w:val="24"/>
          <w:szCs w:val="24"/>
          <w:lang w:eastAsia="ru-RU"/>
        </w:rPr>
        <w:t xml:space="preserve">                              </w:t>
      </w:r>
      <w:r w:rsidR="004A1F4E" w:rsidRPr="0048430A">
        <w:rPr>
          <w:rFonts w:ascii="Times New Roman" w:hAnsi="Times New Roman"/>
          <w:sz w:val="24"/>
          <w:szCs w:val="24"/>
          <w:lang w:eastAsia="ru-RU"/>
        </w:rPr>
        <w:t xml:space="preserve">      </w:t>
      </w:r>
      <w:r w:rsidRPr="0048430A">
        <w:rPr>
          <w:rFonts w:ascii="Times New Roman" w:hAnsi="Times New Roman"/>
          <w:sz w:val="24"/>
          <w:szCs w:val="24"/>
          <w:lang w:eastAsia="ru-RU"/>
        </w:rPr>
        <w:t xml:space="preserve">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АДМИНИСТРАЦИЯ</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 xml:space="preserve"> НОВОТРОИЦКОГО СЕЛЬСОВЕТА</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 xml:space="preserve">   КОЛЫВАНСКОГО РАЙОНА</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 xml:space="preserve">  НОВОСИБИРСКОЙ ОБЛАСТИ</w:t>
      </w:r>
    </w:p>
    <w:p w:rsidR="00FC1B88" w:rsidRPr="0048430A" w:rsidRDefault="00FC1B88" w:rsidP="00FC1B88">
      <w:pPr>
        <w:pStyle w:val="a3"/>
        <w:rPr>
          <w:rFonts w:ascii="Times New Roman" w:hAnsi="Times New Roman"/>
          <w:sz w:val="24"/>
          <w:szCs w:val="24"/>
          <w:lang w:eastAsia="ru-RU"/>
        </w:rPr>
      </w:pPr>
    </w:p>
    <w:p w:rsidR="00FC1B88" w:rsidRPr="0048430A" w:rsidRDefault="00FC1B88" w:rsidP="00FC1B88">
      <w:pPr>
        <w:pStyle w:val="a3"/>
        <w:rPr>
          <w:rFonts w:ascii="Times New Roman" w:hAnsi="Times New Roman"/>
          <w:sz w:val="24"/>
          <w:szCs w:val="24"/>
          <w:lang w:eastAsia="ru-RU"/>
        </w:rPr>
      </w:pP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 xml:space="preserve">   П О С Т А Н О В Л Е Н И Е</w:t>
      </w:r>
    </w:p>
    <w:p w:rsidR="00FC1B88" w:rsidRPr="0048430A" w:rsidRDefault="00FC1B88" w:rsidP="00FC1B88">
      <w:pPr>
        <w:pStyle w:val="a3"/>
        <w:rPr>
          <w:rFonts w:ascii="Times New Roman" w:hAnsi="Times New Roman"/>
          <w:sz w:val="24"/>
          <w:szCs w:val="24"/>
          <w:lang w:eastAsia="ru-RU"/>
        </w:rPr>
      </w:pPr>
    </w:p>
    <w:p w:rsidR="00FC1B88" w:rsidRPr="0048430A" w:rsidRDefault="0048430A" w:rsidP="00FC1B88">
      <w:pPr>
        <w:pStyle w:val="a3"/>
        <w:rPr>
          <w:rFonts w:ascii="Times New Roman" w:hAnsi="Times New Roman"/>
          <w:sz w:val="24"/>
          <w:szCs w:val="24"/>
          <w:lang w:eastAsia="ru-RU"/>
        </w:rPr>
      </w:pPr>
      <w:r>
        <w:rPr>
          <w:rFonts w:ascii="Times New Roman" w:hAnsi="Times New Roman"/>
          <w:sz w:val="24"/>
          <w:szCs w:val="24"/>
          <w:lang w:eastAsia="ru-RU"/>
        </w:rPr>
        <w:t xml:space="preserve">                  </w:t>
      </w:r>
      <w:r w:rsidR="00FC1B88" w:rsidRPr="0048430A">
        <w:rPr>
          <w:rFonts w:ascii="Times New Roman" w:hAnsi="Times New Roman"/>
          <w:sz w:val="24"/>
          <w:szCs w:val="24"/>
          <w:lang w:eastAsia="ru-RU"/>
        </w:rPr>
        <w:t>09.02.2021                                                       </w:t>
      </w:r>
      <w:r w:rsidR="00FC1B88" w:rsidRPr="0048430A">
        <w:rPr>
          <w:rFonts w:ascii="Times New Roman" w:hAnsi="Times New Roman"/>
          <w:sz w:val="24"/>
          <w:szCs w:val="24"/>
          <w:lang w:eastAsia="ru-RU"/>
        </w:rPr>
        <w:tab/>
      </w:r>
      <w:r w:rsidR="00FC1B88" w:rsidRPr="0048430A">
        <w:rPr>
          <w:rFonts w:ascii="Times New Roman" w:hAnsi="Times New Roman"/>
          <w:sz w:val="24"/>
          <w:szCs w:val="24"/>
          <w:lang w:eastAsia="ru-RU"/>
        </w:rPr>
        <w:tab/>
      </w:r>
      <w:r>
        <w:rPr>
          <w:rFonts w:ascii="Times New Roman" w:hAnsi="Times New Roman"/>
          <w:sz w:val="24"/>
          <w:szCs w:val="24"/>
          <w:lang w:eastAsia="ru-RU"/>
        </w:rPr>
        <w:t xml:space="preserve">                </w:t>
      </w:r>
      <w:r w:rsidR="00FC1B88" w:rsidRPr="0048430A">
        <w:rPr>
          <w:rFonts w:ascii="Times New Roman" w:hAnsi="Times New Roman"/>
          <w:sz w:val="24"/>
          <w:szCs w:val="24"/>
          <w:lang w:eastAsia="ru-RU"/>
        </w:rPr>
        <w:t>  № 9</w:t>
      </w:r>
    </w:p>
    <w:p w:rsidR="00FC1B88" w:rsidRPr="0048430A" w:rsidRDefault="00FC1B88" w:rsidP="00FC1B88">
      <w:pPr>
        <w:pStyle w:val="a3"/>
        <w:rPr>
          <w:rFonts w:ascii="Times New Roman" w:hAnsi="Times New Roman"/>
          <w:sz w:val="24"/>
          <w:szCs w:val="24"/>
          <w:lang w:eastAsia="ru-RU"/>
        </w:rPr>
      </w:pPr>
    </w:p>
    <w:p w:rsidR="00FC1B88" w:rsidRPr="0048430A" w:rsidRDefault="00FC1B88" w:rsidP="0048430A">
      <w:pPr>
        <w:pStyle w:val="a3"/>
        <w:ind w:firstLine="708"/>
        <w:jc w:val="center"/>
        <w:rPr>
          <w:rFonts w:ascii="Times New Roman" w:hAnsi="Times New Roman"/>
          <w:sz w:val="24"/>
          <w:szCs w:val="24"/>
          <w:lang w:eastAsia="ru-RU"/>
        </w:rPr>
      </w:pPr>
      <w:r w:rsidRPr="0048430A">
        <w:rPr>
          <w:rFonts w:ascii="Times New Roman" w:hAnsi="Times New Roman"/>
          <w:sz w:val="24"/>
          <w:szCs w:val="24"/>
          <w:lang w:eastAsia="ru-RU"/>
        </w:rPr>
        <w:t xml:space="preserve">Об утверждении Плана мероприятий по обеспечению безопасности людей на водных объектах на территории Новотроицкого сельсовета Колыванского района Новосибирской области </w:t>
      </w:r>
      <w:proofErr w:type="gramStart"/>
      <w:r w:rsidRPr="0048430A">
        <w:rPr>
          <w:rFonts w:ascii="Times New Roman" w:hAnsi="Times New Roman"/>
          <w:sz w:val="24"/>
          <w:szCs w:val="24"/>
          <w:lang w:eastAsia="ru-RU"/>
        </w:rPr>
        <w:t>в  2021</w:t>
      </w:r>
      <w:proofErr w:type="gramEnd"/>
      <w:r w:rsidRPr="0048430A">
        <w:rPr>
          <w:rFonts w:ascii="Times New Roman" w:hAnsi="Times New Roman"/>
          <w:sz w:val="24"/>
          <w:szCs w:val="24"/>
          <w:lang w:eastAsia="ru-RU"/>
        </w:rPr>
        <w:t xml:space="preserve"> году</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В целях улучшения профилактической и организационной работы по обеспечению безопасности людей на водных объектах в 2021 году, в соответствии с постановлениями Правительства Новосибирской области от 10.11.2014 № 445-п «Об утверждении Правил охраны жизни людей на водных объектах в Новосибирской области», администрация Новотроицкого сельсовета Колыванского района Новосибирской области</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ПОСТАНОВЛЯЕТ:</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 xml:space="preserve">1.Утвердить прилагаемый План мероприятий по обеспечению безопасности людей на водных объектах на территории Новотроицкого сельсовета </w:t>
      </w:r>
      <w:proofErr w:type="gramStart"/>
      <w:r w:rsidRPr="0048430A">
        <w:rPr>
          <w:rFonts w:ascii="Times New Roman" w:hAnsi="Times New Roman"/>
          <w:sz w:val="24"/>
          <w:szCs w:val="24"/>
          <w:lang w:eastAsia="ru-RU"/>
        </w:rPr>
        <w:t>Колыванского  района</w:t>
      </w:r>
      <w:proofErr w:type="gramEnd"/>
      <w:r w:rsidRPr="0048430A">
        <w:rPr>
          <w:rFonts w:ascii="Times New Roman" w:hAnsi="Times New Roman"/>
          <w:sz w:val="24"/>
          <w:szCs w:val="24"/>
          <w:lang w:eastAsia="ru-RU"/>
        </w:rPr>
        <w:t xml:space="preserve"> Новосибирской области в 2021 году.</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 xml:space="preserve">2.Утвердить прилагаемый </w:t>
      </w:r>
      <w:proofErr w:type="gramStart"/>
      <w:r w:rsidRPr="0048430A">
        <w:rPr>
          <w:rFonts w:ascii="Times New Roman" w:hAnsi="Times New Roman"/>
          <w:sz w:val="24"/>
          <w:szCs w:val="24"/>
          <w:lang w:eastAsia="ru-RU"/>
        </w:rPr>
        <w:t>реестр  мест</w:t>
      </w:r>
      <w:proofErr w:type="gramEnd"/>
      <w:r w:rsidRPr="0048430A">
        <w:rPr>
          <w:rFonts w:ascii="Times New Roman" w:hAnsi="Times New Roman"/>
          <w:sz w:val="24"/>
          <w:szCs w:val="24"/>
          <w:lang w:eastAsia="ru-RU"/>
        </w:rPr>
        <w:t xml:space="preserve"> неорганизованного отдыха людей на водных объектах Новотроицкого сельсовета Колыванского района Новосибирской области по состоянию на 1 января 2021 года.</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3.Опубликовать настоящее постановление в периодическом печатном издании «Бюллетень Новотроицкого сельсовета» Колыванского района Новосибирской области и разместить на официальном сайте администрации Новотроицкого сельсовета Колыванского района Новосибирской области.</w:t>
      </w:r>
    </w:p>
    <w:p w:rsidR="00FC1B88" w:rsidRPr="0048430A" w:rsidRDefault="00FC1B88" w:rsidP="00FC1B88">
      <w:pPr>
        <w:pStyle w:val="a3"/>
        <w:ind w:firstLine="708"/>
        <w:rPr>
          <w:rFonts w:ascii="Times New Roman" w:hAnsi="Times New Roman"/>
          <w:sz w:val="24"/>
          <w:szCs w:val="24"/>
          <w:lang w:eastAsia="ru-RU"/>
        </w:rPr>
      </w:pPr>
      <w:r w:rsidRPr="0048430A">
        <w:rPr>
          <w:rFonts w:ascii="Times New Roman" w:hAnsi="Times New Roman"/>
          <w:sz w:val="24"/>
          <w:szCs w:val="24"/>
          <w:lang w:eastAsia="ru-RU"/>
        </w:rPr>
        <w:t xml:space="preserve">4.Контроль </w:t>
      </w:r>
      <w:proofErr w:type="gramStart"/>
      <w:r w:rsidRPr="0048430A">
        <w:rPr>
          <w:rFonts w:ascii="Times New Roman" w:hAnsi="Times New Roman"/>
          <w:sz w:val="24"/>
          <w:szCs w:val="24"/>
          <w:lang w:eastAsia="ru-RU"/>
        </w:rPr>
        <w:t>за  исполнением</w:t>
      </w:r>
      <w:proofErr w:type="gramEnd"/>
      <w:r w:rsidRPr="0048430A">
        <w:rPr>
          <w:rFonts w:ascii="Times New Roman" w:hAnsi="Times New Roman"/>
          <w:sz w:val="24"/>
          <w:szCs w:val="24"/>
          <w:lang w:eastAsia="ru-RU"/>
        </w:rPr>
        <w:t>  настоящего постановления  оставляю за собой.</w:t>
      </w:r>
    </w:p>
    <w:p w:rsidR="00FC1B88" w:rsidRDefault="00FC1B88" w:rsidP="00FC1B88">
      <w:pPr>
        <w:pStyle w:val="a3"/>
        <w:rPr>
          <w:rFonts w:ascii="Times New Roman" w:hAnsi="Times New Roman"/>
          <w:sz w:val="24"/>
          <w:szCs w:val="24"/>
          <w:lang w:eastAsia="ru-RU"/>
        </w:rPr>
      </w:pPr>
    </w:p>
    <w:p w:rsidR="0048430A" w:rsidRPr="0048430A" w:rsidRDefault="0048430A" w:rsidP="00FC1B88">
      <w:pPr>
        <w:pStyle w:val="a3"/>
        <w:rPr>
          <w:rFonts w:ascii="Times New Roman" w:hAnsi="Times New Roman"/>
          <w:sz w:val="24"/>
          <w:szCs w:val="24"/>
          <w:lang w:eastAsia="ru-RU"/>
        </w:rPr>
      </w:pP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Глава Новотроицкого сельсовета</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Колыванского района</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Новосибирской области                                     </w:t>
      </w:r>
      <w:r w:rsidR="0048430A">
        <w:rPr>
          <w:rFonts w:ascii="Times New Roman" w:hAnsi="Times New Roman"/>
          <w:sz w:val="24"/>
          <w:szCs w:val="24"/>
          <w:lang w:eastAsia="ru-RU"/>
        </w:rPr>
        <w:t xml:space="preserve">                                  </w:t>
      </w:r>
      <w:r w:rsidRPr="0048430A">
        <w:rPr>
          <w:rFonts w:ascii="Times New Roman" w:hAnsi="Times New Roman"/>
          <w:sz w:val="24"/>
          <w:szCs w:val="24"/>
          <w:lang w:eastAsia="ru-RU"/>
        </w:rPr>
        <w:t> </w:t>
      </w:r>
      <w:proofErr w:type="spellStart"/>
      <w:r w:rsidRPr="0048430A">
        <w:rPr>
          <w:rFonts w:ascii="Times New Roman" w:hAnsi="Times New Roman"/>
          <w:sz w:val="24"/>
          <w:szCs w:val="24"/>
          <w:lang w:eastAsia="ru-RU"/>
        </w:rPr>
        <w:t>Г.Н.Кулипанова</w:t>
      </w:r>
      <w:proofErr w:type="spellEnd"/>
    </w:p>
    <w:p w:rsidR="00FC1B88" w:rsidRPr="0048430A" w:rsidRDefault="00FC1B88" w:rsidP="00FC1B88">
      <w:pPr>
        <w:pStyle w:val="a3"/>
        <w:rPr>
          <w:rFonts w:ascii="Times New Roman" w:hAnsi="Times New Roman"/>
          <w:sz w:val="24"/>
          <w:szCs w:val="24"/>
          <w:lang w:eastAsia="ru-RU"/>
        </w:rPr>
      </w:pPr>
    </w:p>
    <w:p w:rsidR="00FC1B88" w:rsidRPr="0048430A" w:rsidRDefault="00FC1B88" w:rsidP="00FC1B88">
      <w:pPr>
        <w:pStyle w:val="a3"/>
        <w:rPr>
          <w:rFonts w:ascii="Times New Roman" w:hAnsi="Times New Roman"/>
          <w:sz w:val="24"/>
          <w:szCs w:val="24"/>
          <w:lang w:eastAsia="ru-RU"/>
        </w:rPr>
      </w:pPr>
    </w:p>
    <w:p w:rsidR="00FC1B88" w:rsidRPr="0048430A" w:rsidRDefault="00FC1B88" w:rsidP="0048430A">
      <w:pPr>
        <w:pStyle w:val="a3"/>
        <w:jc w:val="right"/>
        <w:rPr>
          <w:rFonts w:ascii="Times New Roman" w:hAnsi="Times New Roman"/>
          <w:sz w:val="24"/>
          <w:szCs w:val="24"/>
          <w:lang w:eastAsia="ru-RU"/>
        </w:rPr>
      </w:pPr>
      <w:r w:rsidRPr="0048430A">
        <w:rPr>
          <w:rFonts w:ascii="Times New Roman" w:hAnsi="Times New Roman"/>
          <w:sz w:val="24"/>
          <w:szCs w:val="24"/>
          <w:lang w:eastAsia="ru-RU"/>
        </w:rPr>
        <w:t xml:space="preserve">                                                                                                         УТВЕРЖДЕН</w:t>
      </w:r>
    </w:p>
    <w:p w:rsidR="00FC1B88" w:rsidRPr="0048430A" w:rsidRDefault="00FC1B88" w:rsidP="0048430A">
      <w:pPr>
        <w:pStyle w:val="a3"/>
        <w:jc w:val="right"/>
        <w:rPr>
          <w:rFonts w:ascii="Times New Roman" w:hAnsi="Times New Roman"/>
          <w:sz w:val="24"/>
          <w:szCs w:val="24"/>
          <w:lang w:eastAsia="ru-RU"/>
        </w:rPr>
      </w:pPr>
      <w:r w:rsidRPr="0048430A">
        <w:rPr>
          <w:rFonts w:ascii="Times New Roman" w:hAnsi="Times New Roman"/>
          <w:sz w:val="24"/>
          <w:szCs w:val="24"/>
          <w:lang w:eastAsia="ru-RU"/>
        </w:rPr>
        <w:t xml:space="preserve">                                                                                               постановлением администрации</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Новотроицкого сельсовета</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Колыванского района</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Новосибирской области</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от 09.02.2021 № 9</w:t>
      </w:r>
    </w:p>
    <w:p w:rsidR="00FC1B88" w:rsidRPr="0048430A" w:rsidRDefault="00FC1B88" w:rsidP="0048430A">
      <w:pPr>
        <w:pStyle w:val="a3"/>
        <w:jc w:val="center"/>
        <w:rPr>
          <w:rFonts w:ascii="Times New Roman" w:hAnsi="Times New Roman"/>
          <w:sz w:val="24"/>
          <w:szCs w:val="24"/>
        </w:rPr>
      </w:pPr>
      <w:r w:rsidRPr="0048430A">
        <w:rPr>
          <w:rFonts w:ascii="Times New Roman" w:hAnsi="Times New Roman"/>
          <w:sz w:val="24"/>
          <w:szCs w:val="24"/>
        </w:rPr>
        <w:t>План</w:t>
      </w:r>
    </w:p>
    <w:p w:rsidR="00FC1B88" w:rsidRPr="0048430A" w:rsidRDefault="00FC1B88" w:rsidP="0048430A">
      <w:pPr>
        <w:pStyle w:val="a3"/>
        <w:jc w:val="center"/>
        <w:rPr>
          <w:rFonts w:ascii="Times New Roman" w:hAnsi="Times New Roman"/>
          <w:sz w:val="24"/>
          <w:szCs w:val="24"/>
        </w:rPr>
      </w:pPr>
      <w:r w:rsidRPr="0048430A">
        <w:rPr>
          <w:rFonts w:ascii="Times New Roman" w:hAnsi="Times New Roman"/>
          <w:sz w:val="24"/>
          <w:szCs w:val="24"/>
        </w:rPr>
        <w:t>мероприятий по обеспечению безопасности людей на водных объектах</w:t>
      </w:r>
    </w:p>
    <w:p w:rsidR="00FC1B88" w:rsidRPr="0048430A" w:rsidRDefault="00FC1B88" w:rsidP="0048430A">
      <w:pPr>
        <w:pStyle w:val="a3"/>
        <w:jc w:val="center"/>
        <w:rPr>
          <w:rFonts w:ascii="Times New Roman" w:hAnsi="Times New Roman"/>
          <w:sz w:val="24"/>
          <w:szCs w:val="24"/>
        </w:rPr>
      </w:pPr>
      <w:r w:rsidRPr="0048430A">
        <w:rPr>
          <w:rFonts w:ascii="Times New Roman" w:hAnsi="Times New Roman"/>
          <w:sz w:val="24"/>
          <w:szCs w:val="24"/>
        </w:rPr>
        <w:t>на территории Новотроицкого сельсовета Колыванского района   Новосибирской области в 2021 году</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lastRenderedPageBreak/>
        <w:t> </w:t>
      </w:r>
    </w:p>
    <w:tbl>
      <w:tblPr>
        <w:tblStyle w:val="a4"/>
        <w:tblW w:w="10915" w:type="dxa"/>
        <w:tblInd w:w="-714" w:type="dxa"/>
        <w:tblLook w:val="04A0" w:firstRow="1" w:lastRow="0" w:firstColumn="1" w:lastColumn="0" w:noHBand="0" w:noVBand="1"/>
      </w:tblPr>
      <w:tblGrid>
        <w:gridCol w:w="540"/>
        <w:gridCol w:w="4330"/>
        <w:gridCol w:w="2099"/>
        <w:gridCol w:w="3946"/>
      </w:tblGrid>
      <w:tr w:rsidR="00FC1B88" w:rsidRPr="0048430A" w:rsidTr="0048430A">
        <w:trPr>
          <w:trHeight w:val="842"/>
        </w:trPr>
        <w:tc>
          <w:tcPr>
            <w:tcW w:w="54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 п/п</w:t>
            </w:r>
          </w:p>
          <w:p w:rsidR="00FC1B88" w:rsidRPr="0048430A" w:rsidRDefault="00FC1B88">
            <w:pPr>
              <w:pStyle w:val="a3"/>
              <w:rPr>
                <w:rFonts w:ascii="Times New Roman" w:hAnsi="Times New Roman"/>
                <w:sz w:val="24"/>
                <w:szCs w:val="24"/>
                <w:lang w:eastAsia="ru-RU"/>
              </w:rPr>
            </w:pPr>
          </w:p>
        </w:tc>
        <w:tc>
          <w:tcPr>
            <w:tcW w:w="433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Наименование мероприятий</w:t>
            </w:r>
          </w:p>
        </w:tc>
        <w:tc>
          <w:tcPr>
            <w:tcW w:w="2099"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Сроки, периоды выполнения</w:t>
            </w:r>
          </w:p>
          <w:p w:rsidR="00FC1B88" w:rsidRPr="0048430A" w:rsidRDefault="00FC1B88">
            <w:pPr>
              <w:pStyle w:val="a3"/>
              <w:rPr>
                <w:rFonts w:ascii="Times New Roman" w:hAnsi="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hAnsi="Times New Roman"/>
                <w:sz w:val="24"/>
                <w:szCs w:val="24"/>
                <w:lang w:eastAsia="ru-RU"/>
              </w:rPr>
            </w:pPr>
          </w:p>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Исполнители</w:t>
            </w:r>
          </w:p>
          <w:p w:rsidR="00FC1B88" w:rsidRPr="0048430A" w:rsidRDefault="00FC1B88">
            <w:pPr>
              <w:pStyle w:val="a3"/>
              <w:rPr>
                <w:rFonts w:ascii="Times New Roman" w:hAnsi="Times New Roman"/>
                <w:sz w:val="24"/>
                <w:szCs w:val="24"/>
                <w:lang w:eastAsia="ru-RU"/>
              </w:rPr>
            </w:pP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1</w:t>
            </w:r>
          </w:p>
        </w:tc>
        <w:tc>
          <w:tcPr>
            <w:tcW w:w="433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eastAsia="Times New Roman" w:hAnsi="Times New Roman"/>
                <w:color w:val="3F4758"/>
                <w:sz w:val="24"/>
                <w:szCs w:val="24"/>
                <w:lang w:eastAsia="ru-RU"/>
              </w:rPr>
              <w:t>Организация и проведение на территории Новотроицкого сельсовета Колыванского района Новосибирской области акции «Безопасный лёд» в осенне-зимний период</w:t>
            </w:r>
          </w:p>
        </w:tc>
        <w:tc>
          <w:tcPr>
            <w:tcW w:w="2099"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январь-март,</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ноябрь-декабрь</w:t>
            </w:r>
          </w:p>
          <w:p w:rsidR="00FC1B88" w:rsidRPr="0048430A" w:rsidRDefault="00FC1B88">
            <w:pPr>
              <w:pStyle w:val="a3"/>
              <w:rPr>
                <w:rFonts w:ascii="Times New Roman" w:eastAsiaTheme="minorHAnsi" w:hAnsi="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специалист 2разряда администрации Новотроицкого сельсовета </w:t>
            </w:r>
          </w:p>
          <w:p w:rsidR="00FC1B88" w:rsidRPr="0048430A" w:rsidRDefault="00FC1B88">
            <w:pPr>
              <w:pStyle w:val="a3"/>
              <w:rPr>
                <w:rFonts w:ascii="Times New Roman" w:eastAsiaTheme="minorHAnsi" w:hAnsi="Times New Roman"/>
                <w:sz w:val="24"/>
                <w:szCs w:val="24"/>
                <w:lang w:eastAsia="ru-RU"/>
              </w:rPr>
            </w:pP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2</w:t>
            </w:r>
          </w:p>
        </w:tc>
        <w:tc>
          <w:tcPr>
            <w:tcW w:w="433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Организация и проведение месячника безопасности людей на водных объектах в осенне-зимний период</w:t>
            </w:r>
          </w:p>
          <w:p w:rsidR="00FC1B88" w:rsidRPr="0048430A" w:rsidRDefault="00FC1B88">
            <w:pPr>
              <w:pStyle w:val="a3"/>
              <w:rPr>
                <w:rFonts w:ascii="Times New Roman" w:eastAsiaTheme="minorHAnsi" w:hAnsi="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январь-апрель,</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ноябрь-декабрь</w:t>
            </w:r>
          </w:p>
          <w:p w:rsidR="00FC1B88" w:rsidRPr="0048430A" w:rsidRDefault="00FC1B88">
            <w:pPr>
              <w:pStyle w:val="a3"/>
              <w:rPr>
                <w:rFonts w:ascii="Times New Roman" w:eastAsiaTheme="minorHAnsi" w:hAnsi="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p w:rsidR="00FC1B88" w:rsidRPr="0048430A" w:rsidRDefault="00FC1B88">
            <w:pPr>
              <w:pStyle w:val="a3"/>
              <w:rPr>
                <w:rFonts w:ascii="Times New Roman" w:eastAsiaTheme="minorHAnsi" w:hAnsi="Times New Roman"/>
                <w:sz w:val="24"/>
                <w:szCs w:val="24"/>
                <w:lang w:eastAsia="ru-RU"/>
              </w:rPr>
            </w:pPr>
            <w:r w:rsidRPr="0048430A">
              <w:rPr>
                <w:rFonts w:ascii="Times New Roman" w:eastAsia="Times New Roman" w:hAnsi="Times New Roman"/>
                <w:color w:val="3F4758"/>
                <w:sz w:val="24"/>
                <w:szCs w:val="24"/>
                <w:lang w:eastAsia="ru-RU"/>
              </w:rPr>
              <w:t xml:space="preserve">специалист 2разряда администрации Новотроицкого сельсовета </w:t>
            </w: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3</w:t>
            </w:r>
          </w:p>
        </w:tc>
        <w:tc>
          <w:tcPr>
            <w:tcW w:w="433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Организация и проведение комплекса профилактических мероприятий, направленных на обеспечение безопасности люде на водных объектах во время прохождения весеннего паводка</w:t>
            </w:r>
          </w:p>
          <w:p w:rsidR="00FC1B88" w:rsidRPr="0048430A" w:rsidRDefault="00FC1B88">
            <w:pPr>
              <w:pStyle w:val="a3"/>
              <w:rPr>
                <w:rFonts w:ascii="Times New Roman" w:eastAsiaTheme="minorHAnsi" w:hAnsi="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март-май</w:t>
            </w:r>
          </w:p>
          <w:p w:rsidR="00FC1B88" w:rsidRPr="0048430A" w:rsidRDefault="00FC1B88">
            <w:pPr>
              <w:pStyle w:val="a3"/>
              <w:rPr>
                <w:rFonts w:ascii="Times New Roman" w:eastAsiaTheme="minorHAnsi" w:hAnsi="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4</w:t>
            </w:r>
          </w:p>
        </w:tc>
        <w:tc>
          <w:tcPr>
            <w:tcW w:w="433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Организация и проведение месячника безопасности людей на водных объектах на территории Новотроицкого сельсовета Колыванского района Новосибирской области в период купального сезона</w:t>
            </w:r>
          </w:p>
        </w:tc>
        <w:tc>
          <w:tcPr>
            <w:tcW w:w="2099"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eastAsiaTheme="minorHAnsi" w:hAnsi="Times New Roman"/>
                <w:sz w:val="24"/>
                <w:szCs w:val="24"/>
                <w:lang w:eastAsia="ru-RU"/>
              </w:rPr>
            </w:pPr>
            <w:r w:rsidRPr="0048430A">
              <w:rPr>
                <w:rFonts w:ascii="Times New Roman" w:eastAsia="Times New Roman" w:hAnsi="Times New Roman"/>
                <w:color w:val="3F4758"/>
                <w:sz w:val="24"/>
                <w:szCs w:val="24"/>
                <w:lang w:eastAsia="ru-RU"/>
              </w:rPr>
              <w:t>май-сентябрь</w:t>
            </w: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специалист 2разряда администрации Новотроицкого сельсовета </w:t>
            </w:r>
          </w:p>
          <w:p w:rsidR="00FC1B88" w:rsidRPr="0048430A" w:rsidRDefault="00FC1B88">
            <w:pPr>
              <w:pStyle w:val="a3"/>
              <w:rPr>
                <w:rFonts w:ascii="Times New Roman" w:eastAsiaTheme="minorHAnsi" w:hAnsi="Times New Roman"/>
                <w:sz w:val="24"/>
                <w:szCs w:val="24"/>
                <w:lang w:eastAsia="ru-RU"/>
              </w:rPr>
            </w:pP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5</w:t>
            </w:r>
          </w:p>
        </w:tc>
        <w:tc>
          <w:tcPr>
            <w:tcW w:w="433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Организация и осуществление контроля за принятием необходимых мер по обеспечению людей в местах неорганизованного отдыха на водных объектах (установка предупреждающих (запрещающих) знаков безопасности и информационных щитов о запрете купания)</w:t>
            </w:r>
          </w:p>
          <w:p w:rsidR="00FC1B88" w:rsidRPr="0048430A" w:rsidRDefault="00FC1B88">
            <w:pPr>
              <w:pStyle w:val="a3"/>
              <w:rPr>
                <w:rFonts w:ascii="Times New Roman" w:eastAsiaTheme="minorHAnsi" w:hAnsi="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eastAsia="Times New Roman" w:hAnsi="Times New Roman"/>
                <w:color w:val="3F4758"/>
                <w:sz w:val="24"/>
                <w:szCs w:val="24"/>
                <w:lang w:eastAsia="ru-RU"/>
              </w:rPr>
              <w:t>до 01 июня</w:t>
            </w:r>
          </w:p>
        </w:tc>
        <w:tc>
          <w:tcPr>
            <w:tcW w:w="3946"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6</w:t>
            </w:r>
          </w:p>
        </w:tc>
        <w:tc>
          <w:tcPr>
            <w:tcW w:w="433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Разработка и размещение «Уголка </w:t>
            </w:r>
            <w:proofErr w:type="gramStart"/>
            <w:r w:rsidRPr="0048430A">
              <w:rPr>
                <w:rFonts w:ascii="Times New Roman" w:eastAsia="Times New Roman" w:hAnsi="Times New Roman"/>
                <w:color w:val="3F4758"/>
                <w:sz w:val="24"/>
                <w:szCs w:val="24"/>
                <w:lang w:eastAsia="ru-RU"/>
              </w:rPr>
              <w:t>безопасности»  в</w:t>
            </w:r>
            <w:proofErr w:type="gramEnd"/>
            <w:r w:rsidRPr="0048430A">
              <w:rPr>
                <w:rFonts w:ascii="Times New Roman" w:eastAsia="Times New Roman" w:hAnsi="Times New Roman"/>
                <w:color w:val="3F4758"/>
                <w:sz w:val="24"/>
                <w:szCs w:val="24"/>
                <w:lang w:eastAsia="ru-RU"/>
              </w:rPr>
              <w:t xml:space="preserve"> образовательном учреждении по правилам поведения на воде</w:t>
            </w:r>
          </w:p>
          <w:p w:rsidR="00FC1B88" w:rsidRPr="0048430A" w:rsidRDefault="00FC1B88">
            <w:pPr>
              <w:pStyle w:val="a3"/>
              <w:rPr>
                <w:rFonts w:ascii="Times New Roman" w:eastAsiaTheme="minorHAnsi" w:hAnsi="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eastAsia="Times New Roman" w:hAnsi="Times New Roman"/>
                <w:color w:val="3F4758"/>
                <w:sz w:val="24"/>
                <w:szCs w:val="24"/>
                <w:lang w:eastAsia="ru-RU"/>
              </w:rPr>
              <w:t>до 01 июня</w:t>
            </w: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Директор МБОУ «</w:t>
            </w:r>
            <w:proofErr w:type="spellStart"/>
            <w:r w:rsidRPr="0048430A">
              <w:rPr>
                <w:rFonts w:ascii="Times New Roman" w:eastAsia="Times New Roman" w:hAnsi="Times New Roman"/>
                <w:color w:val="3F4758"/>
                <w:sz w:val="24"/>
                <w:szCs w:val="24"/>
                <w:lang w:eastAsia="ru-RU"/>
              </w:rPr>
              <w:t>НовотроицкаяСОШ</w:t>
            </w:r>
            <w:proofErr w:type="spellEnd"/>
            <w:r w:rsidRPr="0048430A">
              <w:rPr>
                <w:rFonts w:ascii="Times New Roman" w:eastAsia="Times New Roman" w:hAnsi="Times New Roman"/>
                <w:color w:val="3F4758"/>
                <w:sz w:val="24"/>
                <w:szCs w:val="24"/>
                <w:lang w:eastAsia="ru-RU"/>
              </w:rPr>
              <w:t>»,</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Директор МБОУ «Юрт-</w:t>
            </w:r>
            <w:proofErr w:type="spellStart"/>
            <w:r w:rsidRPr="0048430A">
              <w:rPr>
                <w:rFonts w:ascii="Times New Roman" w:eastAsia="Times New Roman" w:hAnsi="Times New Roman"/>
                <w:color w:val="3F4758"/>
                <w:sz w:val="24"/>
                <w:szCs w:val="24"/>
                <w:lang w:eastAsia="ru-RU"/>
              </w:rPr>
              <w:t>Акбалыкская</w:t>
            </w:r>
            <w:proofErr w:type="spellEnd"/>
            <w:r w:rsidRPr="0048430A">
              <w:rPr>
                <w:rFonts w:ascii="Times New Roman" w:eastAsia="Times New Roman" w:hAnsi="Times New Roman"/>
                <w:color w:val="3F4758"/>
                <w:sz w:val="24"/>
                <w:szCs w:val="24"/>
                <w:lang w:eastAsia="ru-RU"/>
              </w:rPr>
              <w:t xml:space="preserve"> ООШ» </w:t>
            </w:r>
          </w:p>
          <w:p w:rsidR="00FC1B88" w:rsidRPr="0048430A" w:rsidRDefault="00FC1B88">
            <w:pPr>
              <w:pStyle w:val="a3"/>
              <w:rPr>
                <w:rFonts w:ascii="Times New Roman" w:eastAsiaTheme="minorHAnsi" w:hAnsi="Times New Roman"/>
                <w:sz w:val="24"/>
                <w:szCs w:val="24"/>
                <w:lang w:eastAsia="ru-RU"/>
              </w:rPr>
            </w:pP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7</w:t>
            </w:r>
          </w:p>
        </w:tc>
        <w:tc>
          <w:tcPr>
            <w:tcW w:w="433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листовок, подготовка статей в СМИ)</w:t>
            </w:r>
          </w:p>
        </w:tc>
        <w:tc>
          <w:tcPr>
            <w:tcW w:w="2099"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eastAsiaTheme="minorHAnsi" w:hAnsi="Times New Roman"/>
                <w:sz w:val="24"/>
                <w:szCs w:val="24"/>
                <w:lang w:eastAsia="ru-RU"/>
              </w:rPr>
            </w:pPr>
            <w:r w:rsidRPr="0048430A">
              <w:rPr>
                <w:rFonts w:ascii="Times New Roman" w:eastAsia="Times New Roman" w:hAnsi="Times New Roman"/>
                <w:color w:val="3F4758"/>
                <w:sz w:val="24"/>
                <w:szCs w:val="24"/>
                <w:lang w:eastAsia="ru-RU"/>
              </w:rPr>
              <w:t>январь-декабрь</w:t>
            </w: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Глава Новотроицкого сельсовета </w:t>
            </w:r>
          </w:p>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специалист 2разряда администрации Новотроицкого сельсовета </w:t>
            </w:r>
          </w:p>
          <w:p w:rsidR="00FC1B88" w:rsidRPr="0048430A" w:rsidRDefault="00FC1B88">
            <w:pPr>
              <w:pStyle w:val="a3"/>
              <w:rPr>
                <w:rFonts w:ascii="Times New Roman" w:eastAsiaTheme="minorHAnsi" w:hAnsi="Times New Roman"/>
                <w:sz w:val="24"/>
                <w:szCs w:val="24"/>
                <w:lang w:eastAsia="ru-RU"/>
              </w:rPr>
            </w:pPr>
          </w:p>
        </w:tc>
      </w:tr>
      <w:tr w:rsidR="00FC1B88" w:rsidRPr="0048430A" w:rsidTr="0048430A">
        <w:tc>
          <w:tcPr>
            <w:tcW w:w="540" w:type="dxa"/>
            <w:tcBorders>
              <w:top w:val="single" w:sz="4" w:space="0" w:color="auto"/>
              <w:left w:val="single" w:sz="4" w:space="0" w:color="auto"/>
              <w:bottom w:val="single" w:sz="4" w:space="0" w:color="auto"/>
              <w:right w:val="single" w:sz="4" w:space="0" w:color="auto"/>
            </w:tcBorders>
            <w:hideMark/>
          </w:tcPr>
          <w:p w:rsidR="00FC1B88" w:rsidRPr="0048430A" w:rsidRDefault="00FC1B88">
            <w:pPr>
              <w:pStyle w:val="a3"/>
              <w:rPr>
                <w:rFonts w:ascii="Times New Roman" w:hAnsi="Times New Roman"/>
                <w:sz w:val="24"/>
                <w:szCs w:val="24"/>
                <w:lang w:eastAsia="ru-RU"/>
              </w:rPr>
            </w:pPr>
            <w:r w:rsidRPr="0048430A">
              <w:rPr>
                <w:rFonts w:ascii="Times New Roman" w:hAnsi="Times New Roman"/>
                <w:sz w:val="24"/>
                <w:szCs w:val="24"/>
                <w:lang w:eastAsia="ru-RU"/>
              </w:rPr>
              <w:t>8</w:t>
            </w:r>
          </w:p>
        </w:tc>
        <w:tc>
          <w:tcPr>
            <w:tcW w:w="4330"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 xml:space="preserve">Своевременное информирование муниципального казенного учреждения «Единая дежурно-диспетчерская служба 112 Колыванского района </w:t>
            </w:r>
            <w:r w:rsidRPr="0048430A">
              <w:rPr>
                <w:rFonts w:ascii="Times New Roman" w:eastAsia="Times New Roman" w:hAnsi="Times New Roman"/>
                <w:color w:val="3F4758"/>
                <w:sz w:val="24"/>
                <w:szCs w:val="24"/>
                <w:lang w:eastAsia="ru-RU"/>
              </w:rPr>
              <w:lastRenderedPageBreak/>
              <w:t>Новосибирской области» обо всех случаях происшествий на водных объектах</w:t>
            </w:r>
          </w:p>
          <w:p w:rsidR="00FC1B88" w:rsidRPr="0048430A" w:rsidRDefault="00FC1B88">
            <w:pPr>
              <w:pStyle w:val="a3"/>
              <w:rPr>
                <w:rFonts w:ascii="Times New Roman" w:eastAsiaTheme="minorHAnsi" w:hAnsi="Times New Roman"/>
                <w:sz w:val="24"/>
                <w:szCs w:val="24"/>
                <w:lang w:eastAsia="ru-RU"/>
              </w:rPr>
            </w:pPr>
          </w:p>
        </w:tc>
        <w:tc>
          <w:tcPr>
            <w:tcW w:w="2099"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lastRenderedPageBreak/>
              <w:t>январь-декабрь</w:t>
            </w:r>
          </w:p>
          <w:p w:rsidR="00FC1B88" w:rsidRPr="0048430A" w:rsidRDefault="00FC1B88">
            <w:pPr>
              <w:pStyle w:val="a3"/>
              <w:rPr>
                <w:rFonts w:ascii="Times New Roman" w:eastAsiaTheme="minorHAnsi" w:hAnsi="Times New Roman"/>
                <w:sz w:val="24"/>
                <w:szCs w:val="24"/>
                <w:lang w:eastAsia="ru-RU"/>
              </w:rPr>
            </w:pPr>
          </w:p>
        </w:tc>
        <w:tc>
          <w:tcPr>
            <w:tcW w:w="3946" w:type="dxa"/>
            <w:tcBorders>
              <w:top w:val="single" w:sz="4" w:space="0" w:color="auto"/>
              <w:left w:val="single" w:sz="4" w:space="0" w:color="auto"/>
              <w:bottom w:val="single" w:sz="4" w:space="0" w:color="auto"/>
              <w:right w:val="single" w:sz="4" w:space="0" w:color="auto"/>
            </w:tcBorders>
          </w:tcPr>
          <w:p w:rsidR="00FC1B88" w:rsidRPr="0048430A" w:rsidRDefault="00FC1B88">
            <w:pPr>
              <w:pStyle w:val="a3"/>
              <w:rPr>
                <w:rFonts w:ascii="Times New Roman" w:eastAsia="Times New Roman" w:hAnsi="Times New Roman"/>
                <w:color w:val="3F4758"/>
                <w:sz w:val="24"/>
                <w:szCs w:val="24"/>
                <w:lang w:eastAsia="ru-RU"/>
              </w:rPr>
            </w:pPr>
            <w:r w:rsidRPr="0048430A">
              <w:rPr>
                <w:rFonts w:ascii="Times New Roman" w:eastAsia="Times New Roman" w:hAnsi="Times New Roman"/>
                <w:color w:val="3F4758"/>
                <w:sz w:val="24"/>
                <w:szCs w:val="24"/>
                <w:lang w:eastAsia="ru-RU"/>
              </w:rPr>
              <w:t>Глава Новотроицкого сельсовета</w:t>
            </w:r>
          </w:p>
          <w:p w:rsidR="00FC1B88" w:rsidRPr="0048430A" w:rsidRDefault="00FC1B88">
            <w:pPr>
              <w:pStyle w:val="a3"/>
              <w:rPr>
                <w:rFonts w:ascii="Times New Roman" w:eastAsiaTheme="minorHAnsi" w:hAnsi="Times New Roman"/>
                <w:sz w:val="24"/>
                <w:szCs w:val="24"/>
                <w:lang w:eastAsia="ru-RU"/>
              </w:rPr>
            </w:pPr>
          </w:p>
        </w:tc>
      </w:tr>
    </w:tbl>
    <w:p w:rsidR="00FC1B88" w:rsidRPr="0048430A" w:rsidRDefault="00FC1B88" w:rsidP="00FC1B88">
      <w:pPr>
        <w:pStyle w:val="a3"/>
        <w:rPr>
          <w:rFonts w:ascii="Times New Roman" w:hAnsi="Times New Roman"/>
          <w:sz w:val="24"/>
          <w:szCs w:val="24"/>
          <w:lang w:eastAsia="ru-RU"/>
        </w:rPr>
      </w:pPr>
    </w:p>
    <w:p w:rsidR="00FC1B88" w:rsidRPr="0048430A" w:rsidRDefault="00FC1B88" w:rsidP="00FC1B88">
      <w:pPr>
        <w:pStyle w:val="a3"/>
        <w:rPr>
          <w:rFonts w:ascii="Times New Roman" w:hAnsi="Times New Roman"/>
          <w:sz w:val="24"/>
          <w:szCs w:val="24"/>
          <w:lang w:eastAsia="ru-RU"/>
        </w:rPr>
      </w:pPr>
    </w:p>
    <w:p w:rsidR="00FC1B88" w:rsidRPr="0048430A" w:rsidRDefault="00FC1B88" w:rsidP="0048430A">
      <w:pPr>
        <w:pStyle w:val="a3"/>
        <w:jc w:val="right"/>
        <w:rPr>
          <w:rFonts w:ascii="Times New Roman" w:hAnsi="Times New Roman"/>
          <w:sz w:val="24"/>
          <w:szCs w:val="24"/>
          <w:lang w:eastAsia="ru-RU"/>
        </w:rPr>
      </w:pPr>
      <w:r w:rsidRPr="0048430A">
        <w:rPr>
          <w:rFonts w:ascii="Times New Roman" w:hAnsi="Times New Roman"/>
          <w:sz w:val="24"/>
          <w:szCs w:val="24"/>
          <w:lang w:eastAsia="ru-RU"/>
        </w:rPr>
        <w:t xml:space="preserve">                                                                                                                 УТВЕРЖДЕН</w:t>
      </w:r>
    </w:p>
    <w:p w:rsidR="00FC1B88" w:rsidRPr="0048430A" w:rsidRDefault="00FC1B88" w:rsidP="0048430A">
      <w:pPr>
        <w:pStyle w:val="a3"/>
        <w:jc w:val="right"/>
        <w:rPr>
          <w:rFonts w:ascii="Times New Roman" w:hAnsi="Times New Roman"/>
          <w:sz w:val="24"/>
          <w:szCs w:val="24"/>
          <w:lang w:eastAsia="ru-RU"/>
        </w:rPr>
      </w:pPr>
      <w:r w:rsidRPr="0048430A">
        <w:rPr>
          <w:rFonts w:ascii="Times New Roman" w:hAnsi="Times New Roman"/>
          <w:sz w:val="24"/>
          <w:szCs w:val="24"/>
          <w:lang w:eastAsia="ru-RU"/>
        </w:rPr>
        <w:t xml:space="preserve">                                                                                           постановлением администрации</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Новотроицкого сельсовета</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Колыванского района</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Новосибирской области</w:t>
      </w:r>
    </w:p>
    <w:p w:rsidR="00FC1B88" w:rsidRPr="0048430A" w:rsidRDefault="00FC1B88" w:rsidP="0048430A">
      <w:pPr>
        <w:pStyle w:val="a3"/>
        <w:ind w:left="4956" w:firstLine="708"/>
        <w:jc w:val="right"/>
        <w:rPr>
          <w:rFonts w:ascii="Times New Roman" w:hAnsi="Times New Roman"/>
          <w:sz w:val="24"/>
          <w:szCs w:val="24"/>
          <w:lang w:eastAsia="ru-RU"/>
        </w:rPr>
      </w:pPr>
      <w:r w:rsidRPr="0048430A">
        <w:rPr>
          <w:rFonts w:ascii="Times New Roman" w:hAnsi="Times New Roman"/>
          <w:sz w:val="24"/>
          <w:szCs w:val="24"/>
          <w:lang w:eastAsia="ru-RU"/>
        </w:rPr>
        <w:t>от 09.02.2021 № 9</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РЕЕСТР</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мест неорганизованного отдыха людей на водных объектах Новотроицкого сельсовета Колыванского района Новосибирской области</w:t>
      </w:r>
    </w:p>
    <w:p w:rsidR="00FC1B88" w:rsidRPr="0048430A" w:rsidRDefault="00FC1B88" w:rsidP="00FC1B88">
      <w:pPr>
        <w:pStyle w:val="a3"/>
        <w:rPr>
          <w:rFonts w:ascii="Times New Roman" w:hAnsi="Times New Roman"/>
          <w:sz w:val="24"/>
          <w:szCs w:val="24"/>
          <w:lang w:eastAsia="ru-RU"/>
        </w:rPr>
      </w:pPr>
      <w:r w:rsidRPr="0048430A">
        <w:rPr>
          <w:rFonts w:ascii="Times New Roman" w:hAnsi="Times New Roman"/>
          <w:sz w:val="24"/>
          <w:szCs w:val="24"/>
          <w:lang w:eastAsia="ru-RU"/>
        </w:rPr>
        <w:t xml:space="preserve">                             по состоянию на 1 января 2021 года</w:t>
      </w:r>
    </w:p>
    <w:p w:rsidR="00FC1B88" w:rsidRPr="0048430A" w:rsidRDefault="00FC1B88" w:rsidP="00FC1B88">
      <w:pPr>
        <w:pStyle w:val="a3"/>
        <w:rPr>
          <w:rFonts w:ascii="Times New Roman" w:hAnsi="Times New Roman"/>
          <w:sz w:val="24"/>
          <w:szCs w:val="24"/>
        </w:rPr>
      </w:pP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4147"/>
        <w:gridCol w:w="4877"/>
      </w:tblGrid>
      <w:tr w:rsidR="00FC1B88" w:rsidRPr="0048430A" w:rsidTr="0048430A">
        <w:tc>
          <w:tcPr>
            <w:tcW w:w="11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 п/п</w:t>
            </w:r>
          </w:p>
        </w:tc>
        <w:tc>
          <w:tcPr>
            <w:tcW w:w="414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 xml:space="preserve"> Наименование водного объекта</w:t>
            </w:r>
          </w:p>
        </w:tc>
        <w:tc>
          <w:tcPr>
            <w:tcW w:w="48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Местонахождение водного объекта</w:t>
            </w:r>
          </w:p>
        </w:tc>
      </w:tr>
      <w:tr w:rsidR="00FC1B88" w:rsidRPr="0048430A" w:rsidTr="0048430A">
        <w:tc>
          <w:tcPr>
            <w:tcW w:w="11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1</w:t>
            </w:r>
          </w:p>
        </w:tc>
        <w:tc>
          <w:tcPr>
            <w:tcW w:w="414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Пруд № 1</w:t>
            </w:r>
          </w:p>
        </w:tc>
        <w:tc>
          <w:tcPr>
            <w:tcW w:w="48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proofErr w:type="spellStart"/>
            <w:r w:rsidRPr="0048430A">
              <w:rPr>
                <w:rFonts w:ascii="Times New Roman" w:hAnsi="Times New Roman"/>
                <w:sz w:val="24"/>
                <w:szCs w:val="24"/>
              </w:rPr>
              <w:t>С.Новотроицк</w:t>
            </w:r>
            <w:proofErr w:type="spellEnd"/>
            <w:r w:rsidRPr="0048430A">
              <w:rPr>
                <w:rFonts w:ascii="Times New Roman" w:hAnsi="Times New Roman"/>
                <w:sz w:val="24"/>
                <w:szCs w:val="24"/>
              </w:rPr>
              <w:t xml:space="preserve">, </w:t>
            </w:r>
            <w:proofErr w:type="spellStart"/>
            <w:r w:rsidRPr="0048430A">
              <w:rPr>
                <w:rFonts w:ascii="Times New Roman" w:hAnsi="Times New Roman"/>
                <w:sz w:val="24"/>
                <w:szCs w:val="24"/>
              </w:rPr>
              <w:t>ул.Заречная</w:t>
            </w:r>
            <w:proofErr w:type="spellEnd"/>
          </w:p>
        </w:tc>
      </w:tr>
      <w:tr w:rsidR="00FC1B88" w:rsidRPr="0048430A" w:rsidTr="0048430A">
        <w:tc>
          <w:tcPr>
            <w:tcW w:w="11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2</w:t>
            </w:r>
          </w:p>
        </w:tc>
        <w:tc>
          <w:tcPr>
            <w:tcW w:w="414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proofErr w:type="spellStart"/>
            <w:r w:rsidRPr="0048430A">
              <w:rPr>
                <w:rFonts w:ascii="Times New Roman" w:hAnsi="Times New Roman"/>
                <w:sz w:val="24"/>
                <w:szCs w:val="24"/>
              </w:rPr>
              <w:t>Р.Уень</w:t>
            </w:r>
            <w:proofErr w:type="spellEnd"/>
          </w:p>
        </w:tc>
        <w:tc>
          <w:tcPr>
            <w:tcW w:w="48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 xml:space="preserve">В 1 км от </w:t>
            </w:r>
            <w:proofErr w:type="spellStart"/>
            <w:r w:rsidRPr="0048430A">
              <w:rPr>
                <w:rFonts w:ascii="Times New Roman" w:hAnsi="Times New Roman"/>
                <w:sz w:val="24"/>
                <w:szCs w:val="24"/>
              </w:rPr>
              <w:t>с.Юрт-Акбалык</w:t>
            </w:r>
            <w:proofErr w:type="spellEnd"/>
          </w:p>
        </w:tc>
      </w:tr>
      <w:tr w:rsidR="00FC1B88" w:rsidRPr="0048430A" w:rsidTr="0048430A">
        <w:tc>
          <w:tcPr>
            <w:tcW w:w="11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3</w:t>
            </w:r>
          </w:p>
        </w:tc>
        <w:tc>
          <w:tcPr>
            <w:tcW w:w="414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proofErr w:type="spellStart"/>
            <w:r w:rsidRPr="0048430A">
              <w:rPr>
                <w:rFonts w:ascii="Times New Roman" w:hAnsi="Times New Roman"/>
                <w:sz w:val="24"/>
                <w:szCs w:val="24"/>
              </w:rPr>
              <w:t>Р.Уень</w:t>
            </w:r>
            <w:proofErr w:type="spellEnd"/>
          </w:p>
        </w:tc>
        <w:tc>
          <w:tcPr>
            <w:tcW w:w="48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 xml:space="preserve">В 2 км от </w:t>
            </w:r>
            <w:proofErr w:type="spellStart"/>
            <w:r w:rsidRPr="0048430A">
              <w:rPr>
                <w:rFonts w:ascii="Times New Roman" w:hAnsi="Times New Roman"/>
                <w:sz w:val="24"/>
                <w:szCs w:val="24"/>
              </w:rPr>
              <w:t>д.Умна</w:t>
            </w:r>
            <w:proofErr w:type="spellEnd"/>
          </w:p>
        </w:tc>
      </w:tr>
      <w:tr w:rsidR="00FC1B88" w:rsidRPr="0048430A" w:rsidTr="0048430A">
        <w:tc>
          <w:tcPr>
            <w:tcW w:w="11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4</w:t>
            </w:r>
          </w:p>
        </w:tc>
        <w:tc>
          <w:tcPr>
            <w:tcW w:w="414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proofErr w:type="spellStart"/>
            <w:r w:rsidRPr="0048430A">
              <w:rPr>
                <w:rFonts w:ascii="Times New Roman" w:hAnsi="Times New Roman"/>
                <w:sz w:val="24"/>
                <w:szCs w:val="24"/>
              </w:rPr>
              <w:t>Р.Уень</w:t>
            </w:r>
            <w:proofErr w:type="spellEnd"/>
          </w:p>
        </w:tc>
        <w:tc>
          <w:tcPr>
            <w:tcW w:w="4877" w:type="dxa"/>
            <w:tcBorders>
              <w:top w:val="single" w:sz="4" w:space="0" w:color="000000"/>
              <w:left w:val="single" w:sz="4" w:space="0" w:color="000000"/>
              <w:bottom w:val="single" w:sz="4" w:space="0" w:color="000000"/>
              <w:right w:val="single" w:sz="4" w:space="0" w:color="000000"/>
            </w:tcBorders>
            <w:hideMark/>
          </w:tcPr>
          <w:p w:rsidR="00FC1B88" w:rsidRPr="0048430A" w:rsidRDefault="00FC1B88">
            <w:pPr>
              <w:rPr>
                <w:rFonts w:ascii="Times New Roman" w:hAnsi="Times New Roman"/>
                <w:sz w:val="24"/>
                <w:szCs w:val="24"/>
              </w:rPr>
            </w:pPr>
            <w:r w:rsidRPr="0048430A">
              <w:rPr>
                <w:rFonts w:ascii="Times New Roman" w:hAnsi="Times New Roman"/>
                <w:sz w:val="24"/>
                <w:szCs w:val="24"/>
              </w:rPr>
              <w:t xml:space="preserve">В 1,5 км от </w:t>
            </w:r>
            <w:proofErr w:type="spellStart"/>
            <w:r w:rsidRPr="0048430A">
              <w:rPr>
                <w:rFonts w:ascii="Times New Roman" w:hAnsi="Times New Roman"/>
                <w:sz w:val="24"/>
                <w:szCs w:val="24"/>
              </w:rPr>
              <w:t>д.Черный</w:t>
            </w:r>
            <w:proofErr w:type="spellEnd"/>
            <w:r w:rsidRPr="0048430A">
              <w:rPr>
                <w:rFonts w:ascii="Times New Roman" w:hAnsi="Times New Roman"/>
                <w:sz w:val="24"/>
                <w:szCs w:val="24"/>
              </w:rPr>
              <w:t xml:space="preserve"> Мыс</w:t>
            </w:r>
          </w:p>
        </w:tc>
      </w:tr>
    </w:tbl>
    <w:p w:rsidR="004A1F4E" w:rsidRPr="0048430A" w:rsidRDefault="004A1F4E" w:rsidP="00FC1B88">
      <w:pPr>
        <w:rPr>
          <w:rFonts w:ascii="Times New Roman" w:hAnsi="Times New Roman"/>
          <w:sz w:val="24"/>
          <w:szCs w:val="24"/>
        </w:rPr>
      </w:pPr>
    </w:p>
    <w:p w:rsidR="00637276" w:rsidRPr="0048430A" w:rsidRDefault="00637276" w:rsidP="00637276">
      <w:pPr>
        <w:spacing w:after="0" w:line="240" w:lineRule="auto"/>
        <w:jc w:val="right"/>
        <w:rPr>
          <w:rFonts w:ascii="Times New Roman" w:eastAsiaTheme="minorHAnsi" w:hAnsi="Times New Roman"/>
          <w:sz w:val="24"/>
          <w:szCs w:val="24"/>
        </w:rPr>
      </w:pPr>
      <w:r w:rsidRPr="0048430A">
        <w:rPr>
          <w:rFonts w:ascii="Times New Roman" w:hAnsi="Times New Roman"/>
          <w:sz w:val="24"/>
          <w:szCs w:val="24"/>
        </w:rPr>
        <w:t xml:space="preserve">                                                                                                                          </w:t>
      </w: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АДМИНИСТРАЦИЯ</w:t>
      </w: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НОВОТРОИЦКОГО СЕЛЬСОВЕТА</w:t>
      </w: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КОЛЫВАНСКОГО РАЙОНА</w:t>
      </w: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НОВОСИБИРСКОЙ ОБЛАСТИ</w:t>
      </w:r>
    </w:p>
    <w:p w:rsidR="00637276" w:rsidRPr="0048430A" w:rsidRDefault="00637276" w:rsidP="00637276">
      <w:pPr>
        <w:pStyle w:val="a3"/>
        <w:jc w:val="center"/>
        <w:rPr>
          <w:rFonts w:ascii="Times New Roman" w:hAnsi="Times New Roman"/>
          <w:sz w:val="24"/>
          <w:szCs w:val="24"/>
        </w:rPr>
      </w:pP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ПОСТАНОВЛЕНИЕ</w:t>
      </w:r>
    </w:p>
    <w:p w:rsidR="00637276" w:rsidRPr="0048430A" w:rsidRDefault="00637276" w:rsidP="00637276">
      <w:pPr>
        <w:pStyle w:val="a3"/>
        <w:jc w:val="center"/>
        <w:rPr>
          <w:rFonts w:ascii="Times New Roman" w:hAnsi="Times New Roman"/>
          <w:sz w:val="24"/>
          <w:szCs w:val="24"/>
        </w:rPr>
      </w:pP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от   24.02.2021                                                                                № 10</w:t>
      </w:r>
    </w:p>
    <w:p w:rsidR="00637276" w:rsidRPr="0048430A" w:rsidRDefault="00637276" w:rsidP="00637276">
      <w:pPr>
        <w:pStyle w:val="a3"/>
        <w:jc w:val="center"/>
        <w:rPr>
          <w:rFonts w:ascii="Times New Roman" w:hAnsi="Times New Roman"/>
          <w:sz w:val="24"/>
          <w:szCs w:val="24"/>
        </w:rPr>
      </w:pPr>
    </w:p>
    <w:p w:rsidR="00637276" w:rsidRPr="0048430A" w:rsidRDefault="00637276" w:rsidP="00637276">
      <w:pPr>
        <w:pStyle w:val="a3"/>
        <w:jc w:val="center"/>
        <w:rPr>
          <w:rFonts w:ascii="Times New Roman" w:hAnsi="Times New Roman"/>
          <w:sz w:val="24"/>
          <w:szCs w:val="24"/>
        </w:rPr>
      </w:pPr>
      <w:r w:rsidRPr="0048430A">
        <w:rPr>
          <w:rFonts w:ascii="Times New Roman" w:hAnsi="Times New Roman"/>
          <w:sz w:val="24"/>
          <w:szCs w:val="24"/>
        </w:rPr>
        <w:t>О Плане основных мероприятий по совершенствованию работы с обращениями граждан, объединений граждан, в том числе юридических лиц в администрации Новотроицкого сельсовета Колыванского района Новосибирской области в 2021 году</w:t>
      </w:r>
    </w:p>
    <w:p w:rsidR="00637276" w:rsidRPr="0048430A" w:rsidRDefault="00637276" w:rsidP="00637276">
      <w:pPr>
        <w:pStyle w:val="a3"/>
        <w:jc w:val="center"/>
        <w:rPr>
          <w:rFonts w:ascii="Times New Roman" w:hAnsi="Times New Roman"/>
          <w:sz w:val="24"/>
          <w:szCs w:val="24"/>
        </w:rPr>
      </w:pPr>
    </w:p>
    <w:p w:rsidR="00637276" w:rsidRPr="0048430A" w:rsidRDefault="00637276" w:rsidP="00637276">
      <w:pPr>
        <w:pStyle w:val="a3"/>
        <w:jc w:val="center"/>
        <w:rPr>
          <w:rFonts w:ascii="Times New Roman" w:hAnsi="Times New Roman"/>
          <w:sz w:val="24"/>
          <w:szCs w:val="24"/>
        </w:rPr>
      </w:pP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 xml:space="preserve">          В </w:t>
      </w:r>
      <w:proofErr w:type="gramStart"/>
      <w:r w:rsidRPr="0048430A">
        <w:rPr>
          <w:rFonts w:ascii="Times New Roman" w:hAnsi="Times New Roman"/>
          <w:sz w:val="24"/>
          <w:szCs w:val="24"/>
        </w:rPr>
        <w:t>соответствии  с</w:t>
      </w:r>
      <w:proofErr w:type="gramEnd"/>
      <w:r w:rsidRPr="0048430A">
        <w:rPr>
          <w:rFonts w:ascii="Times New Roman" w:hAnsi="Times New Roman"/>
          <w:sz w:val="24"/>
          <w:szCs w:val="24"/>
        </w:rPr>
        <w:t xml:space="preserve"> Планом основных мероприятий по совершенствованию работы с обращениями граждан, объединений граждан, в том числе юридических лиц в администрации Губернатора Новосибирской области и Правительства Новосибирской области, исполнительных органах государственной власти и органах местного самоуправления Новосибирской области в 2021 году, утвержденным Губернатором Новосибирской области от 02.02.2021 года</w:t>
      </w: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ПОСТАНОВЛЯЮ:</w:t>
      </w: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lastRenderedPageBreak/>
        <w:t>1.Утвердить План основных мероприятий по совершенствованию работы с обращениями граждан, объединений граждан, в том числе юридических лиц в администрации Новотроицкого сельсовета Колыванского района Новосибирской области в 2021 году согласно приложению.</w:t>
      </w: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37276" w:rsidRPr="0048430A" w:rsidRDefault="00637276" w:rsidP="00637276">
      <w:pPr>
        <w:pStyle w:val="a3"/>
        <w:jc w:val="center"/>
        <w:rPr>
          <w:rFonts w:ascii="Times New Roman" w:hAnsi="Times New Roman"/>
          <w:sz w:val="24"/>
          <w:szCs w:val="24"/>
        </w:rPr>
      </w:pPr>
    </w:p>
    <w:p w:rsidR="00637276" w:rsidRPr="0048430A" w:rsidRDefault="00637276" w:rsidP="0048430A">
      <w:pPr>
        <w:pStyle w:val="a3"/>
        <w:rPr>
          <w:rFonts w:ascii="Times New Roman" w:hAnsi="Times New Roman"/>
          <w:sz w:val="24"/>
          <w:szCs w:val="24"/>
        </w:rPr>
      </w:pPr>
    </w:p>
    <w:p w:rsidR="00637276" w:rsidRPr="0048430A" w:rsidRDefault="00637276" w:rsidP="00637276">
      <w:pPr>
        <w:pStyle w:val="a3"/>
        <w:rPr>
          <w:rFonts w:ascii="Times New Roman" w:hAnsi="Times New Roman"/>
          <w:sz w:val="24"/>
          <w:szCs w:val="24"/>
        </w:rPr>
      </w:pP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 xml:space="preserve">            Глава Новотроицкого сельсовета</w:t>
      </w: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 xml:space="preserve">            Колыванского района</w:t>
      </w:r>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 xml:space="preserve">            Новосибирской области                                                                         Г.Н. </w:t>
      </w:r>
      <w:proofErr w:type="spellStart"/>
      <w:r w:rsidRPr="0048430A">
        <w:rPr>
          <w:rFonts w:ascii="Times New Roman" w:hAnsi="Times New Roman"/>
          <w:sz w:val="24"/>
          <w:szCs w:val="24"/>
        </w:rPr>
        <w:t>Кулипанова</w:t>
      </w:r>
      <w:proofErr w:type="spellEnd"/>
    </w:p>
    <w:p w:rsidR="00637276" w:rsidRPr="0048430A" w:rsidRDefault="00637276" w:rsidP="00637276">
      <w:pPr>
        <w:pStyle w:val="a3"/>
        <w:rPr>
          <w:rFonts w:ascii="Times New Roman" w:hAnsi="Times New Roman"/>
          <w:sz w:val="24"/>
          <w:szCs w:val="24"/>
        </w:rPr>
      </w:pPr>
      <w:r w:rsidRPr="0048430A">
        <w:rPr>
          <w:rFonts w:ascii="Times New Roman" w:hAnsi="Times New Roman"/>
          <w:sz w:val="24"/>
          <w:szCs w:val="24"/>
        </w:rPr>
        <w:t xml:space="preserve">              </w:t>
      </w:r>
    </w:p>
    <w:p w:rsidR="00637276" w:rsidRPr="0048430A" w:rsidRDefault="00637276" w:rsidP="0048430A">
      <w:pPr>
        <w:pStyle w:val="a3"/>
        <w:rPr>
          <w:rFonts w:ascii="Times New Roman" w:hAnsi="Times New Roman"/>
          <w:sz w:val="24"/>
          <w:szCs w:val="24"/>
        </w:rPr>
        <w:sectPr w:rsidR="00637276" w:rsidRPr="0048430A">
          <w:pgSz w:w="11906" w:h="16838"/>
          <w:pgMar w:top="1134" w:right="1701" w:bottom="1134" w:left="850" w:header="708" w:footer="708" w:gutter="0"/>
          <w:cols w:space="720"/>
        </w:sectPr>
      </w:pPr>
      <w:r w:rsidRPr="0048430A">
        <w:rPr>
          <w:rFonts w:ascii="Times New Roman" w:hAnsi="Times New Roman"/>
          <w:sz w:val="24"/>
          <w:szCs w:val="24"/>
        </w:rPr>
        <w:t xml:space="preserve">        </w:t>
      </w:r>
      <w:r w:rsidR="0048430A">
        <w:rPr>
          <w:rFonts w:ascii="Times New Roman" w:hAnsi="Times New Roman"/>
          <w:sz w:val="24"/>
          <w:szCs w:val="24"/>
        </w:rPr>
        <w:t xml:space="preserve">                   </w:t>
      </w:r>
    </w:p>
    <w:p w:rsidR="004A1F4E" w:rsidRPr="0048430A" w:rsidRDefault="004A1F4E" w:rsidP="0048430A">
      <w:pPr>
        <w:spacing w:after="0" w:line="240" w:lineRule="auto"/>
        <w:rPr>
          <w:rFonts w:ascii="Times New Roman" w:hAnsi="Times New Roman"/>
          <w:sz w:val="24"/>
          <w:szCs w:val="24"/>
        </w:rPr>
        <w:sectPr w:rsidR="004A1F4E" w:rsidRPr="0048430A">
          <w:pgSz w:w="11906" w:h="16838"/>
          <w:pgMar w:top="1134" w:right="850" w:bottom="1134" w:left="1701" w:header="708" w:footer="708" w:gutter="0"/>
          <w:cols w:space="720"/>
        </w:sectPr>
      </w:pPr>
    </w:p>
    <w:p w:rsidR="00637276" w:rsidRPr="0048430A" w:rsidRDefault="00637276" w:rsidP="00637276">
      <w:pPr>
        <w:spacing w:after="0" w:line="240" w:lineRule="auto"/>
        <w:jc w:val="right"/>
        <w:rPr>
          <w:rFonts w:ascii="Times New Roman" w:hAnsi="Times New Roman"/>
          <w:sz w:val="24"/>
          <w:szCs w:val="24"/>
        </w:rPr>
      </w:pPr>
    </w:p>
    <w:p w:rsidR="00637276" w:rsidRPr="0048430A" w:rsidRDefault="00637276" w:rsidP="00637276">
      <w:pPr>
        <w:spacing w:after="0" w:line="240" w:lineRule="auto"/>
        <w:jc w:val="right"/>
        <w:rPr>
          <w:rFonts w:ascii="Times New Roman" w:hAnsi="Times New Roman"/>
          <w:sz w:val="24"/>
          <w:szCs w:val="24"/>
        </w:rPr>
      </w:pPr>
    </w:p>
    <w:p w:rsidR="00637276" w:rsidRPr="0048430A" w:rsidRDefault="00637276" w:rsidP="00637276">
      <w:pPr>
        <w:spacing w:after="0" w:line="240" w:lineRule="auto"/>
        <w:jc w:val="right"/>
        <w:rPr>
          <w:rFonts w:ascii="Times New Roman" w:hAnsi="Times New Roman"/>
          <w:sz w:val="24"/>
          <w:szCs w:val="24"/>
        </w:rPr>
      </w:pPr>
      <w:r w:rsidRPr="0048430A">
        <w:rPr>
          <w:rFonts w:ascii="Times New Roman" w:hAnsi="Times New Roman"/>
          <w:sz w:val="24"/>
          <w:szCs w:val="24"/>
        </w:rPr>
        <w:t xml:space="preserve">  УТВЕРЖДАЮ</w:t>
      </w:r>
    </w:p>
    <w:p w:rsidR="00637276" w:rsidRPr="0048430A" w:rsidRDefault="00637276" w:rsidP="00637276">
      <w:pPr>
        <w:shd w:val="clear" w:color="auto" w:fill="FFFFFF" w:themeFill="background1"/>
        <w:spacing w:after="0" w:line="240" w:lineRule="auto"/>
        <w:jc w:val="right"/>
        <w:rPr>
          <w:rFonts w:ascii="Times New Roman" w:hAnsi="Times New Roman"/>
          <w:sz w:val="24"/>
          <w:szCs w:val="24"/>
        </w:rPr>
      </w:pPr>
      <w:proofErr w:type="gramStart"/>
      <w:r w:rsidRPr="0048430A">
        <w:rPr>
          <w:rFonts w:ascii="Times New Roman" w:hAnsi="Times New Roman"/>
          <w:sz w:val="24"/>
          <w:szCs w:val="24"/>
        </w:rPr>
        <w:t>Глава  Новотроицкого</w:t>
      </w:r>
      <w:proofErr w:type="gramEnd"/>
      <w:r w:rsidRPr="0048430A">
        <w:rPr>
          <w:rFonts w:ascii="Times New Roman" w:hAnsi="Times New Roman"/>
          <w:sz w:val="24"/>
          <w:szCs w:val="24"/>
        </w:rPr>
        <w:t xml:space="preserve"> сельсовета Колыванского  района</w:t>
      </w:r>
    </w:p>
    <w:p w:rsidR="00637276" w:rsidRPr="0048430A" w:rsidRDefault="00637276" w:rsidP="00637276">
      <w:pPr>
        <w:shd w:val="clear" w:color="auto" w:fill="FFFFFF" w:themeFill="background1"/>
        <w:spacing w:after="0" w:line="240" w:lineRule="auto"/>
        <w:jc w:val="right"/>
        <w:rPr>
          <w:rFonts w:ascii="Times New Roman" w:hAnsi="Times New Roman"/>
          <w:sz w:val="24"/>
          <w:szCs w:val="24"/>
        </w:rPr>
      </w:pPr>
      <w:r w:rsidRPr="0048430A">
        <w:rPr>
          <w:rFonts w:ascii="Times New Roman" w:hAnsi="Times New Roman"/>
          <w:sz w:val="24"/>
          <w:szCs w:val="24"/>
        </w:rPr>
        <w:t xml:space="preserve">                                                                                                                                             Новосибирской области</w:t>
      </w:r>
    </w:p>
    <w:p w:rsidR="00637276" w:rsidRPr="0048430A" w:rsidRDefault="00637276" w:rsidP="00637276">
      <w:pPr>
        <w:shd w:val="clear" w:color="auto" w:fill="FFFFFF" w:themeFill="background1"/>
        <w:spacing w:after="0" w:line="240" w:lineRule="auto"/>
        <w:jc w:val="right"/>
        <w:rPr>
          <w:rFonts w:ascii="Times New Roman" w:hAnsi="Times New Roman"/>
          <w:sz w:val="24"/>
          <w:szCs w:val="24"/>
        </w:rPr>
      </w:pPr>
      <w:r w:rsidRPr="0048430A">
        <w:rPr>
          <w:rFonts w:ascii="Times New Roman" w:hAnsi="Times New Roman"/>
          <w:sz w:val="24"/>
          <w:szCs w:val="24"/>
        </w:rPr>
        <w:t xml:space="preserve">                                                                                                                                                     ______________Г.Н. </w:t>
      </w:r>
      <w:proofErr w:type="spellStart"/>
      <w:r w:rsidRPr="0048430A">
        <w:rPr>
          <w:rFonts w:ascii="Times New Roman" w:hAnsi="Times New Roman"/>
          <w:sz w:val="24"/>
          <w:szCs w:val="24"/>
        </w:rPr>
        <w:t>Кулипанова</w:t>
      </w:r>
      <w:proofErr w:type="spellEnd"/>
    </w:p>
    <w:p w:rsidR="00637276" w:rsidRPr="0048430A" w:rsidRDefault="00637276" w:rsidP="00637276">
      <w:pPr>
        <w:spacing w:after="0" w:line="240" w:lineRule="auto"/>
        <w:jc w:val="right"/>
        <w:rPr>
          <w:rFonts w:ascii="Times New Roman" w:hAnsi="Times New Roman"/>
          <w:sz w:val="24"/>
          <w:szCs w:val="24"/>
        </w:rPr>
      </w:pPr>
      <w:r w:rsidRPr="0048430A">
        <w:rPr>
          <w:rFonts w:ascii="Times New Roman" w:hAnsi="Times New Roman"/>
          <w:sz w:val="24"/>
          <w:szCs w:val="24"/>
        </w:rPr>
        <w:t xml:space="preserve">                                                                                                                      24.02.2021</w:t>
      </w:r>
    </w:p>
    <w:p w:rsidR="00637276" w:rsidRPr="0048430A" w:rsidRDefault="00637276" w:rsidP="00637276">
      <w:pPr>
        <w:spacing w:after="0" w:line="240" w:lineRule="auto"/>
        <w:jc w:val="center"/>
        <w:rPr>
          <w:rFonts w:ascii="Times New Roman" w:hAnsi="Times New Roman"/>
          <w:sz w:val="24"/>
          <w:szCs w:val="24"/>
        </w:rPr>
      </w:pPr>
    </w:p>
    <w:p w:rsidR="00637276" w:rsidRPr="0048430A" w:rsidRDefault="00637276" w:rsidP="00637276">
      <w:pPr>
        <w:spacing w:after="0" w:line="240" w:lineRule="auto"/>
        <w:jc w:val="center"/>
        <w:rPr>
          <w:rFonts w:ascii="Times New Roman" w:hAnsi="Times New Roman"/>
          <w:sz w:val="24"/>
          <w:szCs w:val="24"/>
        </w:rPr>
      </w:pPr>
      <w:r w:rsidRPr="0048430A">
        <w:rPr>
          <w:rFonts w:ascii="Times New Roman" w:hAnsi="Times New Roman"/>
          <w:sz w:val="24"/>
          <w:szCs w:val="24"/>
        </w:rPr>
        <w:t>План</w:t>
      </w:r>
    </w:p>
    <w:p w:rsidR="00637276" w:rsidRPr="0048430A" w:rsidRDefault="00637276" w:rsidP="00637276">
      <w:pPr>
        <w:spacing w:after="0" w:line="240" w:lineRule="auto"/>
        <w:jc w:val="center"/>
        <w:rPr>
          <w:rFonts w:ascii="Times New Roman" w:hAnsi="Times New Roman"/>
          <w:sz w:val="24"/>
          <w:szCs w:val="24"/>
        </w:rPr>
      </w:pPr>
      <w:r w:rsidRPr="0048430A">
        <w:rPr>
          <w:rFonts w:ascii="Times New Roman" w:hAnsi="Times New Roman"/>
          <w:sz w:val="24"/>
          <w:szCs w:val="24"/>
        </w:rPr>
        <w:t xml:space="preserve">основных мероприятий по совершенствованию работы с обращениями граждан, организаций и общественных </w:t>
      </w:r>
    </w:p>
    <w:p w:rsidR="00637276" w:rsidRPr="0048430A" w:rsidRDefault="00637276" w:rsidP="00637276">
      <w:pPr>
        <w:spacing w:after="0" w:line="240" w:lineRule="auto"/>
        <w:jc w:val="center"/>
        <w:rPr>
          <w:rFonts w:ascii="Times New Roman" w:hAnsi="Times New Roman"/>
          <w:sz w:val="24"/>
          <w:szCs w:val="24"/>
        </w:rPr>
      </w:pPr>
      <w:r w:rsidRPr="0048430A">
        <w:rPr>
          <w:rFonts w:ascii="Times New Roman" w:hAnsi="Times New Roman"/>
          <w:sz w:val="24"/>
          <w:szCs w:val="24"/>
        </w:rPr>
        <w:t>объединений, в администрации Новотроицкого сельсовета Колыванского района Новосибирской области на 2021 год</w:t>
      </w:r>
    </w:p>
    <w:p w:rsidR="00637276" w:rsidRPr="0048430A" w:rsidRDefault="00637276" w:rsidP="00637276">
      <w:pPr>
        <w:spacing w:after="0" w:line="240" w:lineRule="auto"/>
        <w:jc w:val="center"/>
        <w:rPr>
          <w:rFonts w:ascii="Times New Roman" w:hAnsi="Times New Roman"/>
          <w:sz w:val="24"/>
          <w:szCs w:val="24"/>
        </w:rPr>
      </w:pPr>
    </w:p>
    <w:tbl>
      <w:tblPr>
        <w:tblStyle w:val="a4"/>
        <w:tblW w:w="14992" w:type="dxa"/>
        <w:tblInd w:w="0" w:type="dxa"/>
        <w:tblLook w:val="04A0" w:firstRow="1" w:lastRow="0" w:firstColumn="1" w:lastColumn="0" w:noHBand="0" w:noVBand="1"/>
      </w:tblPr>
      <w:tblGrid>
        <w:gridCol w:w="675"/>
        <w:gridCol w:w="8931"/>
        <w:gridCol w:w="2863"/>
        <w:gridCol w:w="2523"/>
      </w:tblGrid>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 п/п</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center"/>
              <w:rPr>
                <w:rFonts w:ascii="Times New Roman" w:hAnsi="Times New Roman"/>
                <w:sz w:val="24"/>
                <w:szCs w:val="24"/>
              </w:rPr>
            </w:pPr>
            <w:r w:rsidRPr="0048430A">
              <w:rPr>
                <w:rFonts w:ascii="Times New Roman" w:hAnsi="Times New Roman"/>
                <w:sz w:val="24"/>
                <w:szCs w:val="24"/>
              </w:rPr>
              <w:t>Проводимые мероприятия</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center"/>
              <w:rPr>
                <w:rFonts w:ascii="Times New Roman" w:hAnsi="Times New Roman"/>
                <w:sz w:val="24"/>
                <w:szCs w:val="24"/>
              </w:rPr>
            </w:pPr>
            <w:r w:rsidRPr="0048430A">
              <w:rPr>
                <w:rFonts w:ascii="Times New Roman" w:hAnsi="Times New Roman"/>
                <w:sz w:val="24"/>
                <w:szCs w:val="24"/>
              </w:rPr>
              <w:t>Срок</w:t>
            </w:r>
          </w:p>
          <w:p w:rsidR="00637276" w:rsidRPr="0048430A" w:rsidRDefault="00637276">
            <w:pPr>
              <w:spacing w:after="0" w:line="240" w:lineRule="auto"/>
              <w:jc w:val="center"/>
              <w:rPr>
                <w:rFonts w:ascii="Times New Roman" w:hAnsi="Times New Roman"/>
                <w:sz w:val="24"/>
                <w:szCs w:val="24"/>
              </w:rPr>
            </w:pPr>
            <w:r w:rsidRPr="0048430A">
              <w:rPr>
                <w:rFonts w:ascii="Times New Roman" w:hAnsi="Times New Roman"/>
                <w:sz w:val="24"/>
                <w:szCs w:val="24"/>
              </w:rPr>
              <w:t>исполнения</w:t>
            </w:r>
          </w:p>
        </w:tc>
        <w:tc>
          <w:tcPr>
            <w:tcW w:w="252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center"/>
              <w:rPr>
                <w:rFonts w:ascii="Times New Roman" w:hAnsi="Times New Roman"/>
                <w:sz w:val="24"/>
                <w:szCs w:val="24"/>
              </w:rPr>
            </w:pPr>
            <w:r w:rsidRPr="0048430A">
              <w:rPr>
                <w:rFonts w:ascii="Times New Roman" w:hAnsi="Times New Roman"/>
                <w:sz w:val="24"/>
                <w:szCs w:val="24"/>
              </w:rPr>
              <w:t>Отметка</w:t>
            </w:r>
          </w:p>
          <w:p w:rsidR="00637276" w:rsidRPr="0048430A" w:rsidRDefault="00637276">
            <w:pPr>
              <w:spacing w:after="0" w:line="240" w:lineRule="auto"/>
              <w:jc w:val="center"/>
              <w:rPr>
                <w:rFonts w:ascii="Times New Roman" w:hAnsi="Times New Roman"/>
                <w:sz w:val="24"/>
                <w:szCs w:val="24"/>
              </w:rPr>
            </w:pPr>
            <w:r w:rsidRPr="0048430A">
              <w:rPr>
                <w:rFonts w:ascii="Times New Roman" w:hAnsi="Times New Roman"/>
                <w:sz w:val="24"/>
                <w:szCs w:val="24"/>
              </w:rPr>
              <w:t xml:space="preserve"> об исполнении </w:t>
            </w:r>
          </w:p>
        </w:tc>
      </w:tr>
      <w:tr w:rsidR="00637276" w:rsidRPr="0048430A" w:rsidTr="00637276">
        <w:trPr>
          <w:trHeight w:val="1794"/>
        </w:trPr>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1.</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Провести анализ вопросов, содержащихся в обращениях граждан, организаций и общественных объединений, поступивших в 2020 году в адрес Главы Новотроицкого сельсовета Колыванского района Новосибирской области, в целях определения причин и условий, способствующих повышенной активности обращений населения  и соответствия характера и содержания управляющих воздействий  на общественные отношения и фактической общественной практики</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апрель 2021 года</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jc w:val="center"/>
              <w:rPr>
                <w:rFonts w:ascii="Times New Roman" w:hAnsi="Times New Roman"/>
                <w:sz w:val="24"/>
                <w:szCs w:val="24"/>
              </w:rPr>
            </w:pPr>
          </w:p>
        </w:tc>
      </w:tr>
      <w:tr w:rsidR="00637276" w:rsidRPr="0048430A" w:rsidTr="00637276">
        <w:trPr>
          <w:trHeight w:val="825"/>
        </w:trPr>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2.</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Поддерживать в актуальном состоянии информацию  на электронной карте доступности  и в электронном справочнике на закрытом информационном ресурсе ССТУ.РФ</w:t>
            </w:r>
          </w:p>
        </w:tc>
        <w:tc>
          <w:tcPr>
            <w:tcW w:w="286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p w:rsidR="00637276" w:rsidRPr="0048430A" w:rsidRDefault="00637276">
            <w:pPr>
              <w:spacing w:after="0" w:line="240" w:lineRule="auto"/>
              <w:jc w:val="center"/>
              <w:rPr>
                <w:rFonts w:ascii="Times New Roman" w:hAnsi="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jc w:val="center"/>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3.</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Продолжить практику проведения в органах местного самоуправления единого дня приема граждан, в том числе тематических и выездных личных приемов граждан;</w:t>
            </w:r>
          </w:p>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продолжить работу по обеспечению функционирования «Личных кабинетов» на официальных сайтах.</w:t>
            </w:r>
          </w:p>
        </w:tc>
        <w:tc>
          <w:tcPr>
            <w:tcW w:w="286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 xml:space="preserve">постоянно </w:t>
            </w:r>
          </w:p>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в течение года</w:t>
            </w:r>
          </w:p>
          <w:p w:rsidR="00637276" w:rsidRPr="0048430A" w:rsidRDefault="00637276">
            <w:pPr>
              <w:spacing w:after="0" w:line="240" w:lineRule="auto"/>
              <w:jc w:val="center"/>
              <w:rPr>
                <w:rFonts w:ascii="Times New Roman" w:hAnsi="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jc w:val="center"/>
              <w:rPr>
                <w:rFonts w:ascii="Times New Roman" w:hAnsi="Times New Roman"/>
                <w:sz w:val="24"/>
                <w:szCs w:val="24"/>
              </w:rPr>
            </w:pPr>
          </w:p>
        </w:tc>
      </w:tr>
      <w:tr w:rsidR="00637276" w:rsidRPr="0048430A" w:rsidTr="00637276">
        <w:trPr>
          <w:trHeight w:val="206"/>
        </w:trPr>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4.</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 xml:space="preserve"> Функционирование системы приема и обработки в реальном режиме времени смс-сообщений, поступивших в электронной форме, по справочным телефонным номерам справочных телефонных служб</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rPr>
          <w:trHeight w:val="206"/>
        </w:trPr>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5.</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Обеспечить функционирование портала Правительства Новосибирской области «Электронная демократия Новосибирской области»</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rPr>
          <w:trHeight w:val="206"/>
        </w:trPr>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lastRenderedPageBreak/>
              <w:t>6.</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tabs>
                <w:tab w:val="left" w:pos="318"/>
              </w:tabs>
              <w:spacing w:after="0" w:line="240" w:lineRule="auto"/>
              <w:jc w:val="both"/>
              <w:rPr>
                <w:rFonts w:ascii="Times New Roman" w:hAnsi="Times New Roman"/>
                <w:sz w:val="24"/>
                <w:szCs w:val="24"/>
              </w:rPr>
            </w:pPr>
            <w:r w:rsidRPr="0048430A">
              <w:rPr>
                <w:rFonts w:ascii="Times New Roman" w:hAnsi="Times New Roman"/>
                <w:sz w:val="24"/>
                <w:szCs w:val="24"/>
              </w:rPr>
              <w:t>Обеспечить возможность гражданам направлять обращение  в форме электронного документа через официальный сайт администрации Новотроицкого сельсовета Колыванского района Новосибирской области в разделе «Обращения граждан» и осуществления контроля за результатами рассмотрения обращений через  «Личный кабинет»</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7.</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Размещать на официальном сайте администрации Новотроицкого сельсовета Колыванского района Новосибирской области информационно-аналитические обзоры о количестве, тематике и результатах рассмотрения обращений и принятых по ним мерах</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ежемесячно,</w:t>
            </w:r>
          </w:p>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ежеквартально</w:t>
            </w:r>
          </w:p>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за год</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8.</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Осуществлять мониторинг нормативных правовых актов органов местного самоуправления, регламентирующих работу с обращениями граждан, на предмет соответствия федеральному законодательству о порядке рассмотрения обращений граждан.</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9.</w:t>
            </w:r>
          </w:p>
        </w:tc>
        <w:tc>
          <w:tcPr>
            <w:tcW w:w="8931" w:type="dxa"/>
            <w:tcBorders>
              <w:top w:val="single" w:sz="4" w:space="0" w:color="auto"/>
              <w:left w:val="single" w:sz="4" w:space="0" w:color="auto"/>
              <w:bottom w:val="single" w:sz="4" w:space="0" w:color="auto"/>
              <w:right w:val="single" w:sz="4" w:space="0" w:color="auto"/>
            </w:tcBorders>
          </w:tcPr>
          <w:p w:rsidR="00637276" w:rsidRPr="0048430A" w:rsidRDefault="00637276">
            <w:pPr>
              <w:tabs>
                <w:tab w:val="left" w:pos="315"/>
              </w:tabs>
              <w:spacing w:after="0" w:line="240" w:lineRule="auto"/>
              <w:jc w:val="both"/>
              <w:rPr>
                <w:rFonts w:ascii="Times New Roman" w:hAnsi="Times New Roman"/>
                <w:sz w:val="24"/>
                <w:szCs w:val="24"/>
              </w:rPr>
            </w:pPr>
            <w:r w:rsidRPr="0048430A">
              <w:rPr>
                <w:rFonts w:ascii="Times New Roman" w:hAnsi="Times New Roman"/>
                <w:sz w:val="24"/>
                <w:szCs w:val="24"/>
              </w:rPr>
              <w:t xml:space="preserve">Работать в системе электронного документооборота и делопроизводства Новосибирской области (СЭДД) Вести электронные архивы, обеспечивающие хранение электронных образов обращений и результатов их рассмотрения </w:t>
            </w:r>
          </w:p>
          <w:p w:rsidR="00637276" w:rsidRPr="0048430A" w:rsidRDefault="00637276">
            <w:pPr>
              <w:spacing w:after="0" w:line="240" w:lineRule="auto"/>
              <w:jc w:val="both"/>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10.</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tabs>
                <w:tab w:val="left" w:pos="318"/>
              </w:tabs>
              <w:spacing w:after="0" w:line="240" w:lineRule="auto"/>
              <w:jc w:val="both"/>
              <w:rPr>
                <w:rFonts w:ascii="Times New Roman" w:hAnsi="Times New Roman"/>
                <w:sz w:val="24"/>
                <w:szCs w:val="24"/>
              </w:rPr>
            </w:pPr>
            <w:r w:rsidRPr="0048430A">
              <w:rPr>
                <w:rFonts w:ascii="Times New Roman" w:hAnsi="Times New Roman"/>
                <w:sz w:val="24"/>
                <w:szCs w:val="24"/>
              </w:rPr>
              <w:t>Оборудовать справочную телефонную службу администрации Новотроицкого сельсовета Колыванского района Новосибирской области телефонным аппаратом с функцией автоответчика и записи телефонного разговора</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до 30 декабря</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11.</w:t>
            </w:r>
          </w:p>
        </w:tc>
        <w:tc>
          <w:tcPr>
            <w:tcW w:w="8931" w:type="dxa"/>
            <w:tcBorders>
              <w:top w:val="single" w:sz="4" w:space="0" w:color="auto"/>
              <w:left w:val="single" w:sz="4" w:space="0" w:color="auto"/>
              <w:bottom w:val="single" w:sz="4" w:space="0" w:color="auto"/>
              <w:right w:val="single" w:sz="4" w:space="0" w:color="auto"/>
            </w:tcBorders>
          </w:tcPr>
          <w:p w:rsidR="00637276" w:rsidRPr="0048430A" w:rsidRDefault="00637276">
            <w:pPr>
              <w:tabs>
                <w:tab w:val="left" w:pos="330"/>
              </w:tabs>
              <w:spacing w:after="0" w:line="240" w:lineRule="auto"/>
              <w:jc w:val="both"/>
              <w:rPr>
                <w:rFonts w:ascii="Times New Roman" w:hAnsi="Times New Roman"/>
                <w:sz w:val="24"/>
                <w:szCs w:val="24"/>
              </w:rPr>
            </w:pPr>
            <w:r w:rsidRPr="0048430A">
              <w:rPr>
                <w:rFonts w:ascii="Times New Roman" w:hAnsi="Times New Roman"/>
                <w:sz w:val="24"/>
                <w:szCs w:val="24"/>
              </w:rPr>
              <w:t>По всем фактам нарушения законодательства о порядке рассмотрения обращений проводить служебные проверки, должностных лиц и работников администрации Новотроицкого сельсовета Колыванского района Новосибирской области, допустивших нарушения законодательства о порядке рассмотрения обращений, привлекать к дисциплинарной ответственности</w:t>
            </w:r>
          </w:p>
          <w:p w:rsidR="00637276" w:rsidRPr="0048430A" w:rsidRDefault="00637276">
            <w:pPr>
              <w:spacing w:after="0" w:line="240" w:lineRule="auto"/>
              <w:jc w:val="both"/>
              <w:rPr>
                <w:rFonts w:ascii="Times New Roman" w:hAnsi="Times New Roman"/>
                <w:sz w:val="24"/>
                <w:szCs w:val="24"/>
              </w:rPr>
            </w:pP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постоянно</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r w:rsidR="00637276" w:rsidRPr="0048430A" w:rsidTr="00637276">
        <w:tc>
          <w:tcPr>
            <w:tcW w:w="675"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12.</w:t>
            </w:r>
          </w:p>
        </w:tc>
        <w:tc>
          <w:tcPr>
            <w:tcW w:w="8931"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jc w:val="both"/>
              <w:rPr>
                <w:rFonts w:ascii="Times New Roman" w:hAnsi="Times New Roman"/>
                <w:sz w:val="24"/>
                <w:szCs w:val="24"/>
              </w:rPr>
            </w:pPr>
            <w:r w:rsidRPr="0048430A">
              <w:rPr>
                <w:rFonts w:ascii="Times New Roman" w:hAnsi="Times New Roman"/>
                <w:sz w:val="24"/>
                <w:szCs w:val="24"/>
              </w:rPr>
              <w:t>Осуществлять дополнительное профессиональное образование муниципальных служащих по программе повышения квалификации по теме: «организация работы с обращениями граждан».</w:t>
            </w:r>
          </w:p>
        </w:tc>
        <w:tc>
          <w:tcPr>
            <w:tcW w:w="2863" w:type="dxa"/>
            <w:tcBorders>
              <w:top w:val="single" w:sz="4" w:space="0" w:color="auto"/>
              <w:left w:val="single" w:sz="4" w:space="0" w:color="auto"/>
              <w:bottom w:val="single" w:sz="4" w:space="0" w:color="auto"/>
              <w:right w:val="single" w:sz="4" w:space="0" w:color="auto"/>
            </w:tcBorders>
            <w:hideMark/>
          </w:tcPr>
          <w:p w:rsidR="00637276" w:rsidRPr="0048430A" w:rsidRDefault="00637276">
            <w:pPr>
              <w:spacing w:after="0" w:line="240" w:lineRule="auto"/>
              <w:rPr>
                <w:rFonts w:ascii="Times New Roman" w:hAnsi="Times New Roman"/>
                <w:sz w:val="24"/>
                <w:szCs w:val="24"/>
              </w:rPr>
            </w:pPr>
            <w:r w:rsidRPr="0048430A">
              <w:rPr>
                <w:rFonts w:ascii="Times New Roman" w:hAnsi="Times New Roman"/>
                <w:sz w:val="24"/>
                <w:szCs w:val="24"/>
              </w:rPr>
              <w:t>в течение года</w:t>
            </w:r>
          </w:p>
        </w:tc>
        <w:tc>
          <w:tcPr>
            <w:tcW w:w="2523" w:type="dxa"/>
            <w:tcBorders>
              <w:top w:val="single" w:sz="4" w:space="0" w:color="auto"/>
              <w:left w:val="single" w:sz="4" w:space="0" w:color="auto"/>
              <w:bottom w:val="single" w:sz="4" w:space="0" w:color="auto"/>
              <w:right w:val="single" w:sz="4" w:space="0" w:color="auto"/>
            </w:tcBorders>
          </w:tcPr>
          <w:p w:rsidR="00637276" w:rsidRPr="0048430A" w:rsidRDefault="00637276">
            <w:pPr>
              <w:spacing w:after="0" w:line="240" w:lineRule="auto"/>
              <w:rPr>
                <w:rFonts w:ascii="Times New Roman" w:hAnsi="Times New Roman"/>
                <w:sz w:val="24"/>
                <w:szCs w:val="24"/>
              </w:rPr>
            </w:pPr>
          </w:p>
        </w:tc>
      </w:tr>
    </w:tbl>
    <w:p w:rsidR="00637276" w:rsidRPr="0048430A" w:rsidRDefault="00637276" w:rsidP="00637276">
      <w:pPr>
        <w:spacing w:after="0" w:line="240" w:lineRule="atLeast"/>
        <w:rPr>
          <w:rFonts w:ascii="Times New Roman" w:hAnsi="Times New Roman"/>
          <w:sz w:val="24"/>
          <w:szCs w:val="24"/>
        </w:rPr>
      </w:pPr>
    </w:p>
    <w:p w:rsidR="00637276" w:rsidRPr="0048430A" w:rsidRDefault="00637276" w:rsidP="00637276">
      <w:pPr>
        <w:rPr>
          <w:rFonts w:ascii="Times New Roman" w:hAnsi="Times New Roman"/>
          <w:sz w:val="24"/>
          <w:szCs w:val="24"/>
        </w:rPr>
      </w:pPr>
    </w:p>
    <w:p w:rsidR="00637276" w:rsidRPr="0048430A" w:rsidRDefault="00637276" w:rsidP="00637276">
      <w:pPr>
        <w:rPr>
          <w:rFonts w:ascii="Times New Roman" w:hAnsi="Times New Roman"/>
          <w:sz w:val="24"/>
          <w:szCs w:val="24"/>
        </w:rPr>
      </w:pPr>
    </w:p>
    <w:p w:rsidR="004A1F4E" w:rsidRPr="0048430A" w:rsidRDefault="004A1F4E" w:rsidP="008F548C">
      <w:pPr>
        <w:jc w:val="right"/>
        <w:rPr>
          <w:rFonts w:ascii="Times New Roman" w:hAnsi="Times New Roman"/>
          <w:bCs/>
          <w:sz w:val="24"/>
          <w:szCs w:val="24"/>
        </w:rPr>
        <w:sectPr w:rsidR="004A1F4E" w:rsidRPr="0048430A" w:rsidSect="004A1F4E">
          <w:pgSz w:w="16838" w:h="11906" w:orient="landscape"/>
          <w:pgMar w:top="851" w:right="1134" w:bottom="1701" w:left="1134" w:header="709" w:footer="709" w:gutter="0"/>
          <w:cols w:space="720"/>
        </w:sectPr>
      </w:pPr>
    </w:p>
    <w:p w:rsidR="008F548C" w:rsidRPr="0048430A" w:rsidRDefault="008F548C" w:rsidP="004A1F4E">
      <w:pPr>
        <w:pStyle w:val="a3"/>
        <w:jc w:val="center"/>
        <w:rPr>
          <w:rFonts w:ascii="Times New Roman" w:hAnsi="Times New Roman"/>
          <w:sz w:val="24"/>
          <w:szCs w:val="24"/>
        </w:rPr>
      </w:pPr>
    </w:p>
    <w:p w:rsidR="008F548C" w:rsidRPr="0048430A" w:rsidRDefault="008F548C" w:rsidP="004A1F4E">
      <w:pPr>
        <w:pStyle w:val="a3"/>
        <w:jc w:val="center"/>
        <w:rPr>
          <w:rFonts w:ascii="Times New Roman" w:hAnsi="Times New Roman"/>
          <w:sz w:val="24"/>
          <w:szCs w:val="24"/>
        </w:rPr>
      </w:pPr>
      <w:r w:rsidRPr="0048430A">
        <w:rPr>
          <w:rFonts w:ascii="Times New Roman" w:hAnsi="Times New Roman"/>
          <w:sz w:val="24"/>
          <w:szCs w:val="24"/>
        </w:rPr>
        <w:t>АДМИНИСТРАЦИЯ</w:t>
      </w:r>
    </w:p>
    <w:p w:rsidR="008F548C" w:rsidRPr="0048430A" w:rsidRDefault="008F548C" w:rsidP="004A1F4E">
      <w:pPr>
        <w:pStyle w:val="a3"/>
        <w:jc w:val="center"/>
        <w:rPr>
          <w:rFonts w:ascii="Times New Roman" w:hAnsi="Times New Roman"/>
          <w:sz w:val="24"/>
          <w:szCs w:val="24"/>
        </w:rPr>
      </w:pPr>
      <w:r w:rsidRPr="0048430A">
        <w:rPr>
          <w:rFonts w:ascii="Times New Roman" w:hAnsi="Times New Roman"/>
          <w:sz w:val="24"/>
          <w:szCs w:val="24"/>
        </w:rPr>
        <w:t>НОВОТРОИЦКОГО СЕЛЬСОВЕТА</w:t>
      </w:r>
    </w:p>
    <w:p w:rsidR="008F548C" w:rsidRPr="0048430A" w:rsidRDefault="008F548C" w:rsidP="004A1F4E">
      <w:pPr>
        <w:pStyle w:val="a3"/>
        <w:jc w:val="center"/>
        <w:rPr>
          <w:rFonts w:ascii="Times New Roman" w:hAnsi="Times New Roman"/>
          <w:sz w:val="24"/>
          <w:szCs w:val="24"/>
        </w:rPr>
      </w:pPr>
      <w:r w:rsidRPr="0048430A">
        <w:rPr>
          <w:rFonts w:ascii="Times New Roman" w:hAnsi="Times New Roman"/>
          <w:sz w:val="24"/>
          <w:szCs w:val="24"/>
        </w:rPr>
        <w:t>КОЛЫВАНСКОГО РАЙОНА</w:t>
      </w:r>
    </w:p>
    <w:p w:rsidR="008F548C" w:rsidRPr="0048430A" w:rsidRDefault="008F548C" w:rsidP="004A1F4E">
      <w:pPr>
        <w:pStyle w:val="a3"/>
        <w:jc w:val="center"/>
        <w:rPr>
          <w:rFonts w:ascii="Times New Roman" w:hAnsi="Times New Roman"/>
          <w:sz w:val="24"/>
          <w:szCs w:val="24"/>
        </w:rPr>
      </w:pPr>
      <w:r w:rsidRPr="0048430A">
        <w:rPr>
          <w:rFonts w:ascii="Times New Roman" w:hAnsi="Times New Roman"/>
          <w:sz w:val="24"/>
          <w:szCs w:val="24"/>
        </w:rPr>
        <w:t>НОВОСИБИРСКОЙ ОБЛАСТИ</w:t>
      </w:r>
    </w:p>
    <w:p w:rsidR="008F548C" w:rsidRPr="0048430A" w:rsidRDefault="008F548C" w:rsidP="008F548C">
      <w:pPr>
        <w:jc w:val="center"/>
        <w:rPr>
          <w:rFonts w:ascii="Times New Roman" w:hAnsi="Times New Roman"/>
          <w:sz w:val="24"/>
          <w:szCs w:val="24"/>
        </w:rPr>
      </w:pPr>
    </w:p>
    <w:p w:rsidR="008F548C" w:rsidRPr="0048430A" w:rsidRDefault="008F548C" w:rsidP="008F548C">
      <w:pPr>
        <w:jc w:val="center"/>
        <w:rPr>
          <w:rFonts w:ascii="Times New Roman" w:hAnsi="Times New Roman"/>
          <w:bCs/>
          <w:sz w:val="24"/>
          <w:szCs w:val="24"/>
        </w:rPr>
      </w:pPr>
      <w:r w:rsidRPr="0048430A">
        <w:rPr>
          <w:rFonts w:ascii="Times New Roman" w:hAnsi="Times New Roman"/>
          <w:bCs/>
          <w:sz w:val="24"/>
          <w:szCs w:val="24"/>
        </w:rPr>
        <w:t>ПОСТАНОВЛЕНИЕ</w:t>
      </w:r>
    </w:p>
    <w:p w:rsidR="008F548C" w:rsidRPr="0048430A" w:rsidRDefault="008F548C" w:rsidP="004A1F4E">
      <w:pPr>
        <w:rPr>
          <w:rFonts w:ascii="Times New Roman" w:hAnsi="Times New Roman"/>
          <w:sz w:val="24"/>
          <w:szCs w:val="24"/>
        </w:rPr>
      </w:pPr>
      <w:r w:rsidRPr="0048430A">
        <w:rPr>
          <w:rFonts w:ascii="Times New Roman" w:hAnsi="Times New Roman"/>
          <w:sz w:val="24"/>
          <w:szCs w:val="24"/>
        </w:rPr>
        <w:t xml:space="preserve">от 09.03.2021                                                              </w:t>
      </w:r>
      <w:r w:rsidR="004A1F4E" w:rsidRPr="0048430A">
        <w:rPr>
          <w:rFonts w:ascii="Times New Roman" w:hAnsi="Times New Roman"/>
          <w:sz w:val="24"/>
          <w:szCs w:val="24"/>
        </w:rPr>
        <w:t xml:space="preserve">                            № 11</w:t>
      </w:r>
    </w:p>
    <w:p w:rsidR="008F548C" w:rsidRPr="0048430A" w:rsidRDefault="008F548C" w:rsidP="0048430A">
      <w:pPr>
        <w:jc w:val="center"/>
        <w:rPr>
          <w:rFonts w:ascii="Times New Roman" w:hAnsi="Times New Roman"/>
          <w:sz w:val="24"/>
          <w:szCs w:val="24"/>
        </w:rPr>
      </w:pPr>
      <w:r w:rsidRPr="0048430A">
        <w:rPr>
          <w:rFonts w:ascii="Times New Roman" w:hAnsi="Times New Roman"/>
          <w:bCs/>
          <w:sz w:val="24"/>
          <w:szCs w:val="24"/>
        </w:rPr>
        <w:t xml:space="preserve">Об утверждении Положения об условиях и порядке заключения соглашений о защите и поощрении капиталовложений со стороны администрации Новотроицкого сельсовета Колыванского района Новосибирской области </w:t>
      </w:r>
      <w:r w:rsidRPr="0048430A">
        <w:rPr>
          <w:rFonts w:ascii="Times New Roman" w:hAnsi="Times New Roman"/>
          <w:sz w:val="24"/>
          <w:szCs w:val="24"/>
        </w:rPr>
        <w:t> </w:t>
      </w:r>
    </w:p>
    <w:p w:rsidR="008F548C" w:rsidRPr="0048430A" w:rsidRDefault="008F548C" w:rsidP="0048430A">
      <w:pPr>
        <w:ind w:firstLine="709"/>
        <w:jc w:val="both"/>
        <w:rPr>
          <w:rFonts w:ascii="Times New Roman" w:hAnsi="Times New Roman"/>
          <w:sz w:val="24"/>
          <w:szCs w:val="24"/>
        </w:rPr>
      </w:pPr>
      <w:r w:rsidRPr="0048430A">
        <w:rPr>
          <w:rFonts w:ascii="Times New Roman" w:hAnsi="Times New Roman"/>
          <w:sz w:val="24"/>
          <w:szCs w:val="24"/>
        </w:rPr>
        <w:t xml:space="preserve">В соответствии с частью 8 статьи 4 Федерального закона от 01.04.2020 № 69-ФЗ «О защите и поощрении капиталовложений в Российской Федерации», руководствуясь Уставом </w:t>
      </w:r>
      <w:r w:rsidRPr="0048430A">
        <w:rPr>
          <w:rFonts w:ascii="Times New Roman" w:hAnsi="Times New Roman"/>
          <w:bCs/>
          <w:sz w:val="24"/>
          <w:szCs w:val="24"/>
        </w:rPr>
        <w:t>Новотроицкого сельсовета Колыванского района Новосибирской области</w:t>
      </w:r>
      <w:r w:rsidRPr="0048430A">
        <w:rPr>
          <w:rFonts w:ascii="Times New Roman" w:hAnsi="Times New Roman"/>
          <w:b/>
          <w:bCs/>
          <w:sz w:val="24"/>
          <w:szCs w:val="24"/>
        </w:rPr>
        <w:t xml:space="preserve"> </w:t>
      </w:r>
      <w:proofErr w:type="gramStart"/>
      <w:r w:rsidRPr="0048430A">
        <w:rPr>
          <w:rFonts w:ascii="Times New Roman" w:hAnsi="Times New Roman"/>
          <w:sz w:val="24"/>
          <w:szCs w:val="24"/>
        </w:rPr>
        <w:t>  ,</w:t>
      </w:r>
      <w:proofErr w:type="gramEnd"/>
    </w:p>
    <w:p w:rsidR="008F548C" w:rsidRPr="0048430A" w:rsidRDefault="008F548C" w:rsidP="0048430A">
      <w:pPr>
        <w:shd w:val="clear" w:color="auto" w:fill="FFFFFF"/>
        <w:rPr>
          <w:rFonts w:ascii="Times New Roman" w:hAnsi="Times New Roman"/>
          <w:sz w:val="24"/>
          <w:szCs w:val="24"/>
        </w:rPr>
      </w:pPr>
      <w:r w:rsidRPr="0048430A">
        <w:rPr>
          <w:rFonts w:ascii="Times New Roman" w:hAnsi="Times New Roman"/>
          <w:sz w:val="24"/>
          <w:szCs w:val="24"/>
        </w:rPr>
        <w:t>ПОСТАНОВЛЯЮ:</w:t>
      </w:r>
    </w:p>
    <w:p w:rsidR="008F548C" w:rsidRPr="0048430A" w:rsidRDefault="008F548C" w:rsidP="008F548C">
      <w:pPr>
        <w:shd w:val="clear" w:color="auto" w:fill="FFFFFF"/>
        <w:jc w:val="both"/>
        <w:rPr>
          <w:rFonts w:ascii="Times New Roman" w:hAnsi="Times New Roman"/>
          <w:sz w:val="24"/>
          <w:szCs w:val="24"/>
        </w:rPr>
      </w:pPr>
      <w:r w:rsidRPr="0048430A">
        <w:rPr>
          <w:rFonts w:ascii="Times New Roman" w:hAnsi="Times New Roman"/>
          <w:bCs/>
          <w:sz w:val="24"/>
          <w:szCs w:val="24"/>
        </w:rPr>
        <w:t>1.</w:t>
      </w:r>
      <w:r w:rsidRPr="0048430A">
        <w:rPr>
          <w:rFonts w:ascii="Times New Roman" w:hAnsi="Times New Roman"/>
          <w:sz w:val="24"/>
          <w:szCs w:val="24"/>
        </w:rPr>
        <w:t xml:space="preserve"> Утвердить </w:t>
      </w:r>
      <w:proofErr w:type="gramStart"/>
      <w:r w:rsidRPr="0048430A">
        <w:rPr>
          <w:rFonts w:ascii="Times New Roman" w:hAnsi="Times New Roman"/>
          <w:sz w:val="24"/>
          <w:szCs w:val="24"/>
        </w:rPr>
        <w:t>Положение  об</w:t>
      </w:r>
      <w:proofErr w:type="gramEnd"/>
      <w:r w:rsidRPr="0048430A">
        <w:rPr>
          <w:rFonts w:ascii="Times New Roman" w:hAnsi="Times New Roman"/>
          <w:sz w:val="24"/>
          <w:szCs w:val="24"/>
        </w:rPr>
        <w:t xml:space="preserve"> условиях и порядке заключения соглашений о защите и поощрении капиталовложений со стороны администрации </w:t>
      </w:r>
      <w:r w:rsidRPr="0048430A">
        <w:rPr>
          <w:rFonts w:ascii="Times New Roman" w:hAnsi="Times New Roman"/>
          <w:bCs/>
          <w:sz w:val="24"/>
          <w:szCs w:val="24"/>
        </w:rPr>
        <w:t>Новотроицкого сельсовета Колыванского</w:t>
      </w:r>
      <w:r w:rsidRPr="0048430A">
        <w:rPr>
          <w:rFonts w:ascii="Times New Roman" w:hAnsi="Times New Roman"/>
          <w:b/>
          <w:bCs/>
          <w:sz w:val="24"/>
          <w:szCs w:val="24"/>
        </w:rPr>
        <w:t xml:space="preserve"> </w:t>
      </w:r>
      <w:r w:rsidRPr="0048430A">
        <w:rPr>
          <w:rFonts w:ascii="Times New Roman" w:hAnsi="Times New Roman"/>
          <w:bCs/>
          <w:sz w:val="24"/>
          <w:szCs w:val="24"/>
        </w:rPr>
        <w:t>района Новосибирской области</w:t>
      </w:r>
      <w:r w:rsidRPr="0048430A">
        <w:rPr>
          <w:rFonts w:ascii="Times New Roman" w:hAnsi="Times New Roman"/>
          <w:b/>
          <w:bCs/>
          <w:sz w:val="24"/>
          <w:szCs w:val="24"/>
        </w:rPr>
        <w:t xml:space="preserve"> </w:t>
      </w:r>
      <w:r w:rsidRPr="0048430A">
        <w:rPr>
          <w:rFonts w:ascii="Times New Roman" w:hAnsi="Times New Roman"/>
          <w:sz w:val="24"/>
          <w:szCs w:val="24"/>
        </w:rPr>
        <w:t>  согласно Приложению 1 к настоящему постановлению.</w:t>
      </w:r>
    </w:p>
    <w:p w:rsidR="008F548C" w:rsidRPr="0048430A" w:rsidRDefault="008F548C" w:rsidP="0048430A">
      <w:pPr>
        <w:shd w:val="clear" w:color="auto" w:fill="FFFFFF"/>
        <w:jc w:val="both"/>
        <w:rPr>
          <w:rFonts w:ascii="Times New Roman" w:hAnsi="Times New Roman"/>
          <w:sz w:val="24"/>
          <w:szCs w:val="24"/>
        </w:rPr>
      </w:pPr>
      <w:bookmarkStart w:id="0" w:name="Par0"/>
      <w:bookmarkEnd w:id="0"/>
      <w:r w:rsidRPr="0048430A">
        <w:rPr>
          <w:rFonts w:ascii="Times New Roman" w:hAnsi="Times New Roman"/>
          <w:bCs/>
          <w:sz w:val="24"/>
          <w:szCs w:val="24"/>
        </w:rPr>
        <w:t>2.</w:t>
      </w:r>
      <w:r w:rsidRPr="0048430A">
        <w:rPr>
          <w:rFonts w:ascii="Times New Roman" w:hAnsi="Times New Roman"/>
          <w:sz w:val="24"/>
          <w:szCs w:val="24"/>
        </w:rPr>
        <w:t xml:space="preserve"> Опубликовать настоящее постановление в печатном издании «Бюллетень органов местного самоуправления Новотроицкого сельсовета».</w:t>
      </w:r>
    </w:p>
    <w:p w:rsidR="008F548C" w:rsidRPr="0048430A" w:rsidRDefault="008F548C" w:rsidP="004A1F4E">
      <w:pPr>
        <w:pStyle w:val="a3"/>
        <w:rPr>
          <w:rFonts w:ascii="Times New Roman" w:hAnsi="Times New Roman"/>
          <w:sz w:val="24"/>
          <w:szCs w:val="24"/>
        </w:rPr>
      </w:pPr>
    </w:p>
    <w:p w:rsidR="008F548C" w:rsidRPr="0048430A" w:rsidRDefault="008F548C" w:rsidP="004A1F4E">
      <w:pPr>
        <w:pStyle w:val="a3"/>
        <w:rPr>
          <w:rFonts w:ascii="Times New Roman" w:hAnsi="Times New Roman"/>
          <w:sz w:val="24"/>
          <w:szCs w:val="24"/>
        </w:rPr>
      </w:pPr>
      <w:r w:rsidRPr="0048430A">
        <w:rPr>
          <w:rFonts w:ascii="Times New Roman" w:hAnsi="Times New Roman"/>
          <w:sz w:val="24"/>
          <w:szCs w:val="24"/>
        </w:rPr>
        <w:t>Глава Новотроицкого сельсовета</w:t>
      </w:r>
    </w:p>
    <w:p w:rsidR="008F548C" w:rsidRPr="0048430A" w:rsidRDefault="008F548C" w:rsidP="004A1F4E">
      <w:pPr>
        <w:pStyle w:val="a3"/>
        <w:rPr>
          <w:rFonts w:ascii="Times New Roman" w:hAnsi="Times New Roman"/>
          <w:sz w:val="24"/>
          <w:szCs w:val="24"/>
        </w:rPr>
      </w:pPr>
      <w:r w:rsidRPr="0048430A">
        <w:rPr>
          <w:rFonts w:ascii="Times New Roman" w:hAnsi="Times New Roman"/>
          <w:sz w:val="24"/>
          <w:szCs w:val="24"/>
        </w:rPr>
        <w:t>Колыванского района</w:t>
      </w:r>
    </w:p>
    <w:p w:rsidR="008F548C" w:rsidRPr="0048430A" w:rsidRDefault="008F548C" w:rsidP="004A1F4E">
      <w:pPr>
        <w:pStyle w:val="a3"/>
        <w:rPr>
          <w:rFonts w:ascii="Times New Roman" w:hAnsi="Times New Roman"/>
          <w:sz w:val="24"/>
          <w:szCs w:val="24"/>
        </w:rPr>
      </w:pPr>
      <w:r w:rsidRPr="0048430A">
        <w:rPr>
          <w:rFonts w:ascii="Times New Roman" w:hAnsi="Times New Roman"/>
          <w:sz w:val="24"/>
          <w:szCs w:val="24"/>
        </w:rPr>
        <w:t xml:space="preserve">Новосибирской области                                                 </w:t>
      </w:r>
      <w:r w:rsidR="0048430A">
        <w:rPr>
          <w:rFonts w:ascii="Times New Roman" w:hAnsi="Times New Roman"/>
          <w:sz w:val="24"/>
          <w:szCs w:val="24"/>
        </w:rPr>
        <w:t xml:space="preserve">       </w:t>
      </w:r>
      <w:r w:rsidRPr="0048430A">
        <w:rPr>
          <w:rFonts w:ascii="Times New Roman" w:hAnsi="Times New Roman"/>
          <w:sz w:val="24"/>
          <w:szCs w:val="24"/>
        </w:rPr>
        <w:t xml:space="preserve">   Г.Н. </w:t>
      </w:r>
      <w:proofErr w:type="spellStart"/>
      <w:r w:rsidRPr="0048430A">
        <w:rPr>
          <w:rFonts w:ascii="Times New Roman" w:hAnsi="Times New Roman"/>
          <w:sz w:val="24"/>
          <w:szCs w:val="24"/>
        </w:rPr>
        <w:t>Кулипанова</w:t>
      </w:r>
      <w:proofErr w:type="spellEnd"/>
    </w:p>
    <w:p w:rsidR="008F548C" w:rsidRPr="0048430A" w:rsidRDefault="008F548C" w:rsidP="0048430A">
      <w:pPr>
        <w:shd w:val="clear" w:color="auto" w:fill="FFFFFF"/>
        <w:jc w:val="both"/>
        <w:rPr>
          <w:rFonts w:ascii="Times New Roman" w:hAnsi="Times New Roman"/>
          <w:sz w:val="24"/>
          <w:szCs w:val="24"/>
        </w:rPr>
      </w:pPr>
    </w:p>
    <w:p w:rsidR="008F548C" w:rsidRPr="0048430A" w:rsidRDefault="008F548C" w:rsidP="008F548C">
      <w:pPr>
        <w:ind w:firstLine="709"/>
        <w:jc w:val="both"/>
        <w:rPr>
          <w:rFonts w:ascii="Times New Roman" w:hAnsi="Times New Roman"/>
          <w:sz w:val="24"/>
          <w:szCs w:val="24"/>
        </w:rPr>
      </w:pP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 xml:space="preserve">УТВЕРЖДЕНО </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Приложение № 1</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к постановлению</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 xml:space="preserve">администрации Новотроицкого сельсовета </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Колыванского района</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Новосибирской области</w:t>
      </w:r>
    </w:p>
    <w:p w:rsidR="008F548C" w:rsidRPr="0048430A" w:rsidRDefault="008F548C" w:rsidP="004A1F4E">
      <w:pPr>
        <w:pStyle w:val="a3"/>
        <w:jc w:val="right"/>
        <w:rPr>
          <w:rFonts w:ascii="Times New Roman" w:hAnsi="Times New Roman"/>
          <w:sz w:val="24"/>
          <w:szCs w:val="24"/>
        </w:rPr>
      </w:pPr>
      <w:r w:rsidRPr="0048430A">
        <w:rPr>
          <w:rFonts w:ascii="Times New Roman" w:hAnsi="Times New Roman"/>
          <w:sz w:val="24"/>
          <w:szCs w:val="24"/>
        </w:rPr>
        <w:t xml:space="preserve">от </w:t>
      </w:r>
      <w:proofErr w:type="gramStart"/>
      <w:r w:rsidRPr="0048430A">
        <w:rPr>
          <w:rFonts w:ascii="Times New Roman" w:hAnsi="Times New Roman"/>
          <w:sz w:val="24"/>
          <w:szCs w:val="24"/>
        </w:rPr>
        <w:t>09.03.2021  №</w:t>
      </w:r>
      <w:proofErr w:type="gramEnd"/>
      <w:r w:rsidRPr="0048430A">
        <w:rPr>
          <w:rFonts w:ascii="Times New Roman" w:hAnsi="Times New Roman"/>
          <w:sz w:val="24"/>
          <w:szCs w:val="24"/>
        </w:rPr>
        <w:t xml:space="preserve"> 11</w:t>
      </w:r>
    </w:p>
    <w:p w:rsidR="008F548C" w:rsidRPr="0048430A" w:rsidRDefault="008F548C" w:rsidP="008F548C">
      <w:pPr>
        <w:ind w:firstLine="709"/>
        <w:jc w:val="both"/>
        <w:rPr>
          <w:rFonts w:ascii="Times New Roman" w:hAnsi="Times New Roman"/>
          <w:sz w:val="24"/>
          <w:szCs w:val="24"/>
        </w:rPr>
      </w:pPr>
      <w:r w:rsidRPr="0048430A">
        <w:rPr>
          <w:rFonts w:ascii="Times New Roman" w:hAnsi="Times New Roman"/>
          <w:sz w:val="24"/>
          <w:szCs w:val="24"/>
        </w:rPr>
        <w:t> </w:t>
      </w:r>
    </w:p>
    <w:p w:rsidR="008F548C" w:rsidRPr="0048430A" w:rsidRDefault="008F548C" w:rsidP="008F548C">
      <w:pPr>
        <w:ind w:firstLine="709"/>
        <w:jc w:val="center"/>
        <w:rPr>
          <w:rFonts w:ascii="Times New Roman" w:hAnsi="Times New Roman"/>
          <w:sz w:val="24"/>
          <w:szCs w:val="24"/>
        </w:rPr>
      </w:pPr>
      <w:r w:rsidRPr="0048430A">
        <w:rPr>
          <w:rFonts w:ascii="Times New Roman" w:hAnsi="Times New Roman"/>
          <w:b/>
          <w:bCs/>
          <w:sz w:val="24"/>
          <w:szCs w:val="24"/>
        </w:rPr>
        <w:t xml:space="preserve">Положение об условиях и порядке заключения соглашений о защите и поощрении капиталовложений со стороны администрации Новотроицкого сельсовета Колыванского района Новосибирской области </w:t>
      </w:r>
      <w:r w:rsidRPr="0048430A">
        <w:rPr>
          <w:rFonts w:ascii="Times New Roman" w:hAnsi="Times New Roman"/>
          <w:sz w:val="24"/>
          <w:szCs w:val="24"/>
        </w:rPr>
        <w:t> </w:t>
      </w:r>
    </w:p>
    <w:p w:rsidR="008F548C" w:rsidRPr="0048430A" w:rsidRDefault="008F548C" w:rsidP="008F548C">
      <w:pPr>
        <w:ind w:firstLine="709"/>
        <w:jc w:val="both"/>
        <w:rPr>
          <w:rFonts w:ascii="Times New Roman" w:hAnsi="Times New Roman"/>
          <w:sz w:val="24"/>
          <w:szCs w:val="24"/>
        </w:rPr>
      </w:pPr>
      <w:r w:rsidRPr="0048430A">
        <w:rPr>
          <w:rFonts w:ascii="Times New Roman" w:hAnsi="Times New Roman"/>
          <w:b/>
          <w:bCs/>
          <w:sz w:val="24"/>
          <w:szCs w:val="24"/>
        </w:rPr>
        <w:t> </w:t>
      </w:r>
    </w:p>
    <w:p w:rsidR="008F548C" w:rsidRPr="0048430A" w:rsidRDefault="008F548C" w:rsidP="0048430A">
      <w:pPr>
        <w:ind w:firstLine="709"/>
        <w:jc w:val="both"/>
        <w:rPr>
          <w:rFonts w:ascii="Times New Roman" w:hAnsi="Times New Roman"/>
          <w:sz w:val="24"/>
          <w:szCs w:val="24"/>
        </w:rPr>
      </w:pPr>
      <w:r w:rsidRPr="0048430A">
        <w:rPr>
          <w:rFonts w:ascii="Times New Roman" w:hAnsi="Times New Roman"/>
          <w:b/>
          <w:bCs/>
          <w:sz w:val="24"/>
          <w:szCs w:val="24"/>
        </w:rPr>
        <w:lastRenderedPageBreak/>
        <w:t xml:space="preserve">                                             1. Общие Положения</w:t>
      </w:r>
    </w:p>
    <w:p w:rsidR="008F548C" w:rsidRPr="0048430A" w:rsidRDefault="008F548C" w:rsidP="0048430A">
      <w:pPr>
        <w:pStyle w:val="a3"/>
        <w:rPr>
          <w:rFonts w:ascii="Times New Roman" w:hAnsi="Times New Roman"/>
          <w:sz w:val="24"/>
          <w:szCs w:val="24"/>
        </w:rPr>
      </w:pPr>
      <w:r w:rsidRPr="0048430A">
        <w:rPr>
          <w:bCs/>
        </w:rPr>
        <w:t>1</w:t>
      </w:r>
      <w:r w:rsidRPr="0048430A">
        <w:rPr>
          <w:rFonts w:ascii="Times New Roman" w:hAnsi="Times New Roman"/>
          <w:bCs/>
          <w:sz w:val="24"/>
          <w:szCs w:val="24"/>
        </w:rPr>
        <w:t>.1.</w:t>
      </w:r>
      <w:r w:rsidRPr="0048430A">
        <w:rPr>
          <w:rFonts w:ascii="Times New Roman" w:hAnsi="Times New Roman"/>
          <w:sz w:val="24"/>
          <w:szCs w:val="24"/>
        </w:rPr>
        <w:t xml:space="preserve"> Настоящее Положение регулирует отношения, возникающие в связи с осуществлением инвестиций на основании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1.2.</w:t>
      </w:r>
      <w:r w:rsidRPr="0048430A">
        <w:rPr>
          <w:rFonts w:ascii="Times New Roman" w:hAnsi="Times New Roman"/>
          <w:sz w:val="24"/>
          <w:szCs w:val="24"/>
        </w:rPr>
        <w:t xml:space="preserve"> Для целей настоящего Положения используются следующие понятия:</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 муниципальная поддержка</w:t>
      </w:r>
      <w:r w:rsidRPr="0048430A">
        <w:rPr>
          <w:rFonts w:ascii="Times New Roman" w:hAnsi="Times New Roman"/>
          <w:sz w:val="24"/>
          <w:szCs w:val="24"/>
        </w:rPr>
        <w:t xml:space="preserve">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2) инвестиции</w:t>
      </w:r>
      <w:r w:rsidRPr="0048430A">
        <w:rPr>
          <w:rFonts w:ascii="Times New Roman" w:hAnsi="Times New Roman"/>
          <w:sz w:val="24"/>
          <w:szCs w:val="24"/>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3) инвестиционный проект</w:t>
      </w:r>
      <w:r w:rsidRPr="0048430A">
        <w:rPr>
          <w:rFonts w:ascii="Times New Roman" w:hAnsi="Times New Roman"/>
          <w:sz w:val="24"/>
          <w:szCs w:val="24"/>
        </w:rPr>
        <w:t xml:space="preserve">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4) инвестор</w:t>
      </w:r>
      <w:r w:rsidRPr="0048430A">
        <w:rPr>
          <w:rFonts w:ascii="Times New Roman" w:hAnsi="Times New Roman"/>
          <w:sz w:val="24"/>
          <w:szCs w:val="24"/>
        </w:rPr>
        <w:t xml:space="preserve">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В целях Федерального закона от 01.04.2020 № 69-ФЗ «О защите и поощрении капиталовложений в Российской Федерации» публично-правовое образование не является инвестором;</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5) капиталовложения</w:t>
      </w:r>
      <w:r w:rsidRPr="0048430A">
        <w:rPr>
          <w:rFonts w:ascii="Times New Roman" w:hAnsi="Times New Roman"/>
          <w:sz w:val="24"/>
          <w:szCs w:val="24"/>
        </w:rPr>
        <w:t xml:space="preserve">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6) новый инвестиционный проект</w:t>
      </w:r>
      <w:r w:rsidRPr="0048430A">
        <w:rPr>
          <w:rFonts w:ascii="Times New Roman" w:hAnsi="Times New Roman"/>
          <w:sz w:val="24"/>
          <w:szCs w:val="24"/>
        </w:rPr>
        <w:t xml:space="preserve"> - инвестиционный проект, в отношении которого выполняется одно из следующих условий: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до дня вступления в силу Федерального закона от 01.04.2020 № 69-ФЗ «О защите и поощрении капиталовложений в Российской Федерации», но не ранее 7 мая 2018 года и подала заявление о реализации такого проекта в соответствии со статьей 7 Федерального закона от 01.04.2020 № 69-ФЗ «О защите и поощрении капиталовложений в Российской Федерации» не позднее 31 декабря 2021 года;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w:t>
      </w:r>
      <w:r w:rsidRPr="0048430A">
        <w:rPr>
          <w:rFonts w:ascii="Times New Roman" w:hAnsi="Times New Roman"/>
          <w:sz w:val="24"/>
          <w:szCs w:val="24"/>
        </w:rPr>
        <w:lastRenderedPageBreak/>
        <w:t>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реализации такого проекта в соответствии со статьей 7 Федерального закона от 01.04.2020 № 69-ФЗ «О защите и поощрении капиталовложений в Российской Федерации» не позднее одного календарного года после принятия такого решения;</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7) обеспечивающая инфраструктура</w:t>
      </w:r>
      <w:r w:rsidRPr="0048430A">
        <w:rPr>
          <w:rFonts w:ascii="Times New Roman" w:hAnsi="Times New Roman"/>
          <w:sz w:val="24"/>
          <w:szCs w:val="24"/>
        </w:rPr>
        <w:t xml:space="preserve">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8) организация, реализующая проект</w:t>
      </w:r>
      <w:r w:rsidRPr="0048430A">
        <w:rPr>
          <w:rFonts w:ascii="Times New Roman" w:hAnsi="Times New Roman"/>
          <w:sz w:val="24"/>
          <w:szCs w:val="24"/>
        </w:rPr>
        <w:t xml:space="preserve">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9) организация с публичным участием</w:t>
      </w:r>
      <w:r w:rsidRPr="0048430A">
        <w:rPr>
          <w:rFonts w:ascii="Times New Roman" w:hAnsi="Times New Roman"/>
          <w:sz w:val="24"/>
          <w:szCs w:val="24"/>
        </w:rPr>
        <w:t xml:space="preserve"> - для целей Федерального закона от 01.04.2020 № 69-ФЗ «О защите и поощрении капиталовложений в Российской Федерации» одно из следующих юридических лиц: а) государственная корпорация; б) государственная компания; в) публично-правовая компания; г) государственное учреждение; 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 е) фонд, одним из учредителей (единственным учредителем) которого выступает Правительство Российской Федерации; ж) управляющая компания, созданная в целях реализации положений Федерального </w:t>
      </w:r>
      <w:hyperlink r:id="rId4" w:history="1">
        <w:r w:rsidRPr="0048430A">
          <w:rPr>
            <w:rStyle w:val="a5"/>
            <w:rFonts w:ascii="Times New Roman" w:hAnsi="Times New Roman"/>
            <w:color w:val="000000"/>
            <w:sz w:val="24"/>
            <w:szCs w:val="24"/>
          </w:rPr>
          <w:t>закона</w:t>
        </w:r>
      </w:hyperlink>
      <w:r w:rsidRPr="0048430A">
        <w:rPr>
          <w:rFonts w:ascii="Times New Roman" w:hAnsi="Times New Roman"/>
          <w:sz w:val="24"/>
          <w:szCs w:val="24"/>
        </w:rPr>
        <w:t xml:space="preserve"> от 28.09.2010 № 244-ФЗ «Об инновационном центре «</w:t>
      </w:r>
      <w:proofErr w:type="spellStart"/>
      <w:r w:rsidRPr="0048430A">
        <w:rPr>
          <w:rFonts w:ascii="Times New Roman" w:hAnsi="Times New Roman"/>
          <w:sz w:val="24"/>
          <w:szCs w:val="24"/>
        </w:rPr>
        <w:t>Сколково</w:t>
      </w:r>
      <w:proofErr w:type="spellEnd"/>
      <w:r w:rsidRPr="0048430A">
        <w:rPr>
          <w:rFonts w:ascii="Times New Roman" w:hAnsi="Times New Roman"/>
          <w:sz w:val="24"/>
          <w:szCs w:val="24"/>
        </w:rPr>
        <w:t>»;</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10) проектная компания</w:t>
      </w:r>
      <w:r w:rsidRPr="0048430A">
        <w:rPr>
          <w:rFonts w:ascii="Times New Roman" w:hAnsi="Times New Roman"/>
          <w:sz w:val="24"/>
          <w:szCs w:val="24"/>
        </w:rPr>
        <w:t xml:space="preserve"> - организация, реализующая проект, специально созданная для реализации инвестиционного проекта, соответствующая совокупности следующих требований: а) в уставе организации содержится положение о том, что предметом ее деятельности является реализация инвестиционного проекта; б) не менее 90 процентов всей выручки организации составляет выручка, полученная организацией от реализации инвестиционного проекта;</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11) публично-правовое образование</w:t>
      </w:r>
      <w:r w:rsidRPr="0048430A">
        <w:rPr>
          <w:rFonts w:ascii="Times New Roman" w:hAnsi="Times New Roman"/>
          <w:sz w:val="24"/>
          <w:szCs w:val="24"/>
        </w:rPr>
        <w:t xml:space="preserve"> - Российская Федерация, субъект Российской Федерации, муниципальное образование;</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12) регулируемая организация</w:t>
      </w:r>
      <w:r w:rsidRPr="0048430A">
        <w:rPr>
          <w:rFonts w:ascii="Times New Roman" w:hAnsi="Times New Roman"/>
          <w:sz w:val="24"/>
          <w:szCs w:val="24"/>
        </w:rPr>
        <w:t xml:space="preserve">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13) сопутствующая инфраструктура</w:t>
      </w:r>
      <w:r w:rsidRPr="0048430A">
        <w:rPr>
          <w:rFonts w:ascii="Times New Roman" w:hAnsi="Times New Roman"/>
          <w:sz w:val="24"/>
          <w:szCs w:val="24"/>
        </w:rPr>
        <w:t xml:space="preserve">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14) федеральный финансовый орган</w:t>
      </w:r>
      <w:r w:rsidRPr="0048430A">
        <w:rPr>
          <w:rFonts w:ascii="Times New Roman" w:hAnsi="Times New Roman"/>
          <w:sz w:val="24"/>
          <w:szCs w:val="24"/>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15) административно-деловой центр</w:t>
      </w:r>
      <w:r w:rsidRPr="0048430A">
        <w:rPr>
          <w:rFonts w:ascii="Times New Roman" w:hAnsi="Times New Roman"/>
          <w:sz w:val="24"/>
          <w:szCs w:val="24"/>
        </w:rPr>
        <w:t xml:space="preserve"> – 1)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2)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w:t>
      </w:r>
      <w:r w:rsidRPr="0048430A">
        <w:rPr>
          <w:rFonts w:ascii="Times New Roman" w:hAnsi="Times New Roman"/>
          <w:sz w:val="24"/>
          <w:szCs w:val="24"/>
        </w:rPr>
        <w:lastRenderedPageBreak/>
        <w:t>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16) торговый центр (комплекс)</w:t>
      </w:r>
      <w:r w:rsidRPr="0048430A">
        <w:rPr>
          <w:rFonts w:ascii="Times New Roman" w:hAnsi="Times New Roman"/>
          <w:sz w:val="24"/>
          <w:szCs w:val="24"/>
        </w:rPr>
        <w:t xml:space="preserve"> – 1)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2)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8F548C" w:rsidRPr="0048430A" w:rsidRDefault="008F548C" w:rsidP="0048430A">
      <w:pPr>
        <w:pStyle w:val="a3"/>
      </w:pPr>
      <w:r w:rsidRPr="0048430A">
        <w:rPr>
          <w:rFonts w:ascii="Times New Roman" w:hAnsi="Times New Roman"/>
          <w:sz w:val="24"/>
          <w:szCs w:val="24"/>
        </w:rP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w:t>
      </w:r>
      <w:r w:rsidRPr="0048430A">
        <w:t xml:space="preserve"> и (или) объектов бытового обслуживания;</w:t>
      </w:r>
    </w:p>
    <w:p w:rsidR="008F548C" w:rsidRPr="0048430A" w:rsidRDefault="008F548C" w:rsidP="0048430A">
      <w:pPr>
        <w:pStyle w:val="a3"/>
        <w:rPr>
          <w:rFonts w:ascii="Times New Roman" w:hAnsi="Times New Roman"/>
          <w:sz w:val="24"/>
          <w:szCs w:val="24"/>
        </w:rPr>
      </w:pPr>
      <w:r w:rsidRPr="0048430A">
        <w:t xml:space="preserve">2) фактическим использованием здания (строения, сооружения) в целях размещения торговых </w:t>
      </w:r>
      <w:r w:rsidRPr="0048430A">
        <w:rPr>
          <w:rFonts w:ascii="Times New Roman" w:hAnsi="Times New Roman"/>
          <w:sz w:val="24"/>
          <w:szCs w:val="24"/>
        </w:rPr>
        <w:t>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1.3.</w:t>
      </w:r>
      <w:r w:rsidRPr="0048430A">
        <w:rPr>
          <w:rFonts w:ascii="Times New Roman" w:hAnsi="Times New Roman"/>
          <w:sz w:val="24"/>
          <w:szCs w:val="24"/>
        </w:rPr>
        <w:t xml:space="preserve"> Понятия «капитальные вложения» и «инвестиционная деятельность» применяются в значениях, определенных в Федеральном </w:t>
      </w:r>
      <w:hyperlink r:id="rId5" w:history="1">
        <w:r w:rsidRPr="0048430A">
          <w:rPr>
            <w:rStyle w:val="a5"/>
            <w:rFonts w:ascii="Times New Roman" w:hAnsi="Times New Roman"/>
            <w:color w:val="000000"/>
            <w:sz w:val="24"/>
            <w:szCs w:val="24"/>
          </w:rPr>
          <w:t>законе</w:t>
        </w:r>
      </w:hyperlink>
      <w:r w:rsidRPr="0048430A">
        <w:rPr>
          <w:rFonts w:ascii="Times New Roman" w:hAnsi="Times New Roman"/>
          <w:sz w:val="24"/>
          <w:szCs w:val="24"/>
        </w:rPr>
        <w:t xml:space="preserve"> </w:t>
      </w:r>
      <w:hyperlink r:id="rId6" w:tgtFrame="_blank" w:history="1">
        <w:r w:rsidRPr="0048430A">
          <w:rPr>
            <w:rStyle w:val="a5"/>
            <w:rFonts w:ascii="Times New Roman" w:hAnsi="Times New Roman"/>
            <w:sz w:val="24"/>
            <w:szCs w:val="24"/>
          </w:rPr>
          <w:t>от 25.02.1999 № 39-ФЗ</w:t>
        </w:r>
      </w:hyperlink>
      <w:r w:rsidRPr="0048430A">
        <w:rPr>
          <w:rFonts w:ascii="Times New Roman" w:hAnsi="Times New Roman"/>
          <w:sz w:val="24"/>
          <w:szCs w:val="24"/>
        </w:rPr>
        <w:t xml:space="preserve"> «Об инвестиционной деятельности в Российской Федерации, осуществляемой в форме капитальных 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Понятие «иностранный инвестор» применяется в значении, определенном в Федеральном </w:t>
      </w:r>
      <w:hyperlink r:id="rId7" w:history="1">
        <w:r w:rsidRPr="0048430A">
          <w:rPr>
            <w:rStyle w:val="a5"/>
            <w:rFonts w:ascii="Times New Roman" w:hAnsi="Times New Roman"/>
            <w:color w:val="000000"/>
            <w:sz w:val="24"/>
            <w:szCs w:val="24"/>
          </w:rPr>
          <w:t>законе</w:t>
        </w:r>
      </w:hyperlink>
      <w:r w:rsidRPr="0048430A">
        <w:rPr>
          <w:rFonts w:ascii="Times New Roman" w:hAnsi="Times New Roman"/>
          <w:sz w:val="24"/>
          <w:szCs w:val="24"/>
        </w:rPr>
        <w:t xml:space="preserve"> от 09.07.1999 № 160-ФЗ «Об иностранных инвестициях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1.4.</w:t>
      </w:r>
      <w:r w:rsidRPr="0048430A">
        <w:rPr>
          <w:rFonts w:ascii="Times New Roman" w:hAnsi="Times New Roman"/>
          <w:sz w:val="24"/>
          <w:szCs w:val="24"/>
        </w:rPr>
        <w:t xml:space="preserve">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1) игорный бизнес;</w:t>
      </w:r>
    </w:p>
    <w:p w:rsidR="008F548C" w:rsidRPr="0048430A" w:rsidRDefault="008F548C" w:rsidP="0048430A">
      <w:pPr>
        <w:pStyle w:val="a3"/>
        <w:rPr>
          <w:rFonts w:ascii="Times New Roman" w:hAnsi="Times New Roman"/>
          <w:sz w:val="24"/>
          <w:szCs w:val="24"/>
        </w:rPr>
      </w:pPr>
      <w:r w:rsidRPr="0048430A">
        <w:t>2) производство табачных изделий, алкогольной продукции, жидкого топлива (</w:t>
      </w:r>
      <w:r w:rsidRPr="0048430A">
        <w:rPr>
          <w:rFonts w:ascii="Times New Roman" w:hAnsi="Times New Roman"/>
          <w:sz w:val="24"/>
          <w:szCs w:val="24"/>
        </w:rPr>
        <w:t>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4) оптовая и розничная торговля;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lastRenderedPageBreak/>
        <w:t>6) строительство (модернизация, реконструкция) административно-деловых центров и торговых центров (комплексов), а также жилых домов.</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1.5.</w:t>
      </w:r>
      <w:r w:rsidRPr="0048430A">
        <w:rPr>
          <w:rFonts w:ascii="Times New Roman" w:hAnsi="Times New Roman"/>
          <w:sz w:val="24"/>
          <w:szCs w:val="24"/>
        </w:rPr>
        <w:t xml:space="preserve"> Соглашение о защите и поощрении капиталовложений заключается по результатам осуществления процедур, предусмотренных </w:t>
      </w:r>
      <w:hyperlink r:id="rId8" w:history="1">
        <w:r w:rsidRPr="0048430A">
          <w:rPr>
            <w:rStyle w:val="a5"/>
            <w:rFonts w:ascii="Times New Roman" w:hAnsi="Times New Roman"/>
            <w:color w:val="000000"/>
            <w:sz w:val="24"/>
            <w:szCs w:val="24"/>
          </w:rPr>
          <w:t>статьей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(частная проектная инициатива) или </w:t>
      </w:r>
      <w:hyperlink r:id="rId9" w:history="1">
        <w:r w:rsidRPr="0048430A">
          <w:rPr>
            <w:rStyle w:val="a5"/>
            <w:rFonts w:ascii="Times New Roman" w:hAnsi="Times New Roman"/>
            <w:color w:val="000000"/>
            <w:sz w:val="24"/>
            <w:szCs w:val="24"/>
          </w:rPr>
          <w:t>статьей 8</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(публичная проектная инициатива).</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1.6.</w:t>
      </w:r>
      <w:r w:rsidRPr="0048430A">
        <w:rPr>
          <w:rFonts w:ascii="Times New Roman" w:hAnsi="Times New Roman"/>
          <w:sz w:val="24"/>
          <w:szCs w:val="24"/>
        </w:rPr>
        <w:t xml:space="preserve"> Особенности применения отдельных актов (решений) публично-правового образования (стабилизационная оговорка) применяются в отношении организации, реализующей проект, в соответствие со статьей 9 Федерального закона от 01.04.2020 </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
          <w:bCs/>
          <w:sz w:val="24"/>
          <w:szCs w:val="24"/>
        </w:rPr>
        <w:t> </w:t>
      </w:r>
    </w:p>
    <w:p w:rsidR="008F548C" w:rsidRPr="0048430A" w:rsidRDefault="008F548C" w:rsidP="0048430A">
      <w:pPr>
        <w:shd w:val="clear" w:color="auto" w:fill="FFFFFF"/>
        <w:ind w:firstLine="709"/>
        <w:jc w:val="both"/>
        <w:rPr>
          <w:rFonts w:ascii="Times New Roman" w:hAnsi="Times New Roman"/>
          <w:sz w:val="24"/>
          <w:szCs w:val="24"/>
        </w:rPr>
      </w:pPr>
      <w:r w:rsidRPr="0048430A">
        <w:rPr>
          <w:rFonts w:ascii="Times New Roman" w:hAnsi="Times New Roman"/>
          <w:b/>
          <w:bCs/>
          <w:sz w:val="24"/>
          <w:szCs w:val="24"/>
        </w:rPr>
        <w:t xml:space="preserve"> 2. Предмет и условия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w:t>
      </w:r>
      <w:r w:rsidRPr="0048430A">
        <w:rPr>
          <w:rFonts w:ascii="Times New Roman" w:hAnsi="Times New Roman"/>
          <w:sz w:val="24"/>
          <w:szCs w:val="24"/>
        </w:rPr>
        <w:t xml:space="preserve"> По соглашению о защите и поощрении капиталовложений администрация </w:t>
      </w:r>
      <w:r w:rsidRPr="0048430A">
        <w:rPr>
          <w:rFonts w:ascii="Times New Roman" w:hAnsi="Times New Roman"/>
          <w:bCs/>
          <w:sz w:val="24"/>
          <w:szCs w:val="24"/>
        </w:rPr>
        <w:t>Новотроицкого</w:t>
      </w:r>
      <w:r w:rsidRPr="0048430A">
        <w:rPr>
          <w:rFonts w:ascii="Times New Roman" w:hAnsi="Times New Roman"/>
          <w:b/>
          <w:bCs/>
          <w:sz w:val="24"/>
          <w:szCs w:val="24"/>
        </w:rPr>
        <w:t xml:space="preserve"> </w:t>
      </w:r>
      <w:r w:rsidRPr="0048430A">
        <w:rPr>
          <w:rFonts w:ascii="Times New Roman" w:hAnsi="Times New Roman"/>
          <w:bCs/>
          <w:sz w:val="24"/>
          <w:szCs w:val="24"/>
        </w:rPr>
        <w:t>сельсовета Колыванского района Новосибирской области</w:t>
      </w:r>
      <w:r w:rsidRPr="0048430A">
        <w:rPr>
          <w:rFonts w:ascii="Times New Roman" w:hAnsi="Times New Roman"/>
          <w:b/>
          <w:bCs/>
          <w:sz w:val="24"/>
          <w:szCs w:val="24"/>
        </w:rPr>
        <w:t xml:space="preserve"> </w:t>
      </w:r>
      <w:r w:rsidRPr="0048430A">
        <w:rPr>
          <w:rFonts w:ascii="Times New Roman" w:hAnsi="Times New Roman"/>
          <w:sz w:val="24"/>
          <w:szCs w:val="24"/>
        </w:rPr>
        <w:t xml:space="preserve"> ,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Pr="0048430A">
        <w:rPr>
          <w:rFonts w:ascii="Times New Roman" w:hAnsi="Times New Roman"/>
          <w:bCs/>
          <w:sz w:val="24"/>
          <w:szCs w:val="24"/>
        </w:rPr>
        <w:t xml:space="preserve">Новотроицкого сельсовета Колыванского района Новосибирской области </w:t>
      </w:r>
      <w:r w:rsidRPr="0048430A">
        <w:rPr>
          <w:rFonts w:ascii="Times New Roman" w:hAnsi="Times New Roman"/>
          <w:sz w:val="24"/>
          <w:szCs w:val="24"/>
        </w:rPr>
        <w:t> .</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 xml:space="preserve">2.2. </w:t>
      </w:r>
      <w:proofErr w:type="gramStart"/>
      <w:r w:rsidRPr="0048430A">
        <w:rPr>
          <w:rFonts w:ascii="Times New Roman" w:hAnsi="Times New Roman"/>
          <w:bCs/>
          <w:sz w:val="24"/>
          <w:szCs w:val="24"/>
        </w:rPr>
        <w:t>Администрация</w:t>
      </w:r>
      <w:r w:rsidRPr="0048430A">
        <w:rPr>
          <w:rFonts w:ascii="Times New Roman" w:hAnsi="Times New Roman"/>
          <w:b/>
          <w:bCs/>
          <w:sz w:val="24"/>
          <w:szCs w:val="24"/>
        </w:rPr>
        <w:t xml:space="preserve"> </w:t>
      </w:r>
      <w:r w:rsidRPr="0048430A">
        <w:rPr>
          <w:rFonts w:ascii="Times New Roman" w:hAnsi="Times New Roman"/>
          <w:sz w:val="24"/>
          <w:szCs w:val="24"/>
        </w:rPr>
        <w:t xml:space="preserve"> </w:t>
      </w:r>
      <w:r w:rsidRPr="0048430A">
        <w:rPr>
          <w:rFonts w:ascii="Times New Roman" w:hAnsi="Times New Roman"/>
          <w:bCs/>
          <w:sz w:val="24"/>
          <w:szCs w:val="24"/>
        </w:rPr>
        <w:t>Новотроицкого</w:t>
      </w:r>
      <w:proofErr w:type="gramEnd"/>
      <w:r w:rsidRPr="0048430A">
        <w:rPr>
          <w:rFonts w:ascii="Times New Roman" w:hAnsi="Times New Roman"/>
          <w:bCs/>
          <w:sz w:val="24"/>
          <w:szCs w:val="24"/>
        </w:rPr>
        <w:t xml:space="preserve"> сельсовета Колыванского района Новосибирской области </w:t>
      </w:r>
      <w:r w:rsidRPr="0048430A">
        <w:rPr>
          <w:rFonts w:ascii="Times New Roman" w:hAnsi="Times New Roman"/>
          <w:sz w:val="24"/>
          <w:szCs w:val="24"/>
        </w:rPr>
        <w:t>  может быть стороной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2.3.</w:t>
      </w:r>
      <w:r w:rsidRPr="0048430A">
        <w:rPr>
          <w:rFonts w:ascii="Times New Roman" w:hAnsi="Times New Roman"/>
          <w:sz w:val="24"/>
          <w:szCs w:val="24"/>
        </w:rPr>
        <w:t xml:space="preserve"> Администрация </w:t>
      </w:r>
      <w:r w:rsidRPr="0048430A">
        <w:rPr>
          <w:rFonts w:ascii="Times New Roman" w:hAnsi="Times New Roman"/>
          <w:bCs/>
          <w:sz w:val="24"/>
          <w:szCs w:val="24"/>
        </w:rPr>
        <w:t>Новотроицкого сельсовета Колыванского района Новосибирской</w:t>
      </w:r>
      <w:r w:rsidRPr="0048430A">
        <w:rPr>
          <w:rFonts w:ascii="Times New Roman" w:hAnsi="Times New Roman"/>
          <w:b/>
          <w:bCs/>
          <w:sz w:val="24"/>
          <w:szCs w:val="24"/>
        </w:rPr>
        <w:t xml:space="preserve"> </w:t>
      </w:r>
      <w:proofErr w:type="gramStart"/>
      <w:r w:rsidRPr="0048430A">
        <w:rPr>
          <w:rFonts w:ascii="Times New Roman" w:hAnsi="Times New Roman"/>
          <w:bCs/>
          <w:sz w:val="24"/>
          <w:szCs w:val="24"/>
        </w:rPr>
        <w:t>области</w:t>
      </w:r>
      <w:r w:rsidRPr="0048430A">
        <w:rPr>
          <w:rFonts w:ascii="Times New Roman" w:hAnsi="Times New Roman"/>
          <w:b/>
          <w:bCs/>
          <w:sz w:val="24"/>
          <w:szCs w:val="24"/>
        </w:rPr>
        <w:t xml:space="preserve"> </w:t>
      </w:r>
      <w:r w:rsidRPr="0048430A">
        <w:rPr>
          <w:rFonts w:ascii="Times New Roman" w:hAnsi="Times New Roman"/>
          <w:sz w:val="24"/>
          <w:szCs w:val="24"/>
        </w:rPr>
        <w:t> ,</w:t>
      </w:r>
      <w:proofErr w:type="gramEnd"/>
      <w:r w:rsidRPr="0048430A">
        <w:rPr>
          <w:rFonts w:ascii="Times New Roman" w:hAnsi="Times New Roman"/>
          <w:sz w:val="24"/>
          <w:szCs w:val="24"/>
        </w:rPr>
        <w:t xml:space="preserve">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2.4.</w:t>
      </w:r>
      <w:r w:rsidRPr="0048430A">
        <w:rPr>
          <w:rFonts w:ascii="Times New Roman" w:hAnsi="Times New Roman"/>
          <w:sz w:val="24"/>
          <w:szCs w:val="24"/>
        </w:rPr>
        <w:t xml:space="preserve">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2.5.</w:t>
      </w:r>
      <w:r w:rsidRPr="0048430A">
        <w:rPr>
          <w:rFonts w:ascii="Times New Roman" w:hAnsi="Times New Roman"/>
          <w:sz w:val="24"/>
          <w:szCs w:val="24"/>
        </w:rPr>
        <w:t xml:space="preserve"> Соглашение о защите и поощрении капиталовложений заключается не позднее 1 января 2030 года, но не ранее 2 апреля 2021 года.</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2.6.</w:t>
      </w:r>
      <w:r w:rsidRPr="0048430A">
        <w:rPr>
          <w:rFonts w:ascii="Times New Roman" w:hAnsi="Times New Roman"/>
          <w:sz w:val="24"/>
          <w:szCs w:val="24"/>
        </w:rPr>
        <w:t xml:space="preserve">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Федеральным законом от 01.04.2020 № 69-ФЗ «О защите и поощрении капиталовложений в Российской Федерации» для организации, реализующей проект.</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lastRenderedPageBreak/>
        <w:t>2.7.</w:t>
      </w:r>
      <w:r w:rsidRPr="0048430A">
        <w:rPr>
          <w:rFonts w:ascii="Times New Roman" w:hAnsi="Times New Roman"/>
          <w:sz w:val="24"/>
          <w:szCs w:val="24"/>
        </w:rPr>
        <w:t xml:space="preserve">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от 01.04.2020 № 69-ФЗ «О защите и поощрении капиталовложений в Российской Федерации» и нормативным правовым актом Правительства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2.8.</w:t>
      </w:r>
      <w:r w:rsidRPr="0048430A">
        <w:rPr>
          <w:rFonts w:ascii="Times New Roman" w:hAnsi="Times New Roman"/>
          <w:sz w:val="24"/>
          <w:szCs w:val="24"/>
        </w:rPr>
        <w:t xml:space="preserve"> Соглашение о защите и поощрении капиталовложений должно содержать следующие условия: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bookmarkStart w:id="1" w:name="Par11"/>
      <w:bookmarkEnd w:id="1"/>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2) указание на этапы реализации инвестиционного проекта, в том числе:</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а) срок получения разрешений и согласий, необходимых для реализации проекта;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г) срок осуществления капиталовложений в установленном объеме, не превышающий срока применения стабилизационной оговорки, предусмотренного пунктом 2.10 Положения;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д) срок осуществления иных мероприятий, определенных в соглашении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3) сведения о предельно допустимых отклонениях от параметров реализации инвестиционного проекта, указанных в </w:t>
      </w:r>
      <w:hyperlink r:id="rId10" w:anchor="Par11" w:history="1">
        <w:r w:rsidRPr="0048430A">
          <w:rPr>
            <w:rStyle w:val="a5"/>
            <w:rFonts w:ascii="Times New Roman" w:hAnsi="Times New Roman"/>
            <w:color w:val="000000"/>
            <w:sz w:val="24"/>
            <w:szCs w:val="24"/>
          </w:rPr>
          <w:t>пункте 2</w:t>
        </w:r>
      </w:hyperlink>
      <w:r w:rsidRPr="0048430A">
        <w:rPr>
          <w:rFonts w:ascii="Times New Roman" w:hAnsi="Times New Roman"/>
          <w:sz w:val="24"/>
          <w:szCs w:val="24"/>
        </w:rPr>
        <w:t xml:space="preserve"> настоящего пункта (в пределах 25 процентов).</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11" w:history="1">
        <w:r w:rsidRPr="0048430A">
          <w:rPr>
            <w:rStyle w:val="a5"/>
            <w:rFonts w:ascii="Times New Roman" w:hAnsi="Times New Roman"/>
            <w:color w:val="000000"/>
            <w:sz w:val="24"/>
            <w:szCs w:val="24"/>
          </w:rPr>
          <w:t>частью 4 статьи 9</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4) срок применения стабилизационной оговорки в пределах сроков, установленных </w:t>
      </w:r>
      <w:bookmarkStart w:id="2" w:name="Par19"/>
      <w:bookmarkEnd w:id="2"/>
      <w:r w:rsidRPr="0048430A">
        <w:rPr>
          <w:rFonts w:ascii="Times New Roman" w:hAnsi="Times New Roman"/>
          <w:sz w:val="24"/>
          <w:szCs w:val="24"/>
        </w:rPr>
        <w:t>пунктами 2.10 и 2.11 Положения;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5) условия связанных договоров, в том числе сроки предоставления и объемы субсидий, бюджетных инвестиций, указанных в </w:t>
      </w:r>
      <w:hyperlink r:id="rId12" w:anchor="Par135" w:history="1">
        <w:r w:rsidRPr="0048430A">
          <w:rPr>
            <w:rStyle w:val="a5"/>
            <w:rFonts w:ascii="Times New Roman" w:hAnsi="Times New Roman"/>
            <w:color w:val="000000"/>
            <w:sz w:val="24"/>
            <w:szCs w:val="24"/>
          </w:rPr>
          <w:t>пункте 1 части 1 статьи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и (или) процентная ставка (порядок ее определения) по кредитному договору, указанному в </w:t>
      </w:r>
      <w:hyperlink r:id="rId13" w:anchor="Par136" w:history="1">
        <w:r w:rsidRPr="0048430A">
          <w:rPr>
            <w:rStyle w:val="a5"/>
            <w:rFonts w:ascii="Times New Roman" w:hAnsi="Times New Roman"/>
            <w:color w:val="000000"/>
            <w:sz w:val="24"/>
            <w:szCs w:val="24"/>
          </w:rPr>
          <w:t>пункте 2 части 1 статьи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а также сроки предоставления и объемы субсидий, указанных в </w:t>
      </w:r>
      <w:hyperlink r:id="rId14" w:anchor="Par145" w:history="1">
        <w:r w:rsidRPr="0048430A">
          <w:rPr>
            <w:rStyle w:val="a5"/>
            <w:rFonts w:ascii="Times New Roman" w:hAnsi="Times New Roman"/>
            <w:color w:val="000000"/>
            <w:sz w:val="24"/>
            <w:szCs w:val="24"/>
          </w:rPr>
          <w:t>пункте 2 части 3 статьи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w:t>
      </w:r>
      <w:r w:rsidRPr="0048430A">
        <w:rPr>
          <w:rFonts w:ascii="Times New Roman" w:hAnsi="Times New Roman"/>
          <w:sz w:val="24"/>
          <w:szCs w:val="24"/>
        </w:rPr>
        <w:lastRenderedPageBreak/>
        <w:t>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а) на возмещение реального ущерба в соответствии с порядком, предусмотренным </w:t>
      </w:r>
      <w:hyperlink r:id="rId15" w:anchor="Par92" w:history="1">
        <w:r w:rsidRPr="0048430A">
          <w:rPr>
            <w:rStyle w:val="a5"/>
            <w:rFonts w:ascii="Times New Roman" w:hAnsi="Times New Roman"/>
            <w:color w:val="000000"/>
            <w:sz w:val="24"/>
            <w:szCs w:val="24"/>
          </w:rPr>
          <w:t>статьей 12</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том числе в случаях, предусмотренных </w:t>
      </w:r>
      <w:hyperlink r:id="rId16" w:anchor="Par143" w:history="1">
        <w:r w:rsidRPr="0048430A">
          <w:rPr>
            <w:rStyle w:val="a5"/>
            <w:rFonts w:ascii="Times New Roman" w:hAnsi="Times New Roman"/>
            <w:color w:val="000000"/>
            <w:sz w:val="24"/>
            <w:szCs w:val="24"/>
          </w:rPr>
          <w:t>частью 3 ст.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б) на возмещение понесенных затрат, предусмотренных </w:t>
      </w:r>
      <w:hyperlink r:id="rId17" w:history="1">
        <w:r w:rsidRPr="0048430A">
          <w:rPr>
            <w:rStyle w:val="a5"/>
            <w:rFonts w:ascii="Times New Roman" w:hAnsi="Times New Roman"/>
            <w:color w:val="000000"/>
            <w:sz w:val="24"/>
            <w:szCs w:val="24"/>
          </w:rPr>
          <w:t>статьей 15</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случае, если публично-правовым образованием было принято решение о возмещении таких затрат);</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7) порядок представления организацией, реализующей проект, информации об этапах реализации инвестиционного проекта;</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8) порядок разрешения споров между сторонами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9) иные условия, предусмотренные Федеральным законом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2.9.</w:t>
      </w:r>
      <w:r w:rsidRPr="0048430A">
        <w:rPr>
          <w:rFonts w:ascii="Times New Roman" w:hAnsi="Times New Roman"/>
          <w:sz w:val="24"/>
          <w:szCs w:val="24"/>
        </w:rPr>
        <w:t xml:space="preserve"> Условия связанного договора, указанные в под</w:t>
      </w:r>
      <w:hyperlink r:id="rId18" w:anchor="Par19" w:history="1">
        <w:r w:rsidRPr="0048430A">
          <w:rPr>
            <w:rStyle w:val="a5"/>
            <w:rFonts w:ascii="Times New Roman" w:hAnsi="Times New Roman"/>
            <w:color w:val="000000"/>
            <w:sz w:val="24"/>
            <w:szCs w:val="24"/>
          </w:rPr>
          <w:t>пункте 5 пункта</w:t>
        </w:r>
      </w:hyperlink>
      <w:r w:rsidRPr="0048430A">
        <w:rPr>
          <w:rFonts w:ascii="Times New Roman" w:hAnsi="Times New Roman"/>
          <w:sz w:val="24"/>
          <w:szCs w:val="24"/>
        </w:rPr>
        <w:t xml:space="preserve"> 2.8 Положения, включаются в соглашение о защите и поощрении капиталовложений после принятия публично-правовым образованием обязательств, указанных в </w:t>
      </w:r>
      <w:hyperlink r:id="rId19" w:anchor="Par132" w:history="1">
        <w:r w:rsidRPr="0048430A">
          <w:rPr>
            <w:rStyle w:val="a5"/>
            <w:rFonts w:ascii="Times New Roman" w:hAnsi="Times New Roman"/>
            <w:color w:val="000000"/>
            <w:sz w:val="24"/>
            <w:szCs w:val="24"/>
          </w:rPr>
          <w:t>статье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предусмотренном бюджетным законодательством порядке.</w:t>
      </w:r>
      <w:bookmarkStart w:id="3" w:name="Par27"/>
      <w:bookmarkEnd w:id="3"/>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2.10.</w:t>
      </w:r>
      <w:r w:rsidRPr="0048430A">
        <w:rPr>
          <w:rFonts w:ascii="Times New Roman" w:hAnsi="Times New Roman"/>
          <w:sz w:val="24"/>
          <w:szCs w:val="24"/>
        </w:rPr>
        <w:t xml:space="preserve"> Срок применения стабилизационной оговорки не может превышать:</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1) 6 лет - в отношении инвестиционных проектов, объем </w:t>
      </w:r>
      <w:proofErr w:type="gramStart"/>
      <w:r w:rsidRPr="0048430A">
        <w:rPr>
          <w:rFonts w:ascii="Times New Roman" w:hAnsi="Times New Roman"/>
          <w:sz w:val="24"/>
          <w:szCs w:val="24"/>
        </w:rPr>
        <w:t>капиталовложений</w:t>
      </w:r>
      <w:proofErr w:type="gramEnd"/>
      <w:r w:rsidRPr="0048430A">
        <w:rPr>
          <w:rFonts w:ascii="Times New Roman" w:hAnsi="Times New Roman"/>
          <w:sz w:val="24"/>
          <w:szCs w:val="24"/>
        </w:rPr>
        <w:t xml:space="preserve"> в которые не превышает 5 миллиардов рублей;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2) 15 лет - в отношении инвестиционных проектов, объем </w:t>
      </w:r>
      <w:proofErr w:type="gramStart"/>
      <w:r w:rsidRPr="0048430A">
        <w:rPr>
          <w:rFonts w:ascii="Times New Roman" w:hAnsi="Times New Roman"/>
          <w:sz w:val="24"/>
          <w:szCs w:val="24"/>
        </w:rPr>
        <w:t>капиталовложений</w:t>
      </w:r>
      <w:proofErr w:type="gramEnd"/>
      <w:r w:rsidRPr="0048430A">
        <w:rPr>
          <w:rFonts w:ascii="Times New Roman" w:hAnsi="Times New Roman"/>
          <w:sz w:val="24"/>
          <w:szCs w:val="24"/>
        </w:rPr>
        <w:t xml:space="preserve"> в которые составляет более 5 миллиардов рублей, но менее 10 миллиардов рублей;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3) 20 лет - в отношении инвестиционных проектов, объем </w:t>
      </w:r>
      <w:proofErr w:type="gramStart"/>
      <w:r w:rsidRPr="0048430A">
        <w:rPr>
          <w:rFonts w:ascii="Times New Roman" w:hAnsi="Times New Roman"/>
          <w:sz w:val="24"/>
          <w:szCs w:val="24"/>
        </w:rPr>
        <w:t>капиталовложений</w:t>
      </w:r>
      <w:proofErr w:type="gramEnd"/>
      <w:r w:rsidRPr="0048430A">
        <w:rPr>
          <w:rFonts w:ascii="Times New Roman" w:hAnsi="Times New Roman"/>
          <w:sz w:val="24"/>
          <w:szCs w:val="24"/>
        </w:rPr>
        <w:t xml:space="preserve"> в которые составляет 10 миллиардов рублей и более</w:t>
      </w:r>
      <w:bookmarkStart w:id="4" w:name="Par31"/>
      <w:bookmarkEnd w:id="4"/>
      <w:r w:rsidRPr="0048430A">
        <w:rPr>
          <w:rFonts w:ascii="Times New Roman" w:hAnsi="Times New Roman"/>
          <w:sz w:val="24"/>
          <w:szCs w:val="24"/>
        </w:rPr>
        <w:t>.</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2.11.</w:t>
      </w:r>
      <w:r w:rsidRPr="0048430A">
        <w:rPr>
          <w:rFonts w:ascii="Times New Roman" w:hAnsi="Times New Roman"/>
          <w:sz w:val="24"/>
          <w:szCs w:val="24"/>
        </w:rPr>
        <w:t xml:space="preserve"> Указанный в пункте 2.10 Положения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bookmarkStart w:id="5" w:name="Par34"/>
      <w:bookmarkEnd w:id="5"/>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2.12.</w:t>
      </w:r>
      <w:r w:rsidRPr="0048430A">
        <w:rPr>
          <w:rFonts w:ascii="Times New Roman" w:hAnsi="Times New Roman"/>
          <w:sz w:val="24"/>
          <w:szCs w:val="24"/>
        </w:rPr>
        <w:t xml:space="preserve"> Особенности содержания соглашения о защите и поощрении капиталовложений, предполагающего внесение организацией, реализующей проект, капитальных вложений на сумму не менее 300 миллиардов рублей, устанавливается частями 12 – 14 статьи 10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lastRenderedPageBreak/>
        <w:t>2.13.</w:t>
      </w:r>
      <w:r w:rsidRPr="0048430A">
        <w:rPr>
          <w:rFonts w:ascii="Times New Roman" w:hAnsi="Times New Roman"/>
          <w:sz w:val="24"/>
          <w:szCs w:val="24"/>
        </w:rPr>
        <w:t xml:space="preserve">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bookmarkStart w:id="6" w:name="Par41"/>
      <w:bookmarkEnd w:id="6"/>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2.14.</w:t>
      </w:r>
      <w:r w:rsidRPr="0048430A">
        <w:rPr>
          <w:rFonts w:ascii="Times New Roman" w:hAnsi="Times New Roman"/>
          <w:sz w:val="24"/>
          <w:szCs w:val="24"/>
        </w:rPr>
        <w:t xml:space="preserve"> Уполномоченный орган местного самоуправления администрация Новотроицкого сельсовета Колыванского район Новосибирской области,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2.15.</w:t>
      </w:r>
      <w:r w:rsidRPr="0048430A">
        <w:rPr>
          <w:rFonts w:ascii="Times New Roman" w:hAnsi="Times New Roman"/>
          <w:sz w:val="24"/>
          <w:szCs w:val="24"/>
        </w:rPr>
        <w:t xml:space="preserve"> По итогам проведения указанной в пункте 2.13 Положения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администрация </w:t>
      </w:r>
      <w:r w:rsidRPr="0048430A">
        <w:rPr>
          <w:rFonts w:ascii="Times New Roman" w:hAnsi="Times New Roman"/>
          <w:bCs/>
          <w:sz w:val="24"/>
          <w:szCs w:val="24"/>
        </w:rPr>
        <w:t>Новотроицкого сельсовета Колыванского</w:t>
      </w:r>
      <w:r w:rsidRPr="0048430A">
        <w:rPr>
          <w:rFonts w:ascii="Times New Roman" w:hAnsi="Times New Roman"/>
          <w:b/>
          <w:bCs/>
          <w:sz w:val="24"/>
          <w:szCs w:val="24"/>
        </w:rPr>
        <w:t xml:space="preserve"> </w:t>
      </w:r>
      <w:r w:rsidRPr="0048430A">
        <w:rPr>
          <w:rFonts w:ascii="Times New Roman" w:hAnsi="Times New Roman"/>
          <w:bCs/>
          <w:sz w:val="24"/>
          <w:szCs w:val="24"/>
        </w:rPr>
        <w:t>района Новосибирской области</w:t>
      </w:r>
      <w:r w:rsidRPr="0048430A">
        <w:rPr>
          <w:rFonts w:ascii="Times New Roman" w:hAnsi="Times New Roman"/>
          <w:b/>
          <w:bCs/>
          <w:sz w:val="24"/>
          <w:szCs w:val="24"/>
        </w:rPr>
        <w:t xml:space="preserve"> </w:t>
      </w:r>
      <w:r w:rsidRPr="0048430A">
        <w:rPr>
          <w:rFonts w:ascii="Times New Roman" w:hAnsi="Times New Roman"/>
          <w:sz w:val="24"/>
          <w:szCs w:val="24"/>
        </w:rPr>
        <w:t>  в случае, если муниципальное образование является сторонами соглашения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w:t>
      </w:r>
    </w:p>
    <w:p w:rsidR="008F548C" w:rsidRPr="0048430A" w:rsidRDefault="008F548C" w:rsidP="008F548C">
      <w:pPr>
        <w:shd w:val="clear" w:color="auto" w:fill="FFFFFF"/>
        <w:ind w:firstLine="709"/>
        <w:jc w:val="both"/>
        <w:rPr>
          <w:rFonts w:ascii="Times New Roman" w:hAnsi="Times New Roman"/>
          <w:sz w:val="24"/>
          <w:szCs w:val="24"/>
        </w:rPr>
      </w:pPr>
      <w:r w:rsidRPr="0048430A">
        <w:rPr>
          <w:rFonts w:ascii="Times New Roman" w:hAnsi="Times New Roman"/>
          <w:b/>
          <w:bCs/>
          <w:sz w:val="24"/>
          <w:szCs w:val="24"/>
        </w:rPr>
        <w:t> </w:t>
      </w:r>
    </w:p>
    <w:p w:rsidR="008F548C" w:rsidRPr="0048430A" w:rsidRDefault="008F548C" w:rsidP="008F548C">
      <w:pPr>
        <w:shd w:val="clear" w:color="auto" w:fill="FFFFFF"/>
        <w:ind w:firstLine="709"/>
        <w:jc w:val="center"/>
        <w:rPr>
          <w:rFonts w:ascii="Times New Roman" w:hAnsi="Times New Roman"/>
          <w:sz w:val="24"/>
          <w:szCs w:val="24"/>
        </w:rPr>
      </w:pPr>
      <w:proofErr w:type="gramStart"/>
      <w:r w:rsidRPr="0048430A">
        <w:rPr>
          <w:rFonts w:ascii="Times New Roman" w:hAnsi="Times New Roman"/>
          <w:b/>
          <w:bCs/>
          <w:sz w:val="24"/>
          <w:szCs w:val="24"/>
        </w:rPr>
        <w:t>3 .</w:t>
      </w:r>
      <w:proofErr w:type="gramEnd"/>
      <w:r w:rsidRPr="0048430A">
        <w:rPr>
          <w:rFonts w:ascii="Times New Roman" w:hAnsi="Times New Roman"/>
          <w:b/>
          <w:bCs/>
          <w:sz w:val="24"/>
          <w:szCs w:val="24"/>
        </w:rPr>
        <w:t xml:space="preserve"> Порядок заключения, изменения и расторжения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w:t>
      </w:r>
      <w:r w:rsidRPr="0048430A">
        <w:rPr>
          <w:rFonts w:ascii="Times New Roman" w:hAnsi="Times New Roman"/>
          <w:sz w:val="24"/>
          <w:szCs w:val="24"/>
        </w:rPr>
        <w:t xml:space="preserve">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r:id="rId20" w:history="1">
        <w:r w:rsidRPr="0048430A">
          <w:rPr>
            <w:rStyle w:val="a5"/>
            <w:rFonts w:ascii="Times New Roman" w:hAnsi="Times New Roman"/>
            <w:color w:val="000000"/>
            <w:sz w:val="24"/>
            <w:szCs w:val="24"/>
          </w:rPr>
          <w:t>статьями 7</w:t>
        </w:r>
      </w:hyperlink>
      <w:r w:rsidRPr="0048430A">
        <w:rPr>
          <w:rFonts w:ascii="Times New Roman" w:hAnsi="Times New Roman"/>
          <w:sz w:val="24"/>
          <w:szCs w:val="24"/>
        </w:rPr>
        <w:t xml:space="preserve">, </w:t>
      </w:r>
      <w:hyperlink r:id="rId21" w:history="1">
        <w:r w:rsidRPr="0048430A">
          <w:rPr>
            <w:rStyle w:val="a5"/>
            <w:rFonts w:ascii="Times New Roman" w:hAnsi="Times New Roman"/>
            <w:color w:val="000000"/>
            <w:sz w:val="24"/>
            <w:szCs w:val="24"/>
          </w:rPr>
          <w:t>8</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3.2.</w:t>
      </w:r>
      <w:r w:rsidRPr="0048430A">
        <w:rPr>
          <w:rFonts w:ascii="Times New Roman" w:hAnsi="Times New Roman"/>
          <w:sz w:val="24"/>
          <w:szCs w:val="24"/>
        </w:rPr>
        <w:t xml:space="preserve"> Для подписания соглашения о защите и поощрении капиталовложений используется электронная подпись.</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3.3.</w:t>
      </w:r>
      <w:r w:rsidRPr="0048430A">
        <w:rPr>
          <w:rFonts w:ascii="Times New Roman" w:hAnsi="Times New Roman"/>
          <w:sz w:val="24"/>
          <w:szCs w:val="24"/>
        </w:rPr>
        <w:t xml:space="preserve"> От имени администрации </w:t>
      </w:r>
      <w:r w:rsidRPr="0048430A">
        <w:rPr>
          <w:rFonts w:ascii="Times New Roman" w:hAnsi="Times New Roman"/>
          <w:bCs/>
          <w:sz w:val="24"/>
          <w:szCs w:val="24"/>
        </w:rPr>
        <w:t>Новотроицкого сельсовета Колыванского района</w:t>
      </w:r>
      <w:r w:rsidRPr="0048430A">
        <w:rPr>
          <w:rFonts w:ascii="Times New Roman" w:hAnsi="Times New Roman"/>
          <w:b/>
          <w:bCs/>
          <w:sz w:val="24"/>
          <w:szCs w:val="24"/>
        </w:rPr>
        <w:t xml:space="preserve"> </w:t>
      </w:r>
      <w:r w:rsidRPr="0048430A">
        <w:rPr>
          <w:rFonts w:ascii="Times New Roman" w:hAnsi="Times New Roman"/>
          <w:bCs/>
          <w:sz w:val="24"/>
          <w:szCs w:val="24"/>
        </w:rPr>
        <w:t>Новосибирской области</w:t>
      </w:r>
      <w:r w:rsidRPr="0048430A">
        <w:rPr>
          <w:rFonts w:ascii="Times New Roman" w:hAnsi="Times New Roman"/>
          <w:b/>
          <w:bCs/>
          <w:sz w:val="24"/>
          <w:szCs w:val="24"/>
        </w:rPr>
        <w:t xml:space="preserve"> </w:t>
      </w:r>
      <w:r w:rsidRPr="0048430A">
        <w:rPr>
          <w:rFonts w:ascii="Times New Roman" w:hAnsi="Times New Roman"/>
          <w:sz w:val="24"/>
          <w:szCs w:val="24"/>
        </w:rPr>
        <w:t xml:space="preserve">  соглашение о защите и поощрении капиталовложений подлежит подписанию администрацией </w:t>
      </w:r>
      <w:r w:rsidRPr="0048430A">
        <w:rPr>
          <w:rFonts w:ascii="Times New Roman" w:hAnsi="Times New Roman"/>
          <w:bCs/>
          <w:sz w:val="24"/>
          <w:szCs w:val="24"/>
        </w:rPr>
        <w:t>Новотроицкого сельсовета Колыванского</w:t>
      </w:r>
      <w:r w:rsidRPr="0048430A">
        <w:rPr>
          <w:rFonts w:ascii="Times New Roman" w:hAnsi="Times New Roman"/>
          <w:b/>
          <w:bCs/>
          <w:sz w:val="24"/>
          <w:szCs w:val="24"/>
        </w:rPr>
        <w:t xml:space="preserve"> </w:t>
      </w:r>
      <w:r w:rsidRPr="0048430A">
        <w:rPr>
          <w:rFonts w:ascii="Times New Roman" w:hAnsi="Times New Roman"/>
          <w:bCs/>
          <w:sz w:val="24"/>
          <w:szCs w:val="24"/>
        </w:rPr>
        <w:t xml:space="preserve">района Новосибирской </w:t>
      </w:r>
      <w:proofErr w:type="gramStart"/>
      <w:r w:rsidRPr="0048430A">
        <w:rPr>
          <w:rFonts w:ascii="Times New Roman" w:hAnsi="Times New Roman"/>
          <w:bCs/>
          <w:sz w:val="24"/>
          <w:szCs w:val="24"/>
        </w:rPr>
        <w:t xml:space="preserve">области </w:t>
      </w:r>
      <w:r w:rsidRPr="0048430A">
        <w:rPr>
          <w:rFonts w:ascii="Times New Roman" w:hAnsi="Times New Roman"/>
          <w:sz w:val="24"/>
          <w:szCs w:val="24"/>
        </w:rPr>
        <w:t>.</w:t>
      </w:r>
      <w:proofErr w:type="gramEnd"/>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3.4.</w:t>
      </w:r>
      <w:r w:rsidRPr="0048430A">
        <w:rPr>
          <w:rFonts w:ascii="Times New Roman" w:hAnsi="Times New Roman"/>
          <w:sz w:val="24"/>
          <w:szCs w:val="24"/>
        </w:rPr>
        <w:t xml:space="preserve">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3.5.</w:t>
      </w:r>
      <w:r w:rsidRPr="0048430A">
        <w:rPr>
          <w:rFonts w:ascii="Times New Roman" w:hAnsi="Times New Roman"/>
          <w:sz w:val="24"/>
          <w:szCs w:val="24"/>
        </w:rPr>
        <w:t xml:space="preserve">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администрацией </w:t>
      </w:r>
      <w:r w:rsidRPr="0048430A">
        <w:rPr>
          <w:rFonts w:ascii="Times New Roman" w:hAnsi="Times New Roman"/>
          <w:bCs/>
          <w:sz w:val="24"/>
          <w:szCs w:val="24"/>
        </w:rPr>
        <w:t>Новотроицкого сельсовета Колыванского района</w:t>
      </w:r>
      <w:r w:rsidRPr="0048430A">
        <w:rPr>
          <w:rFonts w:ascii="Times New Roman" w:hAnsi="Times New Roman"/>
          <w:b/>
          <w:bCs/>
          <w:sz w:val="24"/>
          <w:szCs w:val="24"/>
        </w:rPr>
        <w:t xml:space="preserve"> </w:t>
      </w:r>
      <w:r w:rsidRPr="0048430A">
        <w:rPr>
          <w:rFonts w:ascii="Times New Roman" w:hAnsi="Times New Roman"/>
          <w:bCs/>
          <w:sz w:val="24"/>
          <w:szCs w:val="24"/>
        </w:rPr>
        <w:t xml:space="preserve">Новосибирской </w:t>
      </w:r>
      <w:proofErr w:type="gramStart"/>
      <w:r w:rsidRPr="0048430A">
        <w:rPr>
          <w:rFonts w:ascii="Times New Roman" w:hAnsi="Times New Roman"/>
          <w:bCs/>
          <w:sz w:val="24"/>
          <w:szCs w:val="24"/>
        </w:rPr>
        <w:t>области</w:t>
      </w:r>
      <w:r w:rsidRPr="0048430A">
        <w:rPr>
          <w:rFonts w:ascii="Times New Roman" w:hAnsi="Times New Roman"/>
          <w:b/>
          <w:bCs/>
          <w:sz w:val="24"/>
          <w:szCs w:val="24"/>
        </w:rPr>
        <w:t xml:space="preserve"> </w:t>
      </w:r>
      <w:r w:rsidRPr="0048430A">
        <w:rPr>
          <w:rFonts w:ascii="Times New Roman" w:hAnsi="Times New Roman"/>
          <w:sz w:val="24"/>
          <w:szCs w:val="24"/>
        </w:rPr>
        <w:t> .</w:t>
      </w:r>
      <w:proofErr w:type="gramEnd"/>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3.6.</w:t>
      </w:r>
      <w:r w:rsidRPr="0048430A">
        <w:rPr>
          <w:rFonts w:ascii="Times New Roman" w:hAnsi="Times New Roman"/>
          <w:sz w:val="24"/>
          <w:szCs w:val="24"/>
        </w:rPr>
        <w:t xml:space="preserve"> Изменение условий соглашения о защите и поощрении капиталовложений не допускается, за исключением следующих случаев:</w:t>
      </w:r>
      <w:bookmarkStart w:id="7" w:name="Par64"/>
      <w:bookmarkEnd w:id="7"/>
    </w:p>
    <w:p w:rsidR="008F548C" w:rsidRPr="0048430A" w:rsidRDefault="008F548C" w:rsidP="0048430A">
      <w:pPr>
        <w:shd w:val="clear" w:color="auto" w:fill="FFFFFF"/>
        <w:jc w:val="both"/>
        <w:rPr>
          <w:rFonts w:ascii="Times New Roman" w:hAnsi="Times New Roman"/>
          <w:sz w:val="24"/>
          <w:szCs w:val="24"/>
        </w:rPr>
      </w:pPr>
      <w:r w:rsidRPr="0048430A">
        <w:rPr>
          <w:rFonts w:ascii="Times New Roman" w:hAnsi="Times New Roman"/>
          <w:sz w:val="24"/>
          <w:szCs w:val="24"/>
        </w:rPr>
        <w:t xml:space="preserve">1) включение в соглашение о защите и поощрении капиталовложений сведений об условиях, указанных в подпункте 5 пункта 2.8 Положения, содержащихся в договоре, который заключен после заключения соглашения о защите и поощрении капиталовложений и </w:t>
      </w:r>
      <w:proofErr w:type="gramStart"/>
      <w:r w:rsidRPr="0048430A">
        <w:rPr>
          <w:rFonts w:ascii="Times New Roman" w:hAnsi="Times New Roman"/>
          <w:sz w:val="24"/>
          <w:szCs w:val="24"/>
        </w:rPr>
        <w:t>в отношении</w:t>
      </w:r>
      <w:proofErr w:type="gramEnd"/>
      <w:r w:rsidRPr="0048430A">
        <w:rPr>
          <w:rFonts w:ascii="Times New Roman" w:hAnsi="Times New Roman"/>
          <w:sz w:val="24"/>
          <w:szCs w:val="24"/>
        </w:rPr>
        <w:t xml:space="preserve"> которого подано ходатайство заявителя о признании его связанным договором;</w:t>
      </w:r>
      <w:bookmarkStart w:id="8" w:name="Par65"/>
      <w:bookmarkEnd w:id="8"/>
    </w:p>
    <w:p w:rsidR="008F548C" w:rsidRPr="0048430A" w:rsidRDefault="008F548C" w:rsidP="0048430A">
      <w:pPr>
        <w:pStyle w:val="a3"/>
        <w:rPr>
          <w:rFonts w:ascii="Times New Roman" w:hAnsi="Times New Roman"/>
          <w:sz w:val="24"/>
          <w:szCs w:val="24"/>
        </w:rPr>
      </w:pPr>
      <w:r w:rsidRPr="0048430A">
        <w:lastRenderedPageBreak/>
        <w:t>2</w:t>
      </w:r>
      <w:r w:rsidRPr="0048430A">
        <w:rPr>
          <w:rFonts w:ascii="Times New Roman" w:hAnsi="Times New Roman"/>
          <w:sz w:val="24"/>
          <w:szCs w:val="24"/>
        </w:rPr>
        <w:t>) увеличение срока применения стабилизационной оговорки (если организация, реализующая проект, выполнила одно из условий, предусмотренных пунктом 2.11 Положения);</w:t>
      </w:r>
      <w:bookmarkStart w:id="9" w:name="Par66"/>
      <w:bookmarkEnd w:id="9"/>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3) указание на неприменение актов (решений) органа (органов) местного самоуправления в соответствии со </w:t>
      </w:r>
      <w:hyperlink r:id="rId22" w:history="1">
        <w:r w:rsidRPr="0048430A">
          <w:rPr>
            <w:rStyle w:val="a5"/>
            <w:rFonts w:ascii="Times New Roman" w:hAnsi="Times New Roman"/>
            <w:color w:val="000000"/>
            <w:sz w:val="24"/>
            <w:szCs w:val="24"/>
          </w:rPr>
          <w:t>статьей 9</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случае присоединения к соглашению о защите и поощрении капиталовложений одного или нескольких муниципальных образований;</w:t>
      </w:r>
      <w:bookmarkStart w:id="10" w:name="Par67"/>
      <w:bookmarkEnd w:id="10"/>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r:id="rId23" w:history="1">
        <w:r w:rsidRPr="0048430A">
          <w:rPr>
            <w:rStyle w:val="a5"/>
            <w:rFonts w:ascii="Times New Roman" w:hAnsi="Times New Roman"/>
            <w:color w:val="000000"/>
            <w:sz w:val="24"/>
            <w:szCs w:val="24"/>
          </w:rPr>
          <w:t>статьей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или соответствует условиям конкурса, проведенного в соответствии со </w:t>
      </w:r>
      <w:hyperlink r:id="rId24" w:history="1">
        <w:r w:rsidRPr="0048430A">
          <w:rPr>
            <w:rStyle w:val="a5"/>
            <w:rFonts w:ascii="Times New Roman" w:hAnsi="Times New Roman"/>
            <w:color w:val="000000"/>
            <w:sz w:val="24"/>
            <w:szCs w:val="24"/>
          </w:rPr>
          <w:t>статьей 8</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зависимости от порядка заключения соглашения о защите и поощрении капиталовложений);</w:t>
      </w:r>
      <w:bookmarkStart w:id="11" w:name="Par68"/>
      <w:bookmarkEnd w:id="11"/>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5) изменение реквизитов сторон (в том числе наименования).</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3.7.</w:t>
      </w:r>
      <w:r w:rsidRPr="0048430A">
        <w:rPr>
          <w:rFonts w:ascii="Times New Roman" w:hAnsi="Times New Roman"/>
          <w:sz w:val="24"/>
          <w:szCs w:val="24"/>
        </w:rPr>
        <w:t xml:space="preserve"> Заявитель, намеренный внести изменения в соглашение о защите и поощрении капиталовложений в случаях, предусмотренных </w:t>
      </w:r>
      <w:hyperlink r:id="rId25" w:anchor="Par64" w:history="1">
        <w:r w:rsidRPr="0048430A">
          <w:rPr>
            <w:rStyle w:val="a5"/>
            <w:rFonts w:ascii="Times New Roman" w:hAnsi="Times New Roman"/>
            <w:color w:val="000000"/>
            <w:sz w:val="24"/>
            <w:szCs w:val="24"/>
          </w:rPr>
          <w:t>пунктами 1</w:t>
        </w:r>
      </w:hyperlink>
      <w:r w:rsidRPr="0048430A">
        <w:rPr>
          <w:rFonts w:ascii="Times New Roman" w:hAnsi="Times New Roman"/>
          <w:sz w:val="24"/>
          <w:szCs w:val="24"/>
        </w:rPr>
        <w:t xml:space="preserve"> – 4 пункта 3.6 Положения, направляет в соответствии с правилами, предусмотренными </w:t>
      </w:r>
      <w:hyperlink r:id="rId26" w:history="1">
        <w:r w:rsidRPr="0048430A">
          <w:rPr>
            <w:rStyle w:val="a5"/>
            <w:rFonts w:ascii="Times New Roman" w:hAnsi="Times New Roman"/>
            <w:color w:val="000000"/>
            <w:sz w:val="24"/>
            <w:szCs w:val="24"/>
          </w:rPr>
          <w:t>частями 9</w:t>
        </w:r>
      </w:hyperlink>
      <w:r w:rsidRPr="0048430A">
        <w:rPr>
          <w:rFonts w:ascii="Times New Roman" w:hAnsi="Times New Roman"/>
          <w:sz w:val="24"/>
          <w:szCs w:val="24"/>
        </w:rPr>
        <w:t xml:space="preserve"> и </w:t>
      </w:r>
      <w:hyperlink r:id="rId27" w:history="1">
        <w:r w:rsidRPr="0048430A">
          <w:rPr>
            <w:rStyle w:val="a5"/>
            <w:rFonts w:ascii="Times New Roman" w:hAnsi="Times New Roman"/>
            <w:color w:val="000000"/>
            <w:sz w:val="24"/>
            <w:szCs w:val="24"/>
          </w:rPr>
          <w:t>10 статьи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органы государственной власти, указанные в </w:t>
      </w:r>
      <w:hyperlink r:id="rId28" w:history="1">
        <w:r w:rsidRPr="0048430A">
          <w:rPr>
            <w:rStyle w:val="a5"/>
            <w:rFonts w:ascii="Times New Roman" w:hAnsi="Times New Roman"/>
            <w:color w:val="000000"/>
            <w:sz w:val="24"/>
            <w:szCs w:val="24"/>
          </w:rPr>
          <w:t>части 1 статьи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1) заявление о включении дополнительного соглашения к соглашению о защите и поощрении капиталовложений в реестр соглашений;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подпунктом 3 пункта 3.6 Положения, также электронной подписью органа местного самоуправления;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3) ходатайство заявителя и договор, указанные в под</w:t>
      </w:r>
      <w:hyperlink r:id="rId29" w:anchor="Par64" w:history="1">
        <w:r w:rsidRPr="0048430A">
          <w:rPr>
            <w:rStyle w:val="a5"/>
            <w:rFonts w:ascii="Times New Roman" w:hAnsi="Times New Roman"/>
            <w:color w:val="000000"/>
            <w:sz w:val="24"/>
            <w:szCs w:val="24"/>
          </w:rPr>
          <w:t>пункте 1 пункта</w:t>
        </w:r>
      </w:hyperlink>
      <w:r w:rsidRPr="0048430A">
        <w:rPr>
          <w:rFonts w:ascii="Times New Roman" w:hAnsi="Times New Roman"/>
          <w:sz w:val="24"/>
          <w:szCs w:val="24"/>
        </w:rPr>
        <w:t xml:space="preserve"> 3.6 Положения;</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4) документы, подтверждающие выполнение условий, предусмотренных пунктом 2.11 </w:t>
      </w:r>
      <w:proofErr w:type="gramStart"/>
      <w:r w:rsidRPr="0048430A">
        <w:rPr>
          <w:rFonts w:ascii="Times New Roman" w:hAnsi="Times New Roman"/>
          <w:sz w:val="24"/>
          <w:szCs w:val="24"/>
        </w:rPr>
        <w:t>Положения  (</w:t>
      </w:r>
      <w:proofErr w:type="gramEnd"/>
      <w:r w:rsidRPr="0048430A">
        <w:rPr>
          <w:rFonts w:ascii="Times New Roman" w:hAnsi="Times New Roman"/>
          <w:sz w:val="24"/>
          <w:szCs w:val="24"/>
        </w:rPr>
        <w:t>в случае, предусмотренном подпунктом 2 пункта 3.6 Положения).</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3.8.</w:t>
      </w:r>
      <w:r w:rsidRPr="0048430A">
        <w:rPr>
          <w:rFonts w:ascii="Times New Roman" w:hAnsi="Times New Roman"/>
          <w:sz w:val="24"/>
          <w:szCs w:val="24"/>
        </w:rPr>
        <w:t xml:space="preserve"> Администрация </w:t>
      </w:r>
      <w:r w:rsidRPr="0048430A">
        <w:rPr>
          <w:rFonts w:ascii="Times New Roman" w:hAnsi="Times New Roman"/>
          <w:bCs/>
          <w:sz w:val="24"/>
          <w:szCs w:val="24"/>
        </w:rPr>
        <w:t>Новотроицкого сельсовета Колыванского района Новосибирской</w:t>
      </w:r>
      <w:r w:rsidRPr="0048430A">
        <w:rPr>
          <w:rFonts w:ascii="Times New Roman" w:hAnsi="Times New Roman"/>
          <w:b/>
          <w:bCs/>
          <w:sz w:val="24"/>
          <w:szCs w:val="24"/>
        </w:rPr>
        <w:t xml:space="preserve"> </w:t>
      </w:r>
      <w:r w:rsidRPr="0048430A">
        <w:rPr>
          <w:rFonts w:ascii="Times New Roman" w:hAnsi="Times New Roman"/>
          <w:bCs/>
          <w:sz w:val="24"/>
          <w:szCs w:val="24"/>
        </w:rPr>
        <w:t>области</w:t>
      </w:r>
      <w:r w:rsidRPr="0048430A">
        <w:rPr>
          <w:rFonts w:ascii="Times New Roman" w:hAnsi="Times New Roman"/>
          <w:b/>
          <w:bCs/>
          <w:sz w:val="24"/>
          <w:szCs w:val="24"/>
        </w:rPr>
        <w:t xml:space="preserve"> </w:t>
      </w:r>
      <w:r w:rsidRPr="0048430A">
        <w:rPr>
          <w:rFonts w:ascii="Times New Roman" w:hAnsi="Times New Roman"/>
          <w:sz w:val="24"/>
          <w:szCs w:val="24"/>
        </w:rPr>
        <w:t xml:space="preserve">   рассматривает заявление, прилагаемые к нему документы и ходатайство заявителя в сроки, предусмотренные </w:t>
      </w:r>
      <w:hyperlink r:id="rId30" w:history="1">
        <w:r w:rsidRPr="0048430A">
          <w:rPr>
            <w:rStyle w:val="a5"/>
            <w:rFonts w:ascii="Times New Roman" w:hAnsi="Times New Roman"/>
            <w:color w:val="000000"/>
            <w:sz w:val="24"/>
            <w:szCs w:val="24"/>
          </w:rPr>
          <w:t>частями 11</w:t>
        </w:r>
      </w:hyperlink>
      <w:r w:rsidRPr="0048430A">
        <w:rPr>
          <w:rFonts w:ascii="Times New Roman" w:hAnsi="Times New Roman"/>
          <w:sz w:val="24"/>
          <w:szCs w:val="24"/>
        </w:rPr>
        <w:t xml:space="preserve"> и </w:t>
      </w:r>
      <w:hyperlink r:id="rId31" w:history="1">
        <w:r w:rsidRPr="0048430A">
          <w:rPr>
            <w:rStyle w:val="a5"/>
            <w:rFonts w:ascii="Times New Roman" w:hAnsi="Times New Roman"/>
            <w:color w:val="000000"/>
            <w:sz w:val="24"/>
            <w:szCs w:val="24"/>
          </w:rPr>
          <w:t>12 статьи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частью 14 </w:t>
      </w:r>
      <w:hyperlink r:id="rId32" w:history="1">
        <w:r w:rsidRPr="0048430A">
          <w:rPr>
            <w:rStyle w:val="a5"/>
            <w:rFonts w:ascii="Times New Roman" w:hAnsi="Times New Roman"/>
            <w:color w:val="000000"/>
            <w:sz w:val="24"/>
            <w:szCs w:val="24"/>
          </w:rPr>
          <w:t>статьи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а в удовлетворении ходатайства заявителя - только при наличии оснований, предусмотренных </w:t>
      </w:r>
      <w:hyperlink r:id="rId33" w:history="1">
        <w:r w:rsidRPr="0048430A">
          <w:rPr>
            <w:rStyle w:val="a5"/>
            <w:rFonts w:ascii="Times New Roman" w:hAnsi="Times New Roman"/>
            <w:color w:val="000000"/>
            <w:sz w:val="24"/>
            <w:szCs w:val="24"/>
          </w:rPr>
          <w:t>частями 16</w:t>
        </w:r>
      </w:hyperlink>
      <w:r w:rsidRPr="0048430A">
        <w:rPr>
          <w:rFonts w:ascii="Times New Roman" w:hAnsi="Times New Roman"/>
          <w:sz w:val="24"/>
          <w:szCs w:val="24"/>
        </w:rPr>
        <w:t xml:space="preserve"> и </w:t>
      </w:r>
      <w:hyperlink r:id="rId34" w:history="1">
        <w:r w:rsidRPr="0048430A">
          <w:rPr>
            <w:rStyle w:val="a5"/>
            <w:rFonts w:ascii="Times New Roman" w:hAnsi="Times New Roman"/>
            <w:color w:val="000000"/>
            <w:sz w:val="24"/>
            <w:szCs w:val="24"/>
          </w:rPr>
          <w:t>17</w:t>
        </w:r>
      </w:hyperlink>
      <w:r w:rsidRPr="0048430A">
        <w:rPr>
          <w:rFonts w:ascii="Times New Roman" w:hAnsi="Times New Roman"/>
          <w:sz w:val="24"/>
          <w:szCs w:val="24"/>
        </w:rPr>
        <w:t xml:space="preserve"> </w:t>
      </w:r>
      <w:hyperlink r:id="rId35" w:history="1">
        <w:r w:rsidRPr="0048430A">
          <w:rPr>
            <w:rStyle w:val="a5"/>
            <w:rFonts w:ascii="Times New Roman" w:hAnsi="Times New Roman"/>
            <w:color w:val="000000"/>
            <w:sz w:val="24"/>
            <w:szCs w:val="24"/>
          </w:rPr>
          <w:t>статьи 7</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3.9.</w:t>
      </w:r>
      <w:r w:rsidRPr="0048430A">
        <w:rPr>
          <w:rFonts w:ascii="Times New Roman" w:hAnsi="Times New Roman"/>
          <w:sz w:val="24"/>
          <w:szCs w:val="24"/>
        </w:rPr>
        <w:t xml:space="preserve"> В случае, предусмотренном подпунктом 5 пункта 3.6 Положения,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3.10.</w:t>
      </w:r>
      <w:r w:rsidRPr="0048430A">
        <w:rPr>
          <w:rFonts w:ascii="Times New Roman" w:hAnsi="Times New Roman"/>
          <w:sz w:val="24"/>
          <w:szCs w:val="24"/>
        </w:rPr>
        <w:t xml:space="preserve"> Включение в соглашение о защите и поощрении капиталовложений сведений об условиях, указанных в подпункте 5 пункта 2.8 Положения, содержащихся в связанных договорах, которые заключены после заключения указанного соглашения, осуществляется </w:t>
      </w:r>
      <w:r w:rsidRPr="0048430A">
        <w:rPr>
          <w:rFonts w:ascii="Times New Roman" w:hAnsi="Times New Roman"/>
          <w:sz w:val="24"/>
          <w:szCs w:val="24"/>
        </w:rPr>
        <w:lastRenderedPageBreak/>
        <w:t xml:space="preserve">с согласия администрации </w:t>
      </w:r>
      <w:r w:rsidRPr="0048430A">
        <w:rPr>
          <w:rFonts w:ascii="Times New Roman" w:hAnsi="Times New Roman"/>
          <w:bCs/>
          <w:sz w:val="24"/>
          <w:szCs w:val="24"/>
        </w:rPr>
        <w:t>Новотроицкого сельсовета Колыванского района</w:t>
      </w:r>
      <w:r w:rsidRPr="0048430A">
        <w:rPr>
          <w:rFonts w:ascii="Times New Roman" w:hAnsi="Times New Roman"/>
          <w:b/>
          <w:bCs/>
          <w:sz w:val="24"/>
          <w:szCs w:val="24"/>
        </w:rPr>
        <w:t xml:space="preserve"> </w:t>
      </w:r>
      <w:r w:rsidRPr="0048430A">
        <w:rPr>
          <w:rFonts w:ascii="Times New Roman" w:hAnsi="Times New Roman"/>
          <w:bCs/>
          <w:sz w:val="24"/>
          <w:szCs w:val="24"/>
        </w:rPr>
        <w:t>Новосибирской области</w:t>
      </w:r>
      <w:r w:rsidRPr="0048430A">
        <w:rPr>
          <w:rFonts w:ascii="Times New Roman" w:hAnsi="Times New Roman"/>
          <w:b/>
          <w:bCs/>
          <w:sz w:val="24"/>
          <w:szCs w:val="24"/>
        </w:rPr>
        <w:t xml:space="preserve"> </w:t>
      </w:r>
      <w:r w:rsidRPr="0048430A">
        <w:rPr>
          <w:rFonts w:ascii="Times New Roman" w:hAnsi="Times New Roman"/>
          <w:sz w:val="24"/>
          <w:szCs w:val="24"/>
        </w:rPr>
        <w:t xml:space="preserve">  , которое обязуется возместить организации, реализующей проект, реальный ущерб в порядке, предусмотренном </w:t>
      </w:r>
      <w:hyperlink r:id="rId36" w:anchor="Par92" w:history="1">
        <w:r w:rsidRPr="0048430A">
          <w:rPr>
            <w:rStyle w:val="a5"/>
            <w:rFonts w:ascii="Times New Roman" w:hAnsi="Times New Roman"/>
            <w:color w:val="000000"/>
            <w:sz w:val="24"/>
            <w:szCs w:val="24"/>
          </w:rPr>
          <w:t>статьей 12</w:t>
        </w:r>
      </w:hyperlink>
      <w:r w:rsidRPr="0048430A">
        <w:rPr>
          <w:rFonts w:ascii="Times New Roman" w:hAnsi="Times New Roman"/>
          <w:sz w:val="24"/>
          <w:szCs w:val="24"/>
        </w:rPr>
        <w:t xml:space="preserve"> и </w:t>
      </w:r>
      <w:hyperlink r:id="rId37" w:anchor="Par143" w:history="1">
        <w:r w:rsidRPr="0048430A">
          <w:rPr>
            <w:rStyle w:val="a5"/>
            <w:rFonts w:ascii="Times New Roman" w:hAnsi="Times New Roman"/>
            <w:color w:val="000000"/>
            <w:sz w:val="24"/>
            <w:szCs w:val="24"/>
          </w:rPr>
          <w:t>частью 3 статьи 14</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3.11.</w:t>
      </w:r>
      <w:r w:rsidRPr="0048430A">
        <w:rPr>
          <w:rFonts w:ascii="Times New Roman" w:hAnsi="Times New Roman"/>
          <w:sz w:val="24"/>
          <w:szCs w:val="24"/>
        </w:rPr>
        <w:t xml:space="preserve"> Соглашение о защите и поощрении капиталовложений действует до полного исполнения сторонами своих обязанностей по нему, если иное не предусмотрено Федеральным законом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3.12.</w:t>
      </w:r>
      <w:r w:rsidRPr="0048430A">
        <w:rPr>
          <w:rFonts w:ascii="Times New Roman" w:hAnsi="Times New Roman"/>
          <w:sz w:val="24"/>
          <w:szCs w:val="24"/>
        </w:rPr>
        <w:t xml:space="preserve">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bookmarkStart w:id="12" w:name="Par81"/>
      <w:bookmarkEnd w:id="12"/>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3.13.</w:t>
      </w:r>
      <w:r w:rsidRPr="0048430A">
        <w:rPr>
          <w:rFonts w:ascii="Times New Roman" w:hAnsi="Times New Roman"/>
          <w:sz w:val="24"/>
          <w:szCs w:val="24"/>
        </w:rPr>
        <w:t xml:space="preserve"> Администрация Новотроицкого сельсовета Колыванского района Новосибирской области, являющаяся стороной соглашения о защите и поощрении капиталовложений, требует расторжения такого соглашения в порядке, предусмотренном </w:t>
      </w:r>
      <w:hyperlink r:id="rId38" w:anchor="Par116" w:history="1">
        <w:r w:rsidRPr="0048430A">
          <w:rPr>
            <w:rStyle w:val="a5"/>
            <w:rFonts w:ascii="Times New Roman" w:hAnsi="Times New Roman"/>
            <w:color w:val="000000"/>
            <w:sz w:val="24"/>
            <w:szCs w:val="24"/>
          </w:rPr>
          <w:t>статьей 13</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w:t>
      </w:r>
      <w:proofErr w:type="gramStart"/>
      <w:r w:rsidRPr="0048430A">
        <w:rPr>
          <w:rFonts w:ascii="Times New Roman" w:hAnsi="Times New Roman"/>
          <w:sz w:val="24"/>
          <w:szCs w:val="24"/>
        </w:rPr>
        <w:t>с</w:t>
      </w:r>
      <w:proofErr w:type="gramEnd"/>
      <w:r w:rsidRPr="0048430A">
        <w:rPr>
          <w:rFonts w:ascii="Times New Roman" w:hAnsi="Times New Roman"/>
          <w:sz w:val="24"/>
          <w:szCs w:val="24"/>
        </w:rPr>
        <w:t xml:space="preserve"> тем, как данные условия определены в соглашении о защите и поощрении капиталовложений (с учетом допустимых отклонений);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bookmarkStart w:id="13" w:name="Par86"/>
      <w:bookmarkEnd w:id="13"/>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3.14</w:t>
      </w:r>
      <w:r w:rsidRPr="0048430A">
        <w:rPr>
          <w:rFonts w:ascii="Times New Roman" w:hAnsi="Times New Roman"/>
          <w:sz w:val="24"/>
          <w:szCs w:val="24"/>
        </w:rPr>
        <w:t xml:space="preserve">. Администрация </w:t>
      </w:r>
      <w:r w:rsidRPr="0048430A">
        <w:rPr>
          <w:rFonts w:ascii="Times New Roman" w:hAnsi="Times New Roman"/>
          <w:bCs/>
          <w:sz w:val="24"/>
          <w:szCs w:val="24"/>
        </w:rPr>
        <w:t>Новотроицкого сельсовета Колыванского района Новосибирской</w:t>
      </w:r>
      <w:r w:rsidRPr="0048430A">
        <w:rPr>
          <w:rFonts w:ascii="Times New Roman" w:hAnsi="Times New Roman"/>
          <w:b/>
          <w:bCs/>
          <w:i/>
          <w:sz w:val="24"/>
          <w:szCs w:val="24"/>
        </w:rPr>
        <w:t xml:space="preserve"> </w:t>
      </w:r>
      <w:proofErr w:type="gramStart"/>
      <w:r w:rsidRPr="0048430A">
        <w:rPr>
          <w:rFonts w:ascii="Times New Roman" w:hAnsi="Times New Roman"/>
          <w:bCs/>
          <w:sz w:val="24"/>
          <w:szCs w:val="24"/>
        </w:rPr>
        <w:t xml:space="preserve">области </w:t>
      </w:r>
      <w:r w:rsidRPr="0048430A">
        <w:rPr>
          <w:rFonts w:ascii="Times New Roman" w:hAnsi="Times New Roman"/>
          <w:sz w:val="24"/>
          <w:szCs w:val="24"/>
        </w:rPr>
        <w:t> ,</w:t>
      </w:r>
      <w:proofErr w:type="gramEnd"/>
      <w:r w:rsidRPr="0048430A">
        <w:rPr>
          <w:rFonts w:ascii="Times New Roman" w:hAnsi="Times New Roman"/>
          <w:sz w:val="24"/>
          <w:szCs w:val="24"/>
        </w:rPr>
        <w:t xml:space="preserve"> являющаяся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 xml:space="preserve">1) если в отношении организации, реализующей проект, открыто конкурсное производство в соответствии с Федеральным </w:t>
      </w:r>
      <w:hyperlink r:id="rId39" w:history="1">
        <w:r w:rsidRPr="0048430A">
          <w:rPr>
            <w:rStyle w:val="a5"/>
            <w:rFonts w:ascii="Times New Roman" w:hAnsi="Times New Roman"/>
            <w:color w:val="000000"/>
            <w:sz w:val="24"/>
            <w:szCs w:val="24"/>
          </w:rPr>
          <w:t>законом</w:t>
        </w:r>
      </w:hyperlink>
      <w:r w:rsidRPr="0048430A">
        <w:rPr>
          <w:rFonts w:ascii="Times New Roman" w:hAnsi="Times New Roman"/>
          <w:sz w:val="24"/>
          <w:szCs w:val="24"/>
        </w:rPr>
        <w:t xml:space="preserve"> </w:t>
      </w:r>
      <w:hyperlink r:id="rId40" w:tgtFrame="_blank" w:history="1">
        <w:r w:rsidRPr="0048430A">
          <w:rPr>
            <w:rStyle w:val="a5"/>
            <w:rFonts w:ascii="Times New Roman" w:hAnsi="Times New Roman"/>
            <w:sz w:val="24"/>
            <w:szCs w:val="24"/>
          </w:rPr>
          <w:t>от 26.10.2002 № 127-ФЗ</w:t>
        </w:r>
      </w:hyperlink>
      <w:r w:rsidRPr="0048430A">
        <w:rPr>
          <w:rFonts w:ascii="Times New Roman" w:hAnsi="Times New Roman"/>
          <w:sz w:val="24"/>
          <w:szCs w:val="24"/>
        </w:rPr>
        <w:t xml:space="preserve"> «О несостоятельности (банкротстве)»;</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2) если принято решение о ликвидации организации, реализующей проект.</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3.15.</w:t>
      </w:r>
      <w:r w:rsidRPr="0048430A">
        <w:rPr>
          <w:rFonts w:ascii="Times New Roman" w:hAnsi="Times New Roman"/>
          <w:sz w:val="24"/>
          <w:szCs w:val="24"/>
        </w:rPr>
        <w:t xml:space="preserve">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41" w:anchor="Par116" w:history="1">
        <w:r w:rsidRPr="0048430A">
          <w:rPr>
            <w:rStyle w:val="a5"/>
            <w:rFonts w:ascii="Times New Roman" w:hAnsi="Times New Roman"/>
            <w:color w:val="000000"/>
            <w:sz w:val="24"/>
            <w:szCs w:val="24"/>
          </w:rPr>
          <w:t>статьей 13</w:t>
        </w:r>
      </w:hyperlink>
      <w:r w:rsidRPr="0048430A">
        <w:rPr>
          <w:rFonts w:ascii="Times New Roman" w:hAnsi="Times New Roman"/>
          <w:sz w:val="24"/>
          <w:szCs w:val="24"/>
        </w:rPr>
        <w:t xml:space="preserve"> Федерального закона от 01.04.2020 № 69-ФЗ «О защите и поощрении капиталовложений в Российской Федерации»,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8F548C" w:rsidRPr="0048430A" w:rsidRDefault="008F548C" w:rsidP="0048430A">
      <w:pPr>
        <w:pStyle w:val="a3"/>
        <w:rPr>
          <w:rFonts w:ascii="Times New Roman" w:hAnsi="Times New Roman"/>
          <w:sz w:val="24"/>
          <w:szCs w:val="24"/>
        </w:rPr>
      </w:pPr>
      <w:r w:rsidRPr="0048430A">
        <w:rPr>
          <w:rFonts w:ascii="Times New Roman" w:hAnsi="Times New Roman"/>
          <w:bCs/>
          <w:sz w:val="24"/>
          <w:szCs w:val="24"/>
        </w:rPr>
        <w:t>3.16</w:t>
      </w:r>
      <w:r w:rsidRPr="0048430A">
        <w:rPr>
          <w:rFonts w:ascii="Times New Roman" w:hAnsi="Times New Roman"/>
          <w:b/>
          <w:bCs/>
          <w:sz w:val="24"/>
          <w:szCs w:val="24"/>
        </w:rPr>
        <w:t xml:space="preserve">. </w:t>
      </w:r>
      <w:r w:rsidRPr="0048430A">
        <w:rPr>
          <w:rFonts w:ascii="Times New Roman" w:hAnsi="Times New Roman"/>
          <w:sz w:val="24"/>
          <w:szCs w:val="24"/>
        </w:rPr>
        <w:t xml:space="preserve">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w:t>
      </w:r>
      <w:r w:rsidRPr="0048430A">
        <w:rPr>
          <w:rFonts w:ascii="Times New Roman" w:hAnsi="Times New Roman"/>
          <w:sz w:val="24"/>
          <w:szCs w:val="24"/>
        </w:rPr>
        <w:lastRenderedPageBreak/>
        <w:t>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8F548C" w:rsidRPr="0048430A" w:rsidRDefault="008F548C" w:rsidP="0048430A">
      <w:pPr>
        <w:pStyle w:val="a3"/>
        <w:rPr>
          <w:rFonts w:ascii="Times New Roman" w:hAnsi="Times New Roman"/>
          <w:sz w:val="24"/>
          <w:szCs w:val="24"/>
        </w:rPr>
      </w:pPr>
    </w:p>
    <w:p w:rsidR="008F548C" w:rsidRPr="0048430A" w:rsidRDefault="008F548C" w:rsidP="008F548C">
      <w:pPr>
        <w:shd w:val="clear" w:color="auto" w:fill="FFFFFF"/>
        <w:ind w:firstLine="709"/>
        <w:jc w:val="both"/>
        <w:rPr>
          <w:rFonts w:ascii="Times New Roman" w:hAnsi="Times New Roman"/>
          <w:b/>
          <w:bCs/>
          <w:sz w:val="24"/>
          <w:szCs w:val="24"/>
        </w:rPr>
      </w:pPr>
      <w:r w:rsidRPr="0048430A">
        <w:rPr>
          <w:rFonts w:ascii="Times New Roman" w:hAnsi="Times New Roman"/>
          <w:b/>
          <w:bCs/>
          <w:sz w:val="24"/>
          <w:szCs w:val="24"/>
        </w:rPr>
        <w:t xml:space="preserve">                                   </w:t>
      </w:r>
      <w:proofErr w:type="gramStart"/>
      <w:r w:rsidRPr="0048430A">
        <w:rPr>
          <w:rFonts w:ascii="Times New Roman" w:hAnsi="Times New Roman"/>
          <w:b/>
          <w:bCs/>
          <w:sz w:val="24"/>
          <w:szCs w:val="24"/>
        </w:rPr>
        <w:t>4 .Заключительные</w:t>
      </w:r>
      <w:proofErr w:type="gramEnd"/>
      <w:r w:rsidRPr="0048430A">
        <w:rPr>
          <w:rFonts w:ascii="Times New Roman" w:hAnsi="Times New Roman"/>
          <w:b/>
          <w:bCs/>
          <w:sz w:val="24"/>
          <w:szCs w:val="24"/>
        </w:rPr>
        <w:t xml:space="preserve"> положения</w:t>
      </w:r>
    </w:p>
    <w:p w:rsidR="008F548C" w:rsidRPr="0048430A" w:rsidRDefault="008F548C" w:rsidP="008F548C">
      <w:pPr>
        <w:shd w:val="clear" w:color="auto" w:fill="FFFFFF"/>
        <w:ind w:firstLine="709"/>
        <w:jc w:val="both"/>
        <w:rPr>
          <w:rFonts w:ascii="Times New Roman" w:hAnsi="Times New Roman"/>
          <w:sz w:val="24"/>
          <w:szCs w:val="24"/>
        </w:rPr>
      </w:pP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4.1. Положения об ответственности за нарушение условий соглашения о защите и поощрении капиталовложений установлены статьей 12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4.2. Порядок рассмотрения споров по соглашению о защите и поощрении капиталовложений установлен статьей 13 Федерального закона от 01.04.2020 № 69-ФЗ «О защите и поощрении капиталовложений в Российской Федерации».</w:t>
      </w:r>
    </w:p>
    <w:p w:rsidR="008F548C" w:rsidRPr="0048430A" w:rsidRDefault="008F548C" w:rsidP="0048430A">
      <w:pPr>
        <w:pStyle w:val="a3"/>
        <w:rPr>
          <w:rFonts w:ascii="Times New Roman" w:hAnsi="Times New Roman"/>
          <w:sz w:val="24"/>
          <w:szCs w:val="24"/>
        </w:rPr>
      </w:pPr>
      <w:r w:rsidRPr="0048430A">
        <w:rPr>
          <w:rFonts w:ascii="Times New Roman" w:hAnsi="Times New Roman"/>
          <w:sz w:val="24"/>
          <w:szCs w:val="24"/>
        </w:rPr>
        <w:t>4.3. Положения, касающиеся связанных договоров, определены статьей 14 Федерального закона от 01.04.2020 № 69-ФЗ «О защите и поощрении капиталовложений в Российской Федерации».</w:t>
      </w:r>
    </w:p>
    <w:p w:rsidR="008F548C" w:rsidRPr="0048430A" w:rsidRDefault="008F548C" w:rsidP="008F548C">
      <w:pPr>
        <w:jc w:val="both"/>
        <w:rPr>
          <w:rFonts w:ascii="Times New Roman" w:hAnsi="Times New Roman"/>
          <w:sz w:val="24"/>
          <w:szCs w:val="24"/>
        </w:rPr>
      </w:pPr>
    </w:p>
    <w:p w:rsidR="008A1043" w:rsidRPr="0048430A" w:rsidRDefault="008A1043" w:rsidP="008A1043">
      <w:pPr>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 xml:space="preserve">                                                                                              </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АДМИНИСТРАЦИЯ</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НОВОТРОИЦКОГО СЕЛЬСОВЕТА</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КОЛЫВАНСКОГО РАЙОНА</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НОВОСИБИРСКОЙ ОБЛАСТИ</w:t>
      </w:r>
    </w:p>
    <w:p w:rsidR="008A1043" w:rsidRPr="0048430A" w:rsidRDefault="008A1043" w:rsidP="008A1043">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ПОСТАНОВЛЕНИЕ</w:t>
      </w:r>
    </w:p>
    <w:p w:rsidR="008A1043" w:rsidRPr="0048430A" w:rsidRDefault="008A1043" w:rsidP="008A1043">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w:t>
      </w:r>
      <w:proofErr w:type="gramStart"/>
      <w:r w:rsidRPr="0048430A">
        <w:rPr>
          <w:rFonts w:ascii="Times New Roman" w:eastAsia="Times New Roman" w:hAnsi="Times New Roman"/>
          <w:sz w:val="24"/>
          <w:szCs w:val="24"/>
          <w:lang w:eastAsia="ru-RU"/>
        </w:rPr>
        <w:t>от  10.03.2021</w:t>
      </w:r>
      <w:proofErr w:type="gramEnd"/>
      <w:r w:rsidRPr="0048430A">
        <w:rPr>
          <w:rFonts w:ascii="Times New Roman" w:eastAsia="Times New Roman" w:hAnsi="Times New Roman"/>
          <w:sz w:val="24"/>
          <w:szCs w:val="24"/>
          <w:lang w:eastAsia="ru-RU"/>
        </w:rPr>
        <w:t xml:space="preserve">                                                                   №  12                                          </w:t>
      </w:r>
    </w:p>
    <w:p w:rsidR="008A1043" w:rsidRPr="0048430A" w:rsidRDefault="008A1043" w:rsidP="008A1043">
      <w:pPr>
        <w:spacing w:after="0" w:line="240" w:lineRule="auto"/>
        <w:jc w:val="both"/>
        <w:rPr>
          <w:rFonts w:ascii="Times New Roman" w:eastAsia="Times New Roman" w:hAnsi="Times New Roman"/>
          <w:sz w:val="24"/>
          <w:szCs w:val="24"/>
          <w:lang w:eastAsia="ru-RU"/>
        </w:rPr>
      </w:pP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Arial Unicode MS" w:hAnsi="Times New Roman"/>
          <w:bCs/>
          <w:iCs/>
          <w:sz w:val="24"/>
          <w:szCs w:val="24"/>
          <w:lang w:eastAsia="ru-RU"/>
        </w:rPr>
        <w:t>Об утверждении Плана мероприятий, направленных</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на противодействие нелегальной миграции, совершенствование работы по предупреждению</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межнациональных конфликтов, противодействию</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этнической и религиозной нетерпимости, экстремистским</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 xml:space="preserve">проявлениям на территории Новотроицкого сельсовета Колыванского района Новосибирской </w:t>
      </w:r>
      <w:proofErr w:type="gramStart"/>
      <w:r w:rsidRPr="0048430A">
        <w:rPr>
          <w:rFonts w:ascii="Times New Roman" w:eastAsia="Arial Unicode MS" w:hAnsi="Times New Roman"/>
          <w:bCs/>
          <w:iCs/>
          <w:sz w:val="24"/>
          <w:szCs w:val="24"/>
          <w:lang w:eastAsia="ru-RU"/>
        </w:rPr>
        <w:t>области</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 на</w:t>
      </w:r>
      <w:proofErr w:type="gramEnd"/>
      <w:r w:rsidRPr="0048430A">
        <w:rPr>
          <w:rFonts w:ascii="Times New Roman" w:eastAsia="Arial Unicode MS" w:hAnsi="Times New Roman"/>
          <w:bCs/>
          <w:iCs/>
          <w:sz w:val="24"/>
          <w:szCs w:val="24"/>
          <w:lang w:eastAsia="ru-RU"/>
        </w:rPr>
        <w:t xml:space="preserve"> 2021-2023 годы</w:t>
      </w:r>
    </w:p>
    <w:p w:rsidR="008A1043" w:rsidRPr="0048430A" w:rsidRDefault="008A1043" w:rsidP="008A1043">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31.05. 2002 года № 62-ФЗ «О гражданстве Российской Федерации», от 18.07. 2006 года № 109-ФЗ «О миграционном учете иностранных граждан и лиц без гражданства в Российской Федерации», от 25.07. 2002 года № 115-ФЗ «О правовом положении иностранных граждан в Российской Федерации», от 25.07.2002 г № 114-ФЗ «О противодействии экстремистской деятельности», от 06.03.2006 г. № 35-ФЗ «О противодействии терроризму», в целях противодействия незаконной миграции и экстремизму, профилактики проявлений ксенофобии, национальной и расовой нетерпимости на территории Новотроицкого сельсовета Колыванского  района Новосибирской области, руководствуясь Уставом Новотроицкого сельсовета Колыванского района Новосибирской области</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b/>
          <w:bCs/>
          <w:sz w:val="24"/>
          <w:szCs w:val="24"/>
          <w:lang w:eastAsia="ru-RU"/>
        </w:rPr>
        <w:lastRenderedPageBreak/>
        <w:t>ПОСТАНОВЛЯЮ:</w:t>
      </w:r>
    </w:p>
    <w:p w:rsidR="008A1043" w:rsidRPr="0048430A" w:rsidRDefault="008A1043" w:rsidP="008A1043">
      <w:pPr>
        <w:spacing w:after="0" w:line="240" w:lineRule="auto"/>
        <w:jc w:val="center"/>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1. Утвердить прилагаемый План мероприятий, направленных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Новотроицкого сельсовета Колыванского </w:t>
      </w:r>
      <w:proofErr w:type="gramStart"/>
      <w:r w:rsidRPr="0048430A">
        <w:rPr>
          <w:rFonts w:ascii="Times New Roman" w:eastAsia="Times New Roman" w:hAnsi="Times New Roman"/>
          <w:sz w:val="24"/>
          <w:szCs w:val="24"/>
          <w:lang w:eastAsia="ru-RU"/>
        </w:rPr>
        <w:t>района  Новосибирской</w:t>
      </w:r>
      <w:proofErr w:type="gramEnd"/>
      <w:r w:rsidRPr="0048430A">
        <w:rPr>
          <w:rFonts w:ascii="Times New Roman" w:eastAsia="Times New Roman" w:hAnsi="Times New Roman"/>
          <w:sz w:val="24"/>
          <w:szCs w:val="24"/>
          <w:lang w:eastAsia="ru-RU"/>
        </w:rPr>
        <w:t xml:space="preserve"> области на 2021-2023 годы.</w:t>
      </w:r>
    </w:p>
    <w:p w:rsidR="008A1043" w:rsidRPr="0048430A" w:rsidRDefault="008A1043" w:rsidP="008A1043">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2. Постановление администрации Новотроицкого сельсовета Колыванского района Новосибирской области от 28.08.2018 № 79 «</w:t>
      </w:r>
      <w:r w:rsidRPr="0048430A">
        <w:rPr>
          <w:rFonts w:ascii="Times New Roman" w:eastAsia="Arial Unicode MS" w:hAnsi="Times New Roman"/>
          <w:bCs/>
          <w:iCs/>
          <w:sz w:val="24"/>
          <w:szCs w:val="24"/>
          <w:lang w:eastAsia="ru-RU"/>
        </w:rPr>
        <w:t>Об утверждении Плана мероприятий, направленных</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на противодействие нелегальной миграции, совершенствование работы по предупреждению</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межнациональных конфликтов, противодействию</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этнической и религиозной нетерпимости, экстремистским</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 xml:space="preserve">проявлениям на территории Новотроицкого сельсовета Колыванского района Новосибирской </w:t>
      </w:r>
      <w:proofErr w:type="gramStart"/>
      <w:r w:rsidRPr="0048430A">
        <w:rPr>
          <w:rFonts w:ascii="Times New Roman" w:eastAsia="Arial Unicode MS" w:hAnsi="Times New Roman"/>
          <w:bCs/>
          <w:iCs/>
          <w:sz w:val="24"/>
          <w:szCs w:val="24"/>
          <w:lang w:eastAsia="ru-RU"/>
        </w:rPr>
        <w:t>области</w:t>
      </w: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Cs/>
          <w:iCs/>
          <w:sz w:val="24"/>
          <w:szCs w:val="24"/>
          <w:lang w:eastAsia="ru-RU"/>
        </w:rPr>
        <w:t> на</w:t>
      </w:r>
      <w:proofErr w:type="gramEnd"/>
      <w:r w:rsidRPr="0048430A">
        <w:rPr>
          <w:rFonts w:ascii="Times New Roman" w:eastAsia="Arial Unicode MS" w:hAnsi="Times New Roman"/>
          <w:bCs/>
          <w:iCs/>
          <w:sz w:val="24"/>
          <w:szCs w:val="24"/>
          <w:lang w:eastAsia="ru-RU"/>
        </w:rPr>
        <w:t xml:space="preserve"> 2018-2020 годы» считать утратившим силу.</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3.Настоящее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roofErr w:type="gramStart"/>
      <w:r w:rsidRPr="0048430A">
        <w:rPr>
          <w:rFonts w:ascii="Times New Roman" w:eastAsia="Times New Roman" w:hAnsi="Times New Roman"/>
          <w:sz w:val="24"/>
          <w:szCs w:val="24"/>
          <w:lang w:eastAsia="ru-RU"/>
        </w:rPr>
        <w:t>Глава  Новотроицкого</w:t>
      </w:r>
      <w:proofErr w:type="gramEnd"/>
      <w:r w:rsidRPr="0048430A">
        <w:rPr>
          <w:rFonts w:ascii="Times New Roman" w:eastAsia="Times New Roman" w:hAnsi="Times New Roman"/>
          <w:sz w:val="24"/>
          <w:szCs w:val="24"/>
          <w:lang w:eastAsia="ru-RU"/>
        </w:rPr>
        <w:t xml:space="preserve"> сельсовета</w:t>
      </w:r>
    </w:p>
    <w:p w:rsidR="008A1043" w:rsidRPr="0048430A"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Колыванского района</w:t>
      </w:r>
    </w:p>
    <w:p w:rsidR="008A1043" w:rsidRDefault="008A1043" w:rsidP="008A1043">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Новосибирской области                                                              Г.Н. </w:t>
      </w:r>
      <w:proofErr w:type="spellStart"/>
      <w:r w:rsidRPr="0048430A">
        <w:rPr>
          <w:rFonts w:ascii="Times New Roman" w:eastAsia="Times New Roman" w:hAnsi="Times New Roman"/>
          <w:sz w:val="24"/>
          <w:szCs w:val="24"/>
          <w:lang w:eastAsia="ru-RU"/>
        </w:rPr>
        <w:t>Кулипанова</w:t>
      </w:r>
      <w:proofErr w:type="spellEnd"/>
    </w:p>
    <w:p w:rsidR="0048430A" w:rsidRPr="0048430A" w:rsidRDefault="0048430A" w:rsidP="008A1043">
      <w:pPr>
        <w:spacing w:after="0" w:line="240" w:lineRule="auto"/>
        <w:jc w:val="both"/>
        <w:rPr>
          <w:rFonts w:ascii="Times New Roman" w:eastAsia="Times New Roman" w:hAnsi="Times New Roman"/>
          <w:sz w:val="24"/>
          <w:szCs w:val="24"/>
          <w:lang w:eastAsia="ru-RU"/>
        </w:rPr>
      </w:pP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Приложение</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к постановлению администрации </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Новотроицкого сельсовета</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Колыванского района</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Новосибирской области</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от10.03.</w:t>
      </w:r>
      <w:proofErr w:type="gramStart"/>
      <w:r w:rsidRPr="0048430A">
        <w:rPr>
          <w:rFonts w:ascii="Times New Roman" w:eastAsia="Times New Roman" w:hAnsi="Times New Roman"/>
          <w:sz w:val="24"/>
          <w:szCs w:val="24"/>
          <w:lang w:eastAsia="ru-RU"/>
        </w:rPr>
        <w:t>2021  №</w:t>
      </w:r>
      <w:proofErr w:type="gramEnd"/>
      <w:r w:rsidRPr="0048430A">
        <w:rPr>
          <w:rFonts w:ascii="Times New Roman" w:eastAsia="Times New Roman" w:hAnsi="Times New Roman"/>
          <w:sz w:val="24"/>
          <w:szCs w:val="24"/>
          <w:lang w:eastAsia="ru-RU"/>
        </w:rPr>
        <w:t xml:space="preserve"> 12</w:t>
      </w:r>
    </w:p>
    <w:p w:rsidR="008A1043" w:rsidRPr="0048430A" w:rsidRDefault="008A1043" w:rsidP="008A1043">
      <w:pPr>
        <w:spacing w:after="0"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pStyle w:val="a3"/>
        <w:jc w:val="center"/>
        <w:rPr>
          <w:rFonts w:ascii="Times New Roman" w:eastAsia="Times New Roman" w:hAnsi="Times New Roman"/>
          <w:sz w:val="24"/>
          <w:szCs w:val="24"/>
          <w:lang w:eastAsia="ru-RU"/>
        </w:rPr>
      </w:pPr>
      <w:r w:rsidRPr="0048430A">
        <w:rPr>
          <w:rFonts w:ascii="Times New Roman" w:hAnsi="Times New Roman"/>
          <w:sz w:val="24"/>
          <w:szCs w:val="24"/>
          <w:lang w:eastAsia="ru-RU"/>
        </w:rPr>
        <w:t>План мероприятий</w:t>
      </w:r>
    </w:p>
    <w:p w:rsidR="008A1043" w:rsidRPr="0048430A" w:rsidRDefault="008A1043" w:rsidP="008A1043">
      <w:pPr>
        <w:pStyle w:val="a3"/>
        <w:jc w:val="center"/>
        <w:rPr>
          <w:rFonts w:ascii="Times New Roman" w:eastAsia="Times New Roman" w:hAnsi="Times New Roman"/>
          <w:sz w:val="24"/>
          <w:szCs w:val="24"/>
          <w:lang w:eastAsia="ru-RU"/>
        </w:rPr>
      </w:pPr>
      <w:r w:rsidRPr="0048430A">
        <w:rPr>
          <w:rFonts w:ascii="Times New Roman" w:hAnsi="Times New Roman"/>
          <w:sz w:val="24"/>
          <w:szCs w:val="24"/>
          <w:lang w:eastAsia="ru-RU"/>
        </w:rPr>
        <w:t>по противодействию нелегальной миграции, совершенствованию работы</w:t>
      </w:r>
    </w:p>
    <w:p w:rsidR="008A1043" w:rsidRPr="0048430A" w:rsidRDefault="008A1043" w:rsidP="008A1043">
      <w:pPr>
        <w:pStyle w:val="a3"/>
        <w:jc w:val="center"/>
        <w:rPr>
          <w:rFonts w:ascii="Times New Roman" w:eastAsia="Times New Roman" w:hAnsi="Times New Roman"/>
          <w:sz w:val="24"/>
          <w:szCs w:val="24"/>
          <w:lang w:eastAsia="ru-RU"/>
        </w:rPr>
      </w:pPr>
      <w:r w:rsidRPr="0048430A">
        <w:rPr>
          <w:rFonts w:ascii="Times New Roman" w:hAnsi="Times New Roman"/>
          <w:sz w:val="24"/>
          <w:szCs w:val="24"/>
          <w:lang w:eastAsia="ru-RU"/>
        </w:rPr>
        <w:t>по предупреждению межнациональных конфликтов, противодействию этнической</w:t>
      </w:r>
    </w:p>
    <w:p w:rsidR="008A1043" w:rsidRPr="0048430A" w:rsidRDefault="008A1043" w:rsidP="008A1043">
      <w:pPr>
        <w:pStyle w:val="a3"/>
        <w:jc w:val="center"/>
        <w:rPr>
          <w:rFonts w:ascii="Times New Roman" w:eastAsia="Times New Roman" w:hAnsi="Times New Roman"/>
          <w:sz w:val="24"/>
          <w:szCs w:val="24"/>
          <w:lang w:eastAsia="ru-RU"/>
        </w:rPr>
      </w:pPr>
      <w:r w:rsidRPr="0048430A">
        <w:rPr>
          <w:rFonts w:ascii="Times New Roman" w:hAnsi="Times New Roman"/>
          <w:sz w:val="24"/>
          <w:szCs w:val="24"/>
          <w:lang w:eastAsia="ru-RU"/>
        </w:rPr>
        <w:t>и религиозной нетерпимости, экстремистским проявлениям на территории</w:t>
      </w:r>
      <w:r w:rsidRPr="0048430A">
        <w:rPr>
          <w:rFonts w:ascii="Times New Roman" w:eastAsia="Times New Roman" w:hAnsi="Times New Roman"/>
          <w:sz w:val="24"/>
          <w:szCs w:val="24"/>
          <w:lang w:eastAsia="ru-RU"/>
        </w:rPr>
        <w:t xml:space="preserve"> Новотроицкого се6льсовета </w:t>
      </w:r>
      <w:proofErr w:type="gramStart"/>
      <w:r w:rsidRPr="0048430A">
        <w:rPr>
          <w:rFonts w:ascii="Times New Roman" w:eastAsia="Times New Roman" w:hAnsi="Times New Roman"/>
          <w:sz w:val="24"/>
          <w:szCs w:val="24"/>
          <w:lang w:eastAsia="ru-RU"/>
        </w:rPr>
        <w:t xml:space="preserve">Колыванского </w:t>
      </w:r>
      <w:r w:rsidRPr="0048430A">
        <w:rPr>
          <w:rFonts w:ascii="Times New Roman" w:hAnsi="Times New Roman"/>
          <w:sz w:val="24"/>
          <w:szCs w:val="24"/>
          <w:lang w:eastAsia="ru-RU"/>
        </w:rPr>
        <w:t xml:space="preserve"> района</w:t>
      </w:r>
      <w:proofErr w:type="gramEnd"/>
      <w:r w:rsidRPr="0048430A">
        <w:rPr>
          <w:rFonts w:ascii="Times New Roman" w:hAnsi="Times New Roman"/>
          <w:sz w:val="24"/>
          <w:szCs w:val="24"/>
          <w:lang w:eastAsia="ru-RU"/>
        </w:rPr>
        <w:t xml:space="preserve"> Новосибирской области  на 2021-2023 годы</w:t>
      </w:r>
    </w:p>
    <w:p w:rsidR="008A1043" w:rsidRPr="0048430A" w:rsidRDefault="008A1043" w:rsidP="008A1043">
      <w:pPr>
        <w:spacing w:before="100" w:after="119" w:line="240" w:lineRule="auto"/>
        <w:jc w:val="center"/>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8A1043" w:rsidRPr="0048430A" w:rsidRDefault="008A1043" w:rsidP="008A1043">
      <w:pPr>
        <w:spacing w:before="100" w:after="119" w:line="240" w:lineRule="auto"/>
        <w:jc w:val="center"/>
        <w:rPr>
          <w:rFonts w:ascii="Times New Roman" w:eastAsia="Times New Roman" w:hAnsi="Times New Roman"/>
          <w:sz w:val="24"/>
          <w:szCs w:val="24"/>
          <w:lang w:eastAsia="ru-RU"/>
        </w:rPr>
      </w:pPr>
      <w:r w:rsidRPr="0048430A">
        <w:rPr>
          <w:rFonts w:ascii="Times New Roman" w:eastAsia="Arial Unicode MS" w:hAnsi="Times New Roman"/>
          <w:b/>
          <w:bCs/>
          <w:sz w:val="24"/>
          <w:szCs w:val="24"/>
          <w:lang w:eastAsia="ru-RU"/>
        </w:rPr>
        <w:t>Характеристика проблемы</w:t>
      </w:r>
    </w:p>
    <w:p w:rsidR="008A1043" w:rsidRPr="0048430A" w:rsidRDefault="008A1043" w:rsidP="008A1043">
      <w:pPr>
        <w:spacing w:before="100" w:after="119" w:line="240" w:lineRule="auto"/>
        <w:jc w:val="both"/>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сельского поселения включает:</w:t>
      </w:r>
    </w:p>
    <w:p w:rsidR="008A1043" w:rsidRPr="0048430A" w:rsidRDefault="008A1043" w:rsidP="008A1043">
      <w:pPr>
        <w:spacing w:before="100" w:after="119" w:line="240" w:lineRule="auto"/>
        <w:jc w:val="both"/>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 исключение случаев проявления социальной, расовой, национальной и религиозной розни;</w:t>
      </w:r>
    </w:p>
    <w:p w:rsidR="008A1043" w:rsidRPr="0048430A" w:rsidRDefault="008A1043" w:rsidP="008A1043">
      <w:pPr>
        <w:spacing w:before="100" w:after="119" w:line="240" w:lineRule="auto"/>
        <w:jc w:val="both"/>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8A1043" w:rsidRPr="0048430A" w:rsidRDefault="008A1043" w:rsidP="0048430A">
      <w:pPr>
        <w:pStyle w:val="a3"/>
        <w:rPr>
          <w:rFonts w:ascii="Times New Roman" w:eastAsia="Times New Roman" w:hAnsi="Times New Roman"/>
          <w:sz w:val="24"/>
          <w:szCs w:val="24"/>
          <w:lang w:eastAsia="ru-RU"/>
        </w:rPr>
      </w:pPr>
      <w:r w:rsidRPr="0048430A">
        <w:rPr>
          <w:lang w:eastAsia="ru-RU"/>
        </w:rPr>
        <w:lastRenderedPageBreak/>
        <w:t xml:space="preserve">- </w:t>
      </w:r>
      <w:r w:rsidRPr="0048430A">
        <w:rPr>
          <w:rFonts w:ascii="Times New Roman" w:hAnsi="Times New Roman"/>
          <w:sz w:val="24"/>
          <w:szCs w:val="24"/>
          <w:lang w:eastAsia="ru-RU"/>
        </w:rPr>
        <w:t>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выявлению и пресечению деятельности этнических преступных группировок, используемых в террористических целях.</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8A1043" w:rsidRPr="0048430A" w:rsidRDefault="008A1043" w:rsidP="008A1043">
      <w:pPr>
        <w:spacing w:before="100" w:after="119"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w:t>
      </w:r>
      <w:r w:rsidRPr="0048430A">
        <w:rPr>
          <w:rFonts w:ascii="Times New Roman" w:eastAsia="Arial Unicode MS" w:hAnsi="Times New Roman"/>
          <w:b/>
          <w:bCs/>
          <w:sz w:val="24"/>
          <w:szCs w:val="24"/>
          <w:lang w:eastAsia="ru-RU"/>
        </w:rPr>
        <w:t>2. Цели и задачи мероприятий</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Основными целями плана мероприятий являются:</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противодействия незаконной миграции;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органам местного самоуправления, правоохранительным органам;</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формирование толерантной среды.</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Условиями достижения целей плана мероприятий является решение следующих задач:</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формирование полной, достоверной, оперативной и актуальной информации о перемещении иностранных граждан;</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сокращение преступлений, совершенных иногородними и иностранными гражданами;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обеспечение противодействия коррупции при оказании муниципальных услуг и исполнения муниципальных функций в сфере миграции;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Реализацию мероприятий предполагается осуществить в течение 3-х лет (2018-2020 годы) без разделения на этапы, поскольку меры по профилактике правонарушений и борьбе с преступностью необходимо осуществлять постоянно.</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Для достижения поставленных целей плана мероприятий предусмотрено:</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8A1043" w:rsidRPr="0048430A" w:rsidRDefault="008A1043" w:rsidP="008A1043">
      <w:pPr>
        <w:spacing w:before="100" w:after="119" w:line="240" w:lineRule="auto"/>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 xml:space="preserve">                                                           </w:t>
      </w:r>
      <w:r w:rsidRPr="0048430A">
        <w:rPr>
          <w:rFonts w:ascii="Times New Roman" w:eastAsia="Arial Unicode MS" w:hAnsi="Times New Roman"/>
          <w:b/>
          <w:bCs/>
          <w:sz w:val="24"/>
          <w:szCs w:val="24"/>
          <w:lang w:eastAsia="ru-RU"/>
        </w:rPr>
        <w:t>3. Ожидаемые результаты</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Реализация плана позволит:</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lastRenderedPageBreak/>
        <w:t>- снизить риск возникновения конфликтных ситуаций среди населения сельского поселения в результате миграции;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совершенствование форм и методов работы по профилактике терроризма и экстремизма, проявлений ксенофобии, национальной и расовой нетерпимости;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укрепление и культивирование в молодежной среде атмосферы межэтнического согласия и толерантности;</w:t>
      </w:r>
    </w:p>
    <w:p w:rsidR="008A1043" w:rsidRPr="0048430A" w:rsidRDefault="008A1043" w:rsidP="0048430A">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препятствие созданию и деятельности националистических экстремистских молодежных группировок.</w:t>
      </w:r>
    </w:p>
    <w:p w:rsidR="008A1043" w:rsidRPr="0048430A" w:rsidRDefault="008A1043" w:rsidP="008A1043">
      <w:pPr>
        <w:spacing w:before="100" w:after="119" w:line="240" w:lineRule="auto"/>
        <w:jc w:val="center"/>
        <w:rPr>
          <w:rFonts w:ascii="Times New Roman" w:eastAsia="Times New Roman" w:hAnsi="Times New Roman"/>
          <w:sz w:val="24"/>
          <w:szCs w:val="24"/>
          <w:lang w:eastAsia="ru-RU"/>
        </w:rPr>
      </w:pPr>
      <w:r w:rsidRPr="0048430A">
        <w:rPr>
          <w:rFonts w:ascii="Times New Roman" w:eastAsia="Arial Unicode MS" w:hAnsi="Times New Roman"/>
          <w:bCs/>
          <w:sz w:val="24"/>
          <w:szCs w:val="24"/>
          <w:lang w:eastAsia="ru-RU"/>
        </w:rPr>
        <w:t>Мероприятия</w:t>
      </w: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Новотроицкого сельсовета Колыванского района Новосибирской </w:t>
      </w:r>
      <w:proofErr w:type="gramStart"/>
      <w:r w:rsidRPr="0048430A">
        <w:rPr>
          <w:rFonts w:ascii="Times New Roman" w:eastAsia="Arial Unicode MS" w:hAnsi="Times New Roman"/>
          <w:bCs/>
          <w:sz w:val="24"/>
          <w:szCs w:val="24"/>
          <w:lang w:eastAsia="ru-RU"/>
        </w:rPr>
        <w:t>области  на</w:t>
      </w:r>
      <w:proofErr w:type="gramEnd"/>
      <w:r w:rsidRPr="0048430A">
        <w:rPr>
          <w:rFonts w:ascii="Times New Roman" w:eastAsia="Arial Unicode MS" w:hAnsi="Times New Roman"/>
          <w:bCs/>
          <w:sz w:val="24"/>
          <w:szCs w:val="24"/>
          <w:lang w:eastAsia="ru-RU"/>
        </w:rPr>
        <w:t xml:space="preserve"> 2021-2023 годы</w:t>
      </w: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p>
    <w:tbl>
      <w:tblPr>
        <w:tblStyle w:val="a4"/>
        <w:tblW w:w="0" w:type="auto"/>
        <w:tblInd w:w="0" w:type="dxa"/>
        <w:tblLook w:val="04A0" w:firstRow="1" w:lastRow="0" w:firstColumn="1" w:lastColumn="0" w:noHBand="0" w:noVBand="1"/>
      </w:tblPr>
      <w:tblGrid>
        <w:gridCol w:w="664"/>
        <w:gridCol w:w="3990"/>
        <w:gridCol w:w="2343"/>
        <w:gridCol w:w="2348"/>
      </w:tblGrid>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 п/п</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Содержание мероприятия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Срок исполнения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Исполнители</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Постоянно 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 школы, клубы, библиотеки</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Оказание содействия общественным организациям в деятельности, направленной на привлечение широких слоев общественности поселения к участию в мероприятиях, посвященных изучению истории культуры и национальных традиций некоренных национальностей, проживающих на территории поселения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Июнь 2021 г. -2023 г. ежегодное культурно-массовое мероприятие – национальный праздник «Сабантуй»</w:t>
            </w:r>
          </w:p>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ежегодное празднование 9 мая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 xml:space="preserve">Организация регулярных проверок жилых домов, подвалов, чердаков, пустующих зданий на предмет </w:t>
            </w:r>
            <w:r w:rsidRPr="0048430A">
              <w:rPr>
                <w:rFonts w:ascii="Times New Roman" w:eastAsia="Arial Unicode MS" w:hAnsi="Times New Roman"/>
                <w:sz w:val="24"/>
                <w:szCs w:val="24"/>
                <w:lang w:eastAsia="ru-RU"/>
              </w:rPr>
              <w:lastRenderedPageBreak/>
              <w:t>обнаружения элементов подготовки террористических актов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lastRenderedPageBreak/>
              <w:t xml:space="preserve"> по графику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lastRenderedPageBreak/>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Проведение проверок антитеррористической защищенности объектов образования, здравоохранения, мест массового пребывания людей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Ежегодно в течение</w:t>
            </w:r>
          </w:p>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3 квартала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Распространение среди читателей библиотеки информационных материалов, содействующих повышению уровня толерантного сознания молодежи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Ежемесячно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Библиотеки</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различий между людьми), формированию нетерпимости к любым проявлениям экстремизма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По планам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Клубы, школы, библиотеки</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Проведение мониторинга данных о детях и подростках, находящихся в социально-опасном положении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Ежеквартально</w:t>
            </w:r>
          </w:p>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2021-2023 гг.</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Проведение мероприятий для молодежи, направленных на предупреждение экстремистской деятельности, на формирование толерантного сознания и преодолению ксенофобии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Times New Roman" w:hAnsi="Times New Roman"/>
                <w:sz w:val="24"/>
                <w:szCs w:val="24"/>
                <w:lang w:eastAsia="ru-RU"/>
              </w:rPr>
            </w:pPr>
            <w:r w:rsidRPr="0048430A">
              <w:rPr>
                <w:rFonts w:ascii="Times New Roman" w:eastAsia="Arial Unicode MS" w:hAnsi="Times New Roman"/>
                <w:sz w:val="24"/>
                <w:szCs w:val="24"/>
                <w:lang w:eastAsia="ru-RU"/>
              </w:rPr>
              <w:t>- 08 мая 2021-2023 гг.: Акция «Бессмертный полк», «Георгиевская ленточка»;</w:t>
            </w:r>
          </w:p>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 апрель -май 2021 г. -2023 г.: Конкурс детских рисунков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 клубы, школы, библиотеки</w:t>
            </w:r>
          </w:p>
        </w:tc>
      </w:tr>
      <w:tr w:rsidR="008A1043" w:rsidRPr="0048430A" w:rsidTr="008A10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Оказание содействия средствам массовой информации в освещении событий этнокультурного характера на территории поселения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sz w:val="24"/>
                <w:szCs w:val="24"/>
                <w:lang w:eastAsia="ru-RU"/>
              </w:rPr>
              <w:t>постоянно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43" w:rsidRPr="0048430A" w:rsidRDefault="008A1043">
            <w:pPr>
              <w:spacing w:before="100" w:after="119" w:line="240" w:lineRule="auto"/>
              <w:jc w:val="center"/>
              <w:rPr>
                <w:rFonts w:ascii="Times New Roman" w:eastAsia="Arial Unicode MS" w:hAnsi="Times New Roman"/>
                <w:bCs/>
                <w:sz w:val="24"/>
                <w:szCs w:val="24"/>
                <w:lang w:eastAsia="ru-RU"/>
              </w:rPr>
            </w:pPr>
            <w:r w:rsidRPr="0048430A">
              <w:rPr>
                <w:rFonts w:ascii="Times New Roman" w:eastAsia="Arial Unicode MS" w:hAnsi="Times New Roman"/>
                <w:bCs/>
                <w:sz w:val="24"/>
                <w:szCs w:val="24"/>
                <w:lang w:eastAsia="ru-RU"/>
              </w:rPr>
              <w:t>Администрация поселения</w:t>
            </w:r>
          </w:p>
        </w:tc>
      </w:tr>
    </w:tbl>
    <w:p w:rsidR="008A1043" w:rsidRPr="0048430A" w:rsidRDefault="008A1043" w:rsidP="008A1043">
      <w:pPr>
        <w:spacing w:after="0" w:line="240" w:lineRule="auto"/>
        <w:rPr>
          <w:rFonts w:ascii="Times New Roman" w:eastAsia="Times New Roman" w:hAnsi="Times New Roman"/>
          <w:sz w:val="24"/>
          <w:szCs w:val="24"/>
          <w:lang w:eastAsia="ru-RU"/>
        </w:rPr>
      </w:pP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p>
    <w:p w:rsidR="008A1043" w:rsidRPr="0048430A" w:rsidRDefault="008A1043" w:rsidP="008A1043">
      <w:pPr>
        <w:spacing w:before="100" w:after="119" w:line="240" w:lineRule="auto"/>
        <w:jc w:val="center"/>
        <w:rPr>
          <w:rFonts w:ascii="Times New Roman" w:eastAsia="Arial Unicode MS" w:hAnsi="Times New Roman"/>
          <w:bCs/>
          <w:sz w:val="24"/>
          <w:szCs w:val="24"/>
          <w:lang w:eastAsia="ru-RU"/>
        </w:rPr>
      </w:pPr>
    </w:p>
    <w:p w:rsidR="00674427" w:rsidRPr="0048430A" w:rsidRDefault="00674427" w:rsidP="0048430A">
      <w:pPr>
        <w:pStyle w:val="a3"/>
        <w:rPr>
          <w:rFonts w:ascii="Times New Roman" w:hAnsi="Times New Roman"/>
          <w:sz w:val="24"/>
          <w:szCs w:val="24"/>
        </w:rPr>
      </w:pPr>
    </w:p>
    <w:p w:rsidR="00674427" w:rsidRPr="0048430A" w:rsidRDefault="00674427" w:rsidP="004A1F4E">
      <w:pPr>
        <w:pStyle w:val="a3"/>
        <w:jc w:val="center"/>
        <w:rPr>
          <w:rFonts w:ascii="Times New Roman" w:hAnsi="Times New Roman"/>
          <w:sz w:val="24"/>
          <w:szCs w:val="24"/>
        </w:rPr>
      </w:pPr>
      <w:r w:rsidRPr="0048430A">
        <w:rPr>
          <w:rFonts w:ascii="Times New Roman" w:hAnsi="Times New Roman"/>
          <w:sz w:val="24"/>
          <w:szCs w:val="24"/>
        </w:rPr>
        <w:lastRenderedPageBreak/>
        <w:t>АДМИНИСТРАЦИЯ</w:t>
      </w:r>
    </w:p>
    <w:p w:rsidR="00674427" w:rsidRPr="0048430A" w:rsidRDefault="00674427" w:rsidP="004A1F4E">
      <w:pPr>
        <w:pStyle w:val="a3"/>
        <w:jc w:val="center"/>
        <w:rPr>
          <w:rFonts w:ascii="Times New Roman" w:hAnsi="Times New Roman"/>
          <w:sz w:val="24"/>
          <w:szCs w:val="24"/>
        </w:rPr>
      </w:pPr>
      <w:r w:rsidRPr="0048430A">
        <w:rPr>
          <w:rFonts w:ascii="Times New Roman" w:hAnsi="Times New Roman"/>
          <w:sz w:val="24"/>
          <w:szCs w:val="24"/>
        </w:rPr>
        <w:t>НОВОТРОИЦКОГО СЕЛЬСОВЕТА</w:t>
      </w:r>
    </w:p>
    <w:p w:rsidR="00674427" w:rsidRPr="0048430A" w:rsidRDefault="00674427" w:rsidP="004A1F4E">
      <w:pPr>
        <w:pStyle w:val="a3"/>
        <w:jc w:val="center"/>
        <w:rPr>
          <w:rFonts w:ascii="Times New Roman" w:hAnsi="Times New Roman"/>
          <w:sz w:val="24"/>
          <w:szCs w:val="24"/>
        </w:rPr>
      </w:pPr>
      <w:r w:rsidRPr="0048430A">
        <w:rPr>
          <w:rFonts w:ascii="Times New Roman" w:hAnsi="Times New Roman"/>
          <w:sz w:val="24"/>
          <w:szCs w:val="24"/>
        </w:rPr>
        <w:t>КОЛЫВАНСКОГО РАЙОНА</w:t>
      </w:r>
    </w:p>
    <w:p w:rsidR="00674427" w:rsidRPr="0048430A" w:rsidRDefault="00674427" w:rsidP="004A1F4E">
      <w:pPr>
        <w:pStyle w:val="a3"/>
        <w:jc w:val="center"/>
        <w:rPr>
          <w:rFonts w:ascii="Times New Roman" w:hAnsi="Times New Roman"/>
          <w:b/>
          <w:sz w:val="24"/>
          <w:szCs w:val="24"/>
        </w:rPr>
      </w:pPr>
      <w:r w:rsidRPr="0048430A">
        <w:rPr>
          <w:rFonts w:ascii="Times New Roman" w:hAnsi="Times New Roman"/>
          <w:sz w:val="24"/>
          <w:szCs w:val="24"/>
        </w:rPr>
        <w:t>НОВОСИБИРСКОЙ ОБЛАСТИ</w:t>
      </w:r>
    </w:p>
    <w:p w:rsidR="00674427" w:rsidRPr="0048430A" w:rsidRDefault="00674427" w:rsidP="00674427">
      <w:pPr>
        <w:jc w:val="center"/>
        <w:rPr>
          <w:rFonts w:ascii="Times New Roman" w:hAnsi="Times New Roman"/>
          <w:b/>
          <w:color w:val="000000"/>
          <w:sz w:val="24"/>
          <w:szCs w:val="24"/>
        </w:rPr>
      </w:pPr>
    </w:p>
    <w:p w:rsidR="00674427" w:rsidRPr="0048430A" w:rsidRDefault="00674427" w:rsidP="004A1F4E">
      <w:pPr>
        <w:jc w:val="center"/>
        <w:rPr>
          <w:rFonts w:ascii="Times New Roman" w:hAnsi="Times New Roman"/>
          <w:sz w:val="24"/>
          <w:szCs w:val="24"/>
        </w:rPr>
      </w:pPr>
      <w:r w:rsidRPr="0048430A">
        <w:rPr>
          <w:rFonts w:ascii="Times New Roman" w:hAnsi="Times New Roman"/>
          <w:sz w:val="24"/>
          <w:szCs w:val="24"/>
        </w:rPr>
        <w:t>ПОСТАНОВЛЕНИЕ</w:t>
      </w:r>
    </w:p>
    <w:p w:rsidR="00674427" w:rsidRPr="0048430A" w:rsidRDefault="00674427" w:rsidP="004A1F4E">
      <w:pPr>
        <w:jc w:val="both"/>
        <w:rPr>
          <w:rFonts w:ascii="Times New Roman" w:hAnsi="Times New Roman"/>
          <w:sz w:val="24"/>
          <w:szCs w:val="24"/>
        </w:rPr>
      </w:pPr>
      <w:r w:rsidRPr="0048430A">
        <w:rPr>
          <w:rFonts w:ascii="Times New Roman" w:hAnsi="Times New Roman"/>
          <w:sz w:val="24"/>
          <w:szCs w:val="24"/>
        </w:rPr>
        <w:t xml:space="preserve">от 12.03.2021                                     </w:t>
      </w:r>
      <w:r w:rsidRPr="0048430A">
        <w:rPr>
          <w:rFonts w:ascii="Times New Roman" w:hAnsi="Times New Roman"/>
          <w:sz w:val="24"/>
          <w:szCs w:val="24"/>
        </w:rPr>
        <w:tab/>
        <w:t xml:space="preserve">                    </w:t>
      </w:r>
      <w:r w:rsidRPr="0048430A">
        <w:rPr>
          <w:rFonts w:ascii="Times New Roman" w:hAnsi="Times New Roman"/>
          <w:sz w:val="24"/>
          <w:szCs w:val="24"/>
        </w:rPr>
        <w:tab/>
        <w:t xml:space="preserve">     </w:t>
      </w:r>
      <w:r w:rsidRPr="0048430A">
        <w:rPr>
          <w:rFonts w:ascii="Times New Roman" w:hAnsi="Times New Roman"/>
          <w:sz w:val="24"/>
          <w:szCs w:val="24"/>
        </w:rPr>
        <w:tab/>
      </w:r>
      <w:r w:rsidRPr="0048430A">
        <w:rPr>
          <w:rFonts w:ascii="Times New Roman" w:hAnsi="Times New Roman"/>
          <w:sz w:val="24"/>
          <w:szCs w:val="24"/>
        </w:rPr>
        <w:tab/>
        <w:t xml:space="preserve">                № 13</w:t>
      </w:r>
    </w:p>
    <w:p w:rsidR="00674427" w:rsidRPr="0048430A" w:rsidRDefault="00674427" w:rsidP="00674427">
      <w:pPr>
        <w:pStyle w:val="ConsPlusNormal"/>
        <w:ind w:firstLine="540"/>
        <w:jc w:val="center"/>
        <w:rPr>
          <w:rFonts w:ascii="Times New Roman" w:hAnsi="Times New Roman" w:cs="Times New Roman"/>
          <w:b/>
          <w:sz w:val="24"/>
          <w:szCs w:val="24"/>
        </w:rPr>
      </w:pPr>
      <w:r w:rsidRPr="0048430A">
        <w:rPr>
          <w:rFonts w:ascii="Times New Roman" w:hAnsi="Times New Roman" w:cs="Times New Roman"/>
          <w:bCs/>
          <w:sz w:val="24"/>
          <w:szCs w:val="24"/>
        </w:rPr>
        <w:t xml:space="preserve">Об утверждении </w:t>
      </w:r>
      <w:r w:rsidRPr="0048430A">
        <w:rPr>
          <w:rFonts w:ascii="Times New Roman" w:hAnsi="Times New Roman" w:cs="Times New Roman"/>
          <w:sz w:val="24"/>
          <w:szCs w:val="24"/>
        </w:rPr>
        <w:t>Порядка формирования перечня налоговых</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расходов</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и</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оценки налоговых расходов</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 xml:space="preserve">Новотроицкого сельсовета Колыванского </w:t>
      </w:r>
      <w:proofErr w:type="gramStart"/>
      <w:r w:rsidRPr="0048430A">
        <w:rPr>
          <w:rFonts w:ascii="Times New Roman" w:hAnsi="Times New Roman" w:cs="Times New Roman"/>
          <w:sz w:val="24"/>
          <w:szCs w:val="24"/>
        </w:rPr>
        <w:t xml:space="preserve">района </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Новосибирской</w:t>
      </w:r>
      <w:proofErr w:type="gramEnd"/>
      <w:r w:rsidRPr="0048430A">
        <w:rPr>
          <w:rFonts w:ascii="Times New Roman" w:hAnsi="Times New Roman" w:cs="Times New Roman"/>
          <w:sz w:val="24"/>
          <w:szCs w:val="24"/>
        </w:rPr>
        <w:t xml:space="preserve"> области</w:t>
      </w:r>
    </w:p>
    <w:p w:rsidR="00674427" w:rsidRPr="0048430A" w:rsidRDefault="00674427" w:rsidP="00674427">
      <w:pPr>
        <w:autoSpaceDE w:val="0"/>
        <w:autoSpaceDN w:val="0"/>
        <w:adjustRightInd w:val="0"/>
        <w:jc w:val="center"/>
        <w:outlineLvl w:val="1"/>
        <w:rPr>
          <w:rFonts w:ascii="Times New Roman" w:hAnsi="Times New Roman"/>
          <w:sz w:val="24"/>
          <w:szCs w:val="24"/>
        </w:rPr>
      </w:pPr>
    </w:p>
    <w:p w:rsidR="00674427" w:rsidRPr="0048430A" w:rsidRDefault="00674427" w:rsidP="00674427">
      <w:pPr>
        <w:autoSpaceDE w:val="0"/>
        <w:autoSpaceDN w:val="0"/>
        <w:adjustRightInd w:val="0"/>
        <w:ind w:firstLine="540"/>
        <w:jc w:val="both"/>
        <w:rPr>
          <w:rFonts w:ascii="Times New Roman" w:hAnsi="Times New Roman"/>
          <w:sz w:val="24"/>
          <w:szCs w:val="24"/>
        </w:rPr>
      </w:pPr>
      <w:r w:rsidRPr="0048430A">
        <w:rPr>
          <w:rFonts w:ascii="Times New Roman" w:hAnsi="Times New Roman"/>
          <w:sz w:val="24"/>
          <w:szCs w:val="24"/>
        </w:rPr>
        <w:t xml:space="preserve">В соответствии со </w:t>
      </w:r>
      <w:hyperlink r:id="rId42" w:history="1">
        <w:r w:rsidRPr="0048430A">
          <w:rPr>
            <w:rStyle w:val="a5"/>
            <w:rFonts w:ascii="Times New Roman" w:hAnsi="Times New Roman"/>
            <w:sz w:val="24"/>
            <w:szCs w:val="24"/>
          </w:rPr>
          <w:t>статьей 174.3</w:t>
        </w:r>
      </w:hyperlink>
      <w:r w:rsidRPr="0048430A">
        <w:rPr>
          <w:rFonts w:ascii="Times New Roman" w:hAnsi="Times New Roman"/>
          <w:sz w:val="24"/>
          <w:szCs w:val="24"/>
        </w:rPr>
        <w:t xml:space="preserve"> Бюджетного кодекса Российской Федерации, </w:t>
      </w:r>
      <w:hyperlink r:id="rId43" w:history="1">
        <w:r w:rsidRPr="0048430A">
          <w:rPr>
            <w:rStyle w:val="a5"/>
            <w:rFonts w:ascii="Times New Roman" w:hAnsi="Times New Roman"/>
            <w:sz w:val="24"/>
            <w:szCs w:val="24"/>
          </w:rPr>
          <w:t>постановлением</w:t>
        </w:r>
      </w:hyperlink>
      <w:r w:rsidRPr="0048430A">
        <w:rPr>
          <w:rFonts w:ascii="Times New Roman" w:hAnsi="Times New Roman"/>
          <w:sz w:val="24"/>
          <w:szCs w:val="24"/>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Новотроицкого сельсовета Колыванского района Новосибирской области </w:t>
      </w:r>
    </w:p>
    <w:p w:rsidR="00674427" w:rsidRPr="0048430A" w:rsidRDefault="00674427" w:rsidP="00674427">
      <w:pPr>
        <w:autoSpaceDE w:val="0"/>
        <w:autoSpaceDN w:val="0"/>
        <w:adjustRightInd w:val="0"/>
        <w:jc w:val="both"/>
        <w:rPr>
          <w:rFonts w:ascii="Times New Roman" w:hAnsi="Times New Roman"/>
          <w:sz w:val="24"/>
          <w:szCs w:val="24"/>
        </w:rPr>
      </w:pPr>
      <w:r w:rsidRPr="0048430A">
        <w:rPr>
          <w:rFonts w:ascii="Times New Roman" w:hAnsi="Times New Roman"/>
          <w:sz w:val="24"/>
          <w:szCs w:val="24"/>
        </w:rPr>
        <w:t>ПОСТАНОВЛЯЕТ:</w:t>
      </w:r>
    </w:p>
    <w:p w:rsidR="00674427" w:rsidRPr="0048430A" w:rsidRDefault="00674427" w:rsidP="00674427">
      <w:pPr>
        <w:autoSpaceDE w:val="0"/>
        <w:autoSpaceDN w:val="0"/>
        <w:adjustRightInd w:val="0"/>
        <w:jc w:val="both"/>
        <w:rPr>
          <w:rFonts w:ascii="Times New Roman" w:hAnsi="Times New Roman"/>
          <w:sz w:val="24"/>
          <w:szCs w:val="24"/>
        </w:rPr>
      </w:pPr>
      <w:r w:rsidRPr="0048430A">
        <w:rPr>
          <w:rFonts w:ascii="Times New Roman" w:hAnsi="Times New Roman"/>
          <w:sz w:val="24"/>
          <w:szCs w:val="24"/>
        </w:rPr>
        <w:t xml:space="preserve">1. Утвердить  </w:t>
      </w:r>
      <w:hyperlink r:id="rId44" w:anchor="Par34" w:history="1">
        <w:r w:rsidRPr="0048430A">
          <w:rPr>
            <w:rStyle w:val="a5"/>
            <w:rFonts w:ascii="Times New Roman" w:hAnsi="Times New Roman"/>
            <w:sz w:val="24"/>
            <w:szCs w:val="24"/>
          </w:rPr>
          <w:t>Порядок</w:t>
        </w:r>
      </w:hyperlink>
      <w:r w:rsidRPr="0048430A">
        <w:rPr>
          <w:rFonts w:ascii="Times New Roman" w:hAnsi="Times New Roman"/>
          <w:sz w:val="24"/>
          <w:szCs w:val="24"/>
        </w:rPr>
        <w:t xml:space="preserve"> формирования перечня налоговых расходов сельсовета Колыванского района Новотроицкого Новосибирской области и оценки налоговых расходов Новотроицкого сельсовета Колыванского района  Новосибирской области (далее - Порядок), согласно приложению к настоящему постановлению.</w:t>
      </w:r>
    </w:p>
    <w:p w:rsidR="00674427" w:rsidRPr="0048430A" w:rsidRDefault="00674427" w:rsidP="00674427">
      <w:pPr>
        <w:autoSpaceDE w:val="0"/>
        <w:autoSpaceDN w:val="0"/>
        <w:adjustRightInd w:val="0"/>
        <w:jc w:val="both"/>
        <w:rPr>
          <w:rFonts w:ascii="Times New Roman" w:hAnsi="Times New Roman"/>
          <w:sz w:val="24"/>
          <w:szCs w:val="24"/>
          <w:highlight w:val="black"/>
        </w:rPr>
      </w:pPr>
      <w:r w:rsidRPr="0048430A">
        <w:rPr>
          <w:rFonts w:ascii="Times New Roman" w:hAnsi="Times New Roman"/>
          <w:sz w:val="24"/>
          <w:szCs w:val="24"/>
        </w:rPr>
        <w:t>2. Опубликовать настоящее постановление в печатном издании «Бюллетень органов местного самоуправления Новотроицкого сельсовета».</w:t>
      </w:r>
    </w:p>
    <w:p w:rsidR="00674427" w:rsidRPr="0048430A" w:rsidRDefault="00674427" w:rsidP="0048430A">
      <w:pPr>
        <w:pStyle w:val="a6"/>
        <w:spacing w:after="0"/>
        <w:ind w:left="0"/>
        <w:contextualSpacing/>
        <w:jc w:val="both"/>
        <w:rPr>
          <w:sz w:val="24"/>
          <w:szCs w:val="24"/>
        </w:rPr>
      </w:pPr>
      <w:r w:rsidRPr="0048430A">
        <w:rPr>
          <w:sz w:val="24"/>
          <w:szCs w:val="24"/>
        </w:rPr>
        <w:t>3. Настоящее постановление вступает в силу со дня его официального опубликования в печатном издании «Бюллетень органов местного самоуправления Новотроицкого сельсовета».</w:t>
      </w:r>
    </w:p>
    <w:p w:rsidR="00674427" w:rsidRPr="0048430A" w:rsidRDefault="00674427" w:rsidP="004A1F4E">
      <w:pPr>
        <w:pStyle w:val="a3"/>
        <w:rPr>
          <w:rFonts w:ascii="Times New Roman" w:hAnsi="Times New Roman"/>
          <w:sz w:val="24"/>
          <w:szCs w:val="24"/>
        </w:rPr>
      </w:pPr>
    </w:p>
    <w:p w:rsidR="00674427" w:rsidRPr="0048430A" w:rsidRDefault="00674427" w:rsidP="004A1F4E">
      <w:pPr>
        <w:pStyle w:val="a3"/>
        <w:rPr>
          <w:rFonts w:ascii="Times New Roman" w:hAnsi="Times New Roman"/>
          <w:sz w:val="24"/>
          <w:szCs w:val="24"/>
        </w:rPr>
      </w:pPr>
      <w:r w:rsidRPr="0048430A">
        <w:rPr>
          <w:rFonts w:ascii="Times New Roman" w:hAnsi="Times New Roman"/>
          <w:sz w:val="24"/>
          <w:szCs w:val="24"/>
        </w:rPr>
        <w:t>Глава Новотроицкого сельсовета</w:t>
      </w:r>
    </w:p>
    <w:p w:rsidR="00674427" w:rsidRPr="0048430A" w:rsidRDefault="00674427" w:rsidP="004A1F4E">
      <w:pPr>
        <w:pStyle w:val="a3"/>
        <w:rPr>
          <w:rFonts w:ascii="Times New Roman" w:hAnsi="Times New Roman"/>
          <w:sz w:val="24"/>
          <w:szCs w:val="24"/>
        </w:rPr>
      </w:pPr>
      <w:r w:rsidRPr="0048430A">
        <w:rPr>
          <w:rFonts w:ascii="Times New Roman" w:hAnsi="Times New Roman"/>
          <w:sz w:val="24"/>
          <w:szCs w:val="24"/>
        </w:rPr>
        <w:t>Колыванского района</w:t>
      </w:r>
    </w:p>
    <w:p w:rsidR="00674427" w:rsidRPr="0048430A" w:rsidRDefault="00674427" w:rsidP="004A1F4E">
      <w:pPr>
        <w:pStyle w:val="a3"/>
        <w:rPr>
          <w:rFonts w:ascii="Times New Roman" w:hAnsi="Times New Roman"/>
          <w:sz w:val="24"/>
          <w:szCs w:val="24"/>
        </w:rPr>
      </w:pPr>
      <w:r w:rsidRPr="0048430A">
        <w:rPr>
          <w:rFonts w:ascii="Times New Roman" w:hAnsi="Times New Roman"/>
          <w:sz w:val="24"/>
          <w:szCs w:val="24"/>
        </w:rPr>
        <w:t xml:space="preserve">Новосибирской области                                               </w:t>
      </w:r>
      <w:r w:rsidR="0048430A">
        <w:rPr>
          <w:rFonts w:ascii="Times New Roman" w:hAnsi="Times New Roman"/>
          <w:sz w:val="24"/>
          <w:szCs w:val="24"/>
        </w:rPr>
        <w:t xml:space="preserve">           </w:t>
      </w:r>
      <w:r w:rsidRPr="0048430A">
        <w:rPr>
          <w:rFonts w:ascii="Times New Roman" w:hAnsi="Times New Roman"/>
          <w:sz w:val="24"/>
          <w:szCs w:val="24"/>
        </w:rPr>
        <w:t xml:space="preserve">  Г.Н. </w:t>
      </w:r>
      <w:proofErr w:type="spellStart"/>
      <w:r w:rsidRPr="0048430A">
        <w:rPr>
          <w:rFonts w:ascii="Times New Roman" w:hAnsi="Times New Roman"/>
          <w:sz w:val="24"/>
          <w:szCs w:val="24"/>
        </w:rPr>
        <w:t>Кулипанова</w:t>
      </w:r>
      <w:proofErr w:type="spellEnd"/>
    </w:p>
    <w:p w:rsidR="00674427" w:rsidRPr="0048430A" w:rsidRDefault="00674427" w:rsidP="00674427">
      <w:pPr>
        <w:rPr>
          <w:rFonts w:ascii="Times New Roman" w:hAnsi="Times New Roman"/>
          <w:sz w:val="24"/>
          <w:szCs w:val="24"/>
        </w:rPr>
      </w:pPr>
    </w:p>
    <w:p w:rsidR="00674427" w:rsidRPr="0048430A" w:rsidRDefault="0048430A" w:rsidP="0048430A">
      <w:pPr>
        <w:pStyle w:val="ConsPlusNormal"/>
        <w:outlineLvl w:val="0"/>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674427" w:rsidRPr="0048430A">
        <w:rPr>
          <w:rFonts w:ascii="Times New Roman" w:hAnsi="Times New Roman" w:cs="Times New Roman"/>
          <w:sz w:val="24"/>
          <w:szCs w:val="24"/>
        </w:rPr>
        <w:t>Приложение 1</w:t>
      </w:r>
    </w:p>
    <w:p w:rsidR="00674427" w:rsidRPr="0048430A" w:rsidRDefault="00674427" w:rsidP="00674427">
      <w:pPr>
        <w:pStyle w:val="ConsPlusNormal"/>
        <w:jc w:val="right"/>
        <w:outlineLvl w:val="0"/>
        <w:rPr>
          <w:rFonts w:ascii="Times New Roman" w:hAnsi="Times New Roman" w:cs="Times New Roman"/>
          <w:sz w:val="24"/>
          <w:szCs w:val="24"/>
        </w:rPr>
      </w:pPr>
      <w:r w:rsidRPr="0048430A">
        <w:rPr>
          <w:rFonts w:ascii="Times New Roman" w:hAnsi="Times New Roman" w:cs="Times New Roman"/>
          <w:sz w:val="24"/>
          <w:szCs w:val="24"/>
        </w:rPr>
        <w:t>к постановлению администрации</w:t>
      </w:r>
    </w:p>
    <w:p w:rsidR="00674427" w:rsidRPr="0048430A" w:rsidRDefault="00674427" w:rsidP="00674427">
      <w:pPr>
        <w:pStyle w:val="ConsPlusNormal"/>
        <w:jc w:val="right"/>
        <w:outlineLvl w:val="0"/>
        <w:rPr>
          <w:rFonts w:ascii="Times New Roman" w:hAnsi="Times New Roman" w:cs="Times New Roman"/>
          <w:sz w:val="24"/>
          <w:szCs w:val="24"/>
        </w:rPr>
      </w:pPr>
      <w:r w:rsidRPr="0048430A">
        <w:rPr>
          <w:rFonts w:ascii="Times New Roman" w:hAnsi="Times New Roman" w:cs="Times New Roman"/>
          <w:sz w:val="24"/>
          <w:szCs w:val="24"/>
        </w:rPr>
        <w:t xml:space="preserve">                                                                     Новотроицкого сельсовета </w:t>
      </w:r>
    </w:p>
    <w:p w:rsidR="00674427" w:rsidRPr="0048430A" w:rsidRDefault="00674427" w:rsidP="00674427">
      <w:pPr>
        <w:pStyle w:val="ConsPlusNormal"/>
        <w:jc w:val="right"/>
        <w:outlineLvl w:val="0"/>
        <w:rPr>
          <w:rFonts w:ascii="Times New Roman" w:hAnsi="Times New Roman" w:cs="Times New Roman"/>
          <w:sz w:val="24"/>
          <w:szCs w:val="24"/>
        </w:rPr>
      </w:pPr>
      <w:r w:rsidRPr="0048430A">
        <w:rPr>
          <w:rFonts w:ascii="Times New Roman" w:hAnsi="Times New Roman" w:cs="Times New Roman"/>
          <w:sz w:val="24"/>
          <w:szCs w:val="24"/>
        </w:rPr>
        <w:t xml:space="preserve">Колыванского района </w:t>
      </w:r>
    </w:p>
    <w:p w:rsidR="00674427" w:rsidRPr="0048430A" w:rsidRDefault="00674427" w:rsidP="00674427">
      <w:pPr>
        <w:pStyle w:val="ConsPlusNormal"/>
        <w:jc w:val="right"/>
        <w:outlineLvl w:val="0"/>
        <w:rPr>
          <w:rFonts w:ascii="Times New Roman" w:hAnsi="Times New Roman" w:cs="Times New Roman"/>
          <w:sz w:val="24"/>
          <w:szCs w:val="24"/>
        </w:rPr>
      </w:pPr>
      <w:r w:rsidRPr="0048430A">
        <w:rPr>
          <w:rFonts w:ascii="Times New Roman" w:hAnsi="Times New Roman" w:cs="Times New Roman"/>
          <w:sz w:val="24"/>
          <w:szCs w:val="24"/>
        </w:rPr>
        <w:t>Новосибирской области</w:t>
      </w:r>
    </w:p>
    <w:p w:rsidR="00674427" w:rsidRPr="0048430A" w:rsidRDefault="00674427" w:rsidP="00674427">
      <w:pPr>
        <w:pStyle w:val="ConsPlusNormal"/>
        <w:jc w:val="right"/>
        <w:outlineLvl w:val="0"/>
        <w:rPr>
          <w:rFonts w:ascii="Times New Roman" w:hAnsi="Times New Roman" w:cs="Times New Roman"/>
          <w:sz w:val="24"/>
          <w:szCs w:val="24"/>
        </w:rPr>
      </w:pPr>
      <w:r w:rsidRPr="0048430A">
        <w:rPr>
          <w:rFonts w:ascii="Times New Roman" w:hAnsi="Times New Roman" w:cs="Times New Roman"/>
          <w:sz w:val="24"/>
          <w:szCs w:val="24"/>
        </w:rPr>
        <w:t>от 12.03.2021№13</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ind w:firstLine="540"/>
        <w:jc w:val="center"/>
        <w:rPr>
          <w:rFonts w:ascii="Times New Roman" w:hAnsi="Times New Roman" w:cs="Times New Roman"/>
          <w:b/>
          <w:sz w:val="24"/>
          <w:szCs w:val="24"/>
        </w:rPr>
      </w:pPr>
      <w:bookmarkStart w:id="14" w:name="P34"/>
      <w:bookmarkEnd w:id="14"/>
      <w:r w:rsidRPr="0048430A">
        <w:rPr>
          <w:rFonts w:ascii="Times New Roman" w:hAnsi="Times New Roman" w:cs="Times New Roman"/>
          <w:b/>
          <w:sz w:val="24"/>
          <w:szCs w:val="24"/>
        </w:rPr>
        <w:t>Порядок формирования перечня налоговых расходов Новотроицкого</w:t>
      </w:r>
      <w:r w:rsidRPr="0048430A">
        <w:rPr>
          <w:rFonts w:ascii="Times New Roman" w:hAnsi="Times New Roman" w:cs="Times New Roman"/>
          <w:b/>
          <w:color w:val="C00000"/>
          <w:sz w:val="24"/>
          <w:szCs w:val="24"/>
        </w:rPr>
        <w:t xml:space="preserve"> </w:t>
      </w:r>
      <w:r w:rsidRPr="0048430A">
        <w:rPr>
          <w:rFonts w:ascii="Times New Roman" w:hAnsi="Times New Roman" w:cs="Times New Roman"/>
          <w:b/>
          <w:sz w:val="24"/>
          <w:szCs w:val="24"/>
        </w:rPr>
        <w:t>сельсовета Колыванского района Новосибирской области и оценки налоговых расходов Новотроицкого</w:t>
      </w:r>
      <w:r w:rsidRPr="0048430A">
        <w:rPr>
          <w:rFonts w:ascii="Times New Roman" w:hAnsi="Times New Roman" w:cs="Times New Roman"/>
          <w:b/>
          <w:color w:val="C00000"/>
          <w:sz w:val="24"/>
          <w:szCs w:val="24"/>
        </w:rPr>
        <w:t xml:space="preserve"> </w:t>
      </w:r>
      <w:r w:rsidRPr="0048430A">
        <w:rPr>
          <w:rFonts w:ascii="Times New Roman" w:hAnsi="Times New Roman" w:cs="Times New Roman"/>
          <w:b/>
          <w:sz w:val="24"/>
          <w:szCs w:val="24"/>
        </w:rPr>
        <w:t>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Title"/>
        <w:jc w:val="center"/>
        <w:outlineLvl w:val="1"/>
        <w:rPr>
          <w:rFonts w:ascii="Times New Roman" w:hAnsi="Times New Roman" w:cs="Times New Roman"/>
          <w:sz w:val="24"/>
          <w:szCs w:val="24"/>
        </w:rPr>
      </w:pPr>
      <w:r w:rsidRPr="0048430A">
        <w:rPr>
          <w:rFonts w:ascii="Times New Roman" w:hAnsi="Times New Roman" w:cs="Times New Roman"/>
          <w:sz w:val="24"/>
          <w:szCs w:val="24"/>
        </w:rPr>
        <w:lastRenderedPageBreak/>
        <w:t>I. Общие положения</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 Настоящий Порядок определяет процедуры формирования перечня налоговых расходов Новотроицкого сельсовета Колыванского </w:t>
      </w:r>
      <w:proofErr w:type="gramStart"/>
      <w:r w:rsidRPr="0048430A">
        <w:rPr>
          <w:rFonts w:ascii="Times New Roman" w:hAnsi="Times New Roman" w:cs="Times New Roman"/>
          <w:sz w:val="24"/>
          <w:szCs w:val="24"/>
        </w:rPr>
        <w:t>района</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 xml:space="preserve"> Новосибирской</w:t>
      </w:r>
      <w:proofErr w:type="gramEnd"/>
      <w:r w:rsidRPr="0048430A">
        <w:rPr>
          <w:rFonts w:ascii="Times New Roman" w:hAnsi="Times New Roman" w:cs="Times New Roman"/>
          <w:sz w:val="24"/>
          <w:szCs w:val="24"/>
        </w:rPr>
        <w:t xml:space="preserve"> области и оценки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 xml:space="preserve">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2. В целях настоящего Порядка применяются следующие понятия и термины:</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налоговые </w:t>
      </w:r>
      <w:proofErr w:type="gramStart"/>
      <w:r w:rsidRPr="0048430A">
        <w:rPr>
          <w:rFonts w:ascii="Times New Roman" w:hAnsi="Times New Roman" w:cs="Times New Roman"/>
          <w:sz w:val="24"/>
          <w:szCs w:val="24"/>
        </w:rPr>
        <w:t xml:space="preserve">расходы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 xml:space="preserve"> Новосибирской области - выпадающие доходы бюджетов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w:t>
      </w:r>
      <w:r w:rsidRPr="0048430A">
        <w:rPr>
          <w:rFonts w:ascii="Times New Roman" w:hAnsi="Times New Roman" w:cs="Times New Roman"/>
          <w:b/>
          <w:sz w:val="24"/>
          <w:szCs w:val="24"/>
        </w:rPr>
        <w:t xml:space="preserve"> </w:t>
      </w:r>
      <w:r w:rsidRPr="0048430A">
        <w:rPr>
          <w:rFonts w:ascii="Times New Roman" w:hAnsi="Times New Roman" w:cs="Times New Roman"/>
          <w:sz w:val="24"/>
          <w:szCs w:val="24"/>
        </w:rPr>
        <w:t xml:space="preserve">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674427" w:rsidRPr="0048430A" w:rsidRDefault="0048430A" w:rsidP="00674427">
      <w:pPr>
        <w:pStyle w:val="ConsPlusNormal"/>
        <w:ind w:firstLine="540"/>
        <w:jc w:val="both"/>
        <w:rPr>
          <w:rFonts w:ascii="Times New Roman" w:hAnsi="Times New Roman" w:cs="Times New Roman"/>
          <w:sz w:val="24"/>
          <w:szCs w:val="24"/>
        </w:rPr>
      </w:pPr>
      <w:hyperlink r:id="rId45" w:anchor="P177" w:history="1">
        <w:r w:rsidR="00674427" w:rsidRPr="0048430A">
          <w:rPr>
            <w:rStyle w:val="a5"/>
            <w:rFonts w:ascii="Times New Roman" w:hAnsi="Times New Roman" w:cs="Times New Roman"/>
            <w:sz w:val="24"/>
            <w:szCs w:val="24"/>
          </w:rPr>
          <w:t>перечень</w:t>
        </w:r>
      </w:hyperlink>
      <w:r w:rsidR="00674427" w:rsidRPr="0048430A">
        <w:rPr>
          <w:rFonts w:ascii="Times New Roman" w:hAnsi="Times New Roman" w:cs="Times New Roman"/>
          <w:sz w:val="24"/>
          <w:szCs w:val="24"/>
        </w:rPr>
        <w:t xml:space="preserve"> налоговых расходов </w:t>
      </w:r>
      <w:r w:rsidR="00674427" w:rsidRPr="0048430A">
        <w:rPr>
          <w:rFonts w:ascii="Times New Roman" w:hAnsi="Times New Roman" w:cs="Times New Roman"/>
          <w:color w:val="C00000"/>
          <w:sz w:val="24"/>
          <w:szCs w:val="24"/>
        </w:rPr>
        <w:t xml:space="preserve"> </w:t>
      </w:r>
      <w:r w:rsidR="00674427" w:rsidRPr="0048430A">
        <w:rPr>
          <w:rFonts w:ascii="Times New Roman" w:hAnsi="Times New Roman" w:cs="Times New Roman"/>
          <w:sz w:val="24"/>
          <w:szCs w:val="24"/>
        </w:rPr>
        <w:t>Новотроицкого сельсовета Колыванского района</w:t>
      </w:r>
      <w:r w:rsidR="00674427" w:rsidRPr="0048430A">
        <w:rPr>
          <w:rFonts w:ascii="Times New Roman" w:hAnsi="Times New Roman" w:cs="Times New Roman"/>
          <w:b/>
          <w:color w:val="C00000"/>
          <w:sz w:val="24"/>
          <w:szCs w:val="24"/>
        </w:rPr>
        <w:t xml:space="preserve"> </w:t>
      </w:r>
      <w:r w:rsidR="00674427" w:rsidRPr="0048430A">
        <w:rPr>
          <w:rFonts w:ascii="Times New Roman" w:hAnsi="Times New Roman" w:cs="Times New Roman"/>
          <w:color w:val="C00000"/>
          <w:sz w:val="24"/>
          <w:szCs w:val="24"/>
        </w:rPr>
        <w:t xml:space="preserve"> </w:t>
      </w:r>
      <w:r w:rsidR="00674427" w:rsidRPr="0048430A">
        <w:rPr>
          <w:rFonts w:ascii="Times New Roman" w:hAnsi="Times New Roman" w:cs="Times New Roman"/>
          <w:sz w:val="24"/>
          <w:szCs w:val="24"/>
        </w:rPr>
        <w:t xml:space="preserve">Новосибирской области - документ, содержащий сведения о распределении налоговых расходов Новотроицкого </w:t>
      </w:r>
      <w:r w:rsidR="00674427" w:rsidRPr="0048430A">
        <w:rPr>
          <w:rFonts w:ascii="Times New Roman" w:hAnsi="Times New Roman" w:cs="Times New Roman"/>
          <w:color w:val="C00000"/>
          <w:sz w:val="24"/>
          <w:szCs w:val="24"/>
        </w:rPr>
        <w:t xml:space="preserve"> </w:t>
      </w:r>
      <w:r w:rsidR="00674427" w:rsidRPr="0048430A">
        <w:rPr>
          <w:rFonts w:ascii="Times New Roman" w:hAnsi="Times New Roman" w:cs="Times New Roman"/>
          <w:sz w:val="24"/>
          <w:szCs w:val="24"/>
        </w:rPr>
        <w:t>сельсовета Колыванского района</w:t>
      </w:r>
      <w:r w:rsidR="00674427" w:rsidRPr="0048430A">
        <w:rPr>
          <w:rFonts w:ascii="Times New Roman" w:hAnsi="Times New Roman" w:cs="Times New Roman"/>
          <w:b/>
          <w:sz w:val="24"/>
          <w:szCs w:val="24"/>
        </w:rPr>
        <w:t xml:space="preserve"> </w:t>
      </w:r>
      <w:r w:rsidR="00674427" w:rsidRPr="0048430A">
        <w:rPr>
          <w:rFonts w:ascii="Times New Roman" w:hAnsi="Times New Roman" w:cs="Times New Roman"/>
          <w:sz w:val="24"/>
          <w:szCs w:val="24"/>
        </w:rPr>
        <w:t xml:space="preserve">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куратор налогового расхода - администрация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Колыванского района Новосибирской области</w:t>
      </w:r>
      <w:r w:rsidRPr="0048430A">
        <w:rPr>
          <w:rFonts w:ascii="Times New Roman" w:hAnsi="Times New Roman" w:cs="Times New Roman"/>
          <w:color w:val="C00000"/>
          <w:sz w:val="24"/>
          <w:szCs w:val="24"/>
        </w:rPr>
        <w:t>,</w:t>
      </w:r>
      <w:r w:rsidRPr="0048430A">
        <w:rPr>
          <w:rFonts w:ascii="Times New Roman" w:hAnsi="Times New Roman" w:cs="Times New Roman"/>
          <w:b/>
          <w:color w:val="C00000"/>
          <w:sz w:val="24"/>
          <w:szCs w:val="24"/>
        </w:rPr>
        <w:t xml:space="preserve"> </w:t>
      </w:r>
      <w:r w:rsidRPr="0048430A">
        <w:rPr>
          <w:rFonts w:ascii="Times New Roman" w:hAnsi="Times New Roman" w:cs="Times New Roman"/>
          <w:sz w:val="24"/>
          <w:szCs w:val="24"/>
        </w:rPr>
        <w:t>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плательщики - плательщики налогов;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нормативные характеристики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Колыванского района Новосибирской области - сведения о положениях нормативных правовых актов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Новотроицкого сельсовета Колыванского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46" w:anchor="P221" w:history="1">
        <w:r w:rsidRPr="0048430A">
          <w:rPr>
            <w:rStyle w:val="a5"/>
            <w:rFonts w:ascii="Times New Roman" w:hAnsi="Times New Roman" w:cs="Times New Roman"/>
            <w:sz w:val="24"/>
            <w:szCs w:val="24"/>
          </w:rPr>
          <w:t>перечню</w:t>
        </w:r>
      </w:hyperlink>
      <w:r w:rsidRPr="0048430A">
        <w:rPr>
          <w:rFonts w:ascii="Times New Roman" w:hAnsi="Times New Roman" w:cs="Times New Roman"/>
          <w:sz w:val="24"/>
          <w:szCs w:val="24"/>
        </w:rPr>
        <w:t xml:space="preserve"> согласно приложению № 2 к настоящему Порядку;</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оценка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 комплекс мероприятий по оценке объемов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Новотроицкого сельсовета Колыванского района Новосибирской области, обусловленных льготами, предоставленными плательщикам, а также по оценке эффективности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оценка объемов налоговых расходов Новотроицкого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Новосибирской области - определение объемов выпадающих доходов </w:t>
      </w:r>
      <w:proofErr w:type="gramStart"/>
      <w:r w:rsidRPr="0048430A">
        <w:rPr>
          <w:rFonts w:ascii="Times New Roman" w:hAnsi="Times New Roman" w:cs="Times New Roman"/>
          <w:sz w:val="24"/>
          <w:szCs w:val="24"/>
        </w:rPr>
        <w:t>бюджета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обусловленных льготами, предоставленными плательщикам;</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оценка эффективности налоговых расходов </w:t>
      </w:r>
      <w:proofErr w:type="gramStart"/>
      <w:r w:rsidRPr="0048430A">
        <w:rPr>
          <w:rFonts w:ascii="Times New Roman" w:hAnsi="Times New Roman" w:cs="Times New Roman"/>
          <w:sz w:val="24"/>
          <w:szCs w:val="24"/>
        </w:rPr>
        <w:t>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структурный элемент муниципальной программы - основное (общепрограммное) мероприятие муниципальной программы;</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социальные налоговые расходы Новотроицкого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Новосибирской области - целевая категория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обусловленных необходимостью обеспечения социальной защиты (поддержки) населения;</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lastRenderedPageBreak/>
        <w:t>стимулирующие налоговые расходы</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Новосибирской области - целевая категория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технические налоговые расходы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Новосибирской области - целевая категория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фискальные характеристики налоговых 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целевые характеристики налогового расхода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программные налоговые расходы - налоговые расходы, соответствующие целям и задачам муниципальных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непрограммные налоговые расходы - налоговые расходы, не относящиеся к муниципальным программам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нераспределенные налоговые расходы - налоговые расходы, реализуемые в рамках нескольких муниципальных программ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color w:val="C00000"/>
          <w:sz w:val="24"/>
          <w:szCs w:val="24"/>
        </w:rPr>
      </w:pPr>
      <w:r w:rsidRPr="0048430A">
        <w:rPr>
          <w:rFonts w:ascii="Times New Roman" w:hAnsi="Times New Roman" w:cs="Times New Roman"/>
          <w:sz w:val="24"/>
          <w:szCs w:val="24"/>
        </w:rPr>
        <w:t>3. В целях осуществления оценки налоговых расходов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 администрация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 формирует перечень налоговых расходов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2) обобщает результаты оценки эффективности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проводимой кураторами налоговых расходов, выявляет неэффективные налоговые расходы</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3) обеспечивает получение и свод информации от главных администраторов доходов местного бюджета о фискальных характеристиках налоговых расходов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4. В целях оценки налоговых расходов Новотроицкого сельсовета Колыванского района Новосибирской области кураторы налоговых расходов: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 представляют сведения для формирования перечня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w:t>
      </w:r>
      <w:r w:rsidRPr="0048430A">
        <w:rPr>
          <w:rFonts w:ascii="Times New Roman" w:hAnsi="Times New Roman" w:cs="Times New Roman"/>
          <w:sz w:val="24"/>
          <w:szCs w:val="24"/>
        </w:rPr>
        <w:lastRenderedPageBreak/>
        <w:t>не относящимся муниципальным программам.</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Отнесение налоговых </w:t>
      </w:r>
      <w:proofErr w:type="gramStart"/>
      <w:r w:rsidRPr="0048430A">
        <w:rPr>
          <w:rFonts w:ascii="Times New Roman" w:hAnsi="Times New Roman" w:cs="Times New Roman"/>
          <w:sz w:val="24"/>
          <w:szCs w:val="24"/>
        </w:rPr>
        <w:t>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3) устанавливают при необходимости дополнительные (иные) критерии целесообразности налоговых льгот для плательщиков;</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 xml:space="preserve">5) представляют в администрацию Колыванского района Новосибирской области результаты оценки налоговых расходов с выводами о сохранении (уточнении, отмене) льгот для плательщиков. </w:t>
      </w:r>
    </w:p>
    <w:p w:rsidR="00674427" w:rsidRPr="0048430A" w:rsidRDefault="00674427" w:rsidP="00674427">
      <w:pPr>
        <w:pStyle w:val="ConsPlusNormal"/>
        <w:jc w:val="both"/>
        <w:rPr>
          <w:rFonts w:ascii="Times New Roman" w:hAnsi="Times New Roman" w:cs="Times New Roman"/>
          <w:sz w:val="24"/>
          <w:szCs w:val="24"/>
        </w:rPr>
      </w:pPr>
    </w:p>
    <w:p w:rsidR="00674427" w:rsidRPr="0048430A" w:rsidRDefault="00674427" w:rsidP="00674427">
      <w:pPr>
        <w:pStyle w:val="ConsPlusTitle"/>
        <w:jc w:val="center"/>
        <w:outlineLvl w:val="1"/>
        <w:rPr>
          <w:rFonts w:ascii="Times New Roman" w:hAnsi="Times New Roman" w:cs="Times New Roman"/>
          <w:sz w:val="24"/>
          <w:szCs w:val="24"/>
        </w:rPr>
      </w:pPr>
      <w:r w:rsidRPr="0048430A">
        <w:rPr>
          <w:rFonts w:ascii="Times New Roman" w:hAnsi="Times New Roman" w:cs="Times New Roman"/>
          <w:sz w:val="24"/>
          <w:szCs w:val="24"/>
        </w:rPr>
        <w:t>II. Формирование перечня налоговых</w:t>
      </w:r>
    </w:p>
    <w:p w:rsidR="00674427" w:rsidRPr="0048430A" w:rsidRDefault="00674427" w:rsidP="00674427">
      <w:pPr>
        <w:pStyle w:val="ConsPlusTitle"/>
        <w:jc w:val="center"/>
        <w:rPr>
          <w:rFonts w:ascii="Times New Roman" w:hAnsi="Times New Roman" w:cs="Times New Roman"/>
          <w:sz w:val="24"/>
          <w:szCs w:val="24"/>
        </w:rPr>
      </w:pP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5. Проект перечня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на очередной финансовый год и плановый период (далее - проект перечня налоговых расходов) формируется</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администрацией</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ежегодно до 25 марта по форме согласно приложению № 1 к настоящему Порядку.</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Проект перечня налоговых расходов с заполненной информацией по   графам 1-7 </w:t>
      </w:r>
      <w:bookmarkStart w:id="15" w:name="P78"/>
      <w:bookmarkEnd w:id="15"/>
      <w:proofErr w:type="gramStart"/>
      <w:r w:rsidRPr="0048430A">
        <w:rPr>
          <w:rFonts w:ascii="Times New Roman" w:hAnsi="Times New Roman" w:cs="Times New Roman"/>
          <w:sz w:val="24"/>
          <w:szCs w:val="24"/>
        </w:rPr>
        <w:t xml:space="preserve">направляется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администрацией</w:t>
      </w:r>
      <w:proofErr w:type="gramEnd"/>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на согласование ответственным исполнителям муниципальных программ, а также кураторам налоговых расходов.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w:t>
      </w:r>
      <w:proofErr w:type="spellStart"/>
      <w:r w:rsidRPr="0048430A">
        <w:rPr>
          <w:rFonts w:ascii="Times New Roman" w:hAnsi="Times New Roman" w:cs="Times New Roman"/>
          <w:sz w:val="24"/>
          <w:szCs w:val="24"/>
        </w:rPr>
        <w:t>администрациюНовотроицкого</w:t>
      </w:r>
      <w:proofErr w:type="spellEnd"/>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сельсовета Колыванского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7. Перечень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Новосибирской области утверждается нормативным правовым актом администрации</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Новотроицкого сельсовета Колыванского района Новосибирской области в срок до 1 июня </w:t>
      </w:r>
      <w:r w:rsidRPr="0048430A">
        <w:rPr>
          <w:rFonts w:ascii="Times New Roman" w:hAnsi="Times New Roman" w:cs="Times New Roman"/>
          <w:sz w:val="24"/>
          <w:szCs w:val="24"/>
        </w:rPr>
        <w:lastRenderedPageBreak/>
        <w:t xml:space="preserve">и размещается на официальном сайте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в информационно-телекоммуникационной сети "Интернет" в течение 3 рабочих дней со дня его утверждения.</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 соответствующую информацию для уточнения администрацией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Колыванского района Новосибирской области перечня налоговых 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9. Перечень налоговых расходов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674427" w:rsidRPr="0048430A" w:rsidRDefault="00674427" w:rsidP="0048430A">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Уточненный перечень налоговых расходов </w:t>
      </w:r>
      <w:proofErr w:type="gramStart"/>
      <w:r w:rsidRPr="0048430A">
        <w:rPr>
          <w:rFonts w:ascii="Times New Roman" w:hAnsi="Times New Roman" w:cs="Times New Roman"/>
          <w:sz w:val="24"/>
          <w:szCs w:val="24"/>
        </w:rPr>
        <w:t>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 размещается на официальном сайте администрации</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в информационно-телекоммуникационной сети "Интернет" в течение 3 рабочих дней.</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Title"/>
        <w:jc w:val="center"/>
        <w:outlineLvl w:val="1"/>
        <w:rPr>
          <w:rFonts w:ascii="Times New Roman" w:hAnsi="Times New Roman" w:cs="Times New Roman"/>
          <w:sz w:val="24"/>
          <w:szCs w:val="24"/>
        </w:rPr>
      </w:pPr>
      <w:r w:rsidRPr="0048430A">
        <w:rPr>
          <w:rFonts w:ascii="Times New Roman" w:hAnsi="Times New Roman" w:cs="Times New Roman"/>
          <w:sz w:val="24"/>
          <w:szCs w:val="24"/>
        </w:rPr>
        <w:t>III. Формирование информации о нормативных,</w:t>
      </w:r>
    </w:p>
    <w:p w:rsidR="00674427" w:rsidRPr="0048430A" w:rsidRDefault="00674427" w:rsidP="00674427">
      <w:pPr>
        <w:pStyle w:val="ConsPlusTitle"/>
        <w:jc w:val="center"/>
        <w:rPr>
          <w:rFonts w:ascii="Times New Roman" w:hAnsi="Times New Roman" w:cs="Times New Roman"/>
          <w:sz w:val="24"/>
          <w:szCs w:val="24"/>
        </w:rPr>
      </w:pPr>
      <w:r w:rsidRPr="0048430A">
        <w:rPr>
          <w:rFonts w:ascii="Times New Roman" w:hAnsi="Times New Roman" w:cs="Times New Roman"/>
          <w:sz w:val="24"/>
          <w:szCs w:val="24"/>
        </w:rPr>
        <w:t>целевых и фискальных характеристиках</w:t>
      </w:r>
      <w:r w:rsidR="0048430A">
        <w:rPr>
          <w:rFonts w:ascii="Times New Roman" w:hAnsi="Times New Roman" w:cs="Times New Roman"/>
          <w:sz w:val="24"/>
          <w:szCs w:val="24"/>
        </w:rPr>
        <w:t xml:space="preserve"> </w:t>
      </w:r>
      <w:r w:rsidRPr="0048430A">
        <w:rPr>
          <w:rFonts w:ascii="Times New Roman" w:hAnsi="Times New Roman" w:cs="Times New Roman"/>
          <w:sz w:val="24"/>
          <w:szCs w:val="24"/>
        </w:rPr>
        <w:t>налоговых расходов Новотроицкого сельсовета Колыванского района Новосибирской области.</w:t>
      </w:r>
    </w:p>
    <w:p w:rsidR="00674427" w:rsidRPr="0048430A" w:rsidRDefault="00674427" w:rsidP="00674427">
      <w:pPr>
        <w:pStyle w:val="ConsPlusTitle"/>
        <w:jc w:val="center"/>
        <w:rPr>
          <w:rFonts w:ascii="Times New Roman" w:hAnsi="Times New Roman" w:cs="Times New Roman"/>
          <w:sz w:val="24"/>
          <w:szCs w:val="24"/>
        </w:rPr>
      </w:pPr>
      <w:r w:rsidRPr="0048430A">
        <w:rPr>
          <w:rFonts w:ascii="Times New Roman" w:hAnsi="Times New Roman" w:cs="Times New Roman"/>
          <w:sz w:val="24"/>
          <w:szCs w:val="24"/>
        </w:rPr>
        <w:t xml:space="preserve">Порядок оценки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10. В целях оценки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главные администраторы доходов местного бюджета по запросу администрации</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представляют в администрацию</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сельсовета Колыванского района Новосибирской области информацию о фискальных характеристиках налоговых расходов 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 Колыванского района Новосибирской области за отчетный финансовый год.</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11. Оценка эффективности налоговых расходов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сельсовета Колыванского района Новосибирской области осуществляется куратором налогового расхода в соответствии с методикой оценки эффективности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12. Методики оценки эффективности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разрабатываются и утверждаются правовыми актами кураторов налоговых расходов.</w:t>
      </w:r>
    </w:p>
    <w:p w:rsidR="00674427" w:rsidRPr="0048430A" w:rsidRDefault="00674427" w:rsidP="00674427">
      <w:pPr>
        <w:pStyle w:val="ConsPlusNormal"/>
        <w:ind w:firstLine="540"/>
        <w:jc w:val="both"/>
        <w:rPr>
          <w:rFonts w:ascii="Times New Roman" w:hAnsi="Times New Roman" w:cs="Times New Roman"/>
          <w:sz w:val="24"/>
          <w:szCs w:val="24"/>
        </w:rPr>
      </w:pPr>
      <w:bookmarkStart w:id="16" w:name="P96"/>
      <w:bookmarkEnd w:id="16"/>
      <w:r w:rsidRPr="0048430A">
        <w:rPr>
          <w:rFonts w:ascii="Times New Roman" w:hAnsi="Times New Roman" w:cs="Times New Roman"/>
          <w:sz w:val="24"/>
          <w:szCs w:val="24"/>
        </w:rPr>
        <w:t xml:space="preserve">13. В целях проведения оценки эффективности налоговых расходов </w:t>
      </w:r>
      <w:proofErr w:type="gramStart"/>
      <w:r w:rsidRPr="0048430A">
        <w:rPr>
          <w:rFonts w:ascii="Times New Roman" w:hAnsi="Times New Roman" w:cs="Times New Roman"/>
          <w:sz w:val="24"/>
          <w:szCs w:val="24"/>
        </w:rPr>
        <w:t xml:space="preserve">Новотроицкого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proofErr w:type="gramEnd"/>
      <w:r w:rsidRPr="0048430A">
        <w:rPr>
          <w:rFonts w:ascii="Times New Roman" w:hAnsi="Times New Roman" w:cs="Times New Roman"/>
          <w:sz w:val="24"/>
          <w:szCs w:val="24"/>
        </w:rPr>
        <w:t xml:space="preserve"> Колыванского района Новосибирской области администрация</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а) сведения о количестве плательщиков, воспользовавшихся льготами;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б) сведения о суммах выпадающих доходов местного бюджета по каждому </w:t>
      </w:r>
      <w:r w:rsidRPr="0048430A">
        <w:rPr>
          <w:rFonts w:ascii="Times New Roman" w:hAnsi="Times New Roman" w:cs="Times New Roman"/>
          <w:sz w:val="24"/>
          <w:szCs w:val="24"/>
        </w:rPr>
        <w:lastRenderedPageBreak/>
        <w:t xml:space="preserve">налоговому </w:t>
      </w:r>
      <w:proofErr w:type="gramStart"/>
      <w:r w:rsidRPr="0048430A">
        <w:rPr>
          <w:rFonts w:ascii="Times New Roman" w:hAnsi="Times New Roman" w:cs="Times New Roman"/>
          <w:sz w:val="24"/>
          <w:szCs w:val="24"/>
        </w:rPr>
        <w:t xml:space="preserve">расходу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bookmarkStart w:id="17" w:name="P102"/>
      <w:bookmarkEnd w:id="17"/>
      <w:r w:rsidRPr="0048430A">
        <w:rPr>
          <w:rFonts w:ascii="Times New Roman" w:hAnsi="Times New Roman" w:cs="Times New Roman"/>
          <w:sz w:val="24"/>
          <w:szCs w:val="24"/>
        </w:rPr>
        <w:t>2) в срок до 25 июля - сведения об объеме льгот за отчетный финансовый год.</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14. Оценка эффективности налоговых расходов Новотроицкого сельсовета Колыванского района Новосибирской области осуществляется кураторами соответствующих налоговых расходов и включает:</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1) оценку целесообразности налоговых 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2) оценку результативности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w:t>
      </w:r>
    </w:p>
    <w:p w:rsidR="00674427" w:rsidRPr="0048430A" w:rsidRDefault="00674427" w:rsidP="0048430A">
      <w:pPr>
        <w:pStyle w:val="a3"/>
        <w:rPr>
          <w:rFonts w:ascii="Times New Roman" w:hAnsi="Times New Roman"/>
          <w:sz w:val="24"/>
          <w:szCs w:val="24"/>
        </w:rPr>
      </w:pPr>
      <w:bookmarkStart w:id="18" w:name="P106"/>
      <w:bookmarkEnd w:id="18"/>
      <w:r w:rsidRPr="0048430A">
        <w:rPr>
          <w:rFonts w:ascii="Times New Roman" w:hAnsi="Times New Roman"/>
          <w:sz w:val="24"/>
          <w:szCs w:val="24"/>
        </w:rPr>
        <w:t>15. Критериями целесообразности налоговых расходов муниципального образования являются:</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1) соответствие налоговых расходов муниципального образования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2) востребованность плательщиками предоставленных налоговых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674427" w:rsidRPr="0048430A" w:rsidRDefault="00674427" w:rsidP="0048430A">
      <w:pPr>
        <w:pStyle w:val="a3"/>
        <w:rPr>
          <w:rFonts w:ascii="Times New Roman" w:hAnsi="Times New Roman"/>
          <w:sz w:val="24"/>
          <w:szCs w:val="24"/>
        </w:rPr>
      </w:pPr>
      <w:r w:rsidRPr="0048430A">
        <w:rPr>
          <w:rFonts w:ascii="Times New Roman" w:hAnsi="Times New Roman"/>
          <w:sz w:val="24"/>
          <w:szCs w:val="2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16. В случае несоответствия налоговых расходов Новотроицкого</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сельсовета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Колыванского района Новосибирской области хотя бы одному из критериев, указанных в пункте 15 настоящего Порядка, куратору налогового </w:t>
      </w:r>
      <w:proofErr w:type="gramStart"/>
      <w:r w:rsidRPr="0048430A">
        <w:rPr>
          <w:rFonts w:ascii="Times New Roman" w:hAnsi="Times New Roman" w:cs="Times New Roman"/>
          <w:sz w:val="24"/>
          <w:szCs w:val="24"/>
        </w:rPr>
        <w:t xml:space="preserve">расхода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Новосибирской области необходимо представить в администрацию Колыванского муниципального района Новосибирской области предложения о сохранении (уточнении, отмене) льгот для плательщиков.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17. В качестве критерия результативности налогового </w:t>
      </w:r>
      <w:proofErr w:type="gramStart"/>
      <w:r w:rsidRPr="0048430A">
        <w:rPr>
          <w:rFonts w:ascii="Times New Roman" w:hAnsi="Times New Roman" w:cs="Times New Roman"/>
          <w:sz w:val="24"/>
          <w:szCs w:val="24"/>
        </w:rPr>
        <w:t xml:space="preserve">расхода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18. Оценка результативности налоговых </w:t>
      </w:r>
      <w:proofErr w:type="gramStart"/>
      <w:r w:rsidRPr="0048430A">
        <w:rPr>
          <w:rFonts w:ascii="Times New Roman" w:hAnsi="Times New Roman" w:cs="Times New Roman"/>
          <w:sz w:val="24"/>
          <w:szCs w:val="24"/>
        </w:rPr>
        <w:t xml:space="preserve">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включает оценку бюджетной эффективности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19. В целях оценки бюджетной эффективности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bookmarkStart w:id="19" w:name="P115"/>
      <w:bookmarkEnd w:id="19"/>
      <w:r w:rsidRPr="0048430A">
        <w:rPr>
          <w:rFonts w:ascii="Times New Roman" w:hAnsi="Times New Roman" w:cs="Times New Roman"/>
          <w:sz w:val="24"/>
          <w:szCs w:val="24"/>
        </w:rPr>
        <w:t xml:space="preserve">20. Сравнительный анализ включает сравнение объемов расходов местного бюджета </w:t>
      </w:r>
      <w:r w:rsidRPr="0048430A">
        <w:rPr>
          <w:rFonts w:ascii="Times New Roman" w:hAnsi="Times New Roman" w:cs="Times New Roman"/>
          <w:sz w:val="24"/>
          <w:szCs w:val="24"/>
        </w:rPr>
        <w:lastRenderedPageBreak/>
        <w:t xml:space="preserve">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субсидии или иные формы непосредственной финансовой поддержки плательщиков, имеющих право на льготы, за счет местного бюджета;</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предоставление муниципальных гарантий по обязательствам плательщиков, имеющих право на льготы;</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21. По итогам оценки эффективности налогового расхода Новотроицкого сельсовета Колыванского района Новосибирской области куратор налогового расхода формулирует выводы о достижении целевых характеристик налогового расхода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 xml:space="preserve">Новотроицкого сельсовета Колыванского района Новосибирской области, вкладе налогового расхода </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 сельсовета Колыванского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ind w:firstLine="540"/>
        <w:jc w:val="center"/>
        <w:rPr>
          <w:rFonts w:ascii="Times New Roman" w:hAnsi="Times New Roman" w:cs="Times New Roman"/>
          <w:b/>
          <w:sz w:val="24"/>
          <w:szCs w:val="24"/>
        </w:rPr>
      </w:pPr>
      <w:r w:rsidRPr="0048430A">
        <w:rPr>
          <w:rFonts w:ascii="Times New Roman" w:hAnsi="Times New Roman" w:cs="Times New Roman"/>
          <w:b/>
          <w:sz w:val="24"/>
          <w:szCs w:val="24"/>
          <w:lang w:val="en-US"/>
        </w:rPr>
        <w:t>IV</w:t>
      </w:r>
      <w:r w:rsidRPr="0048430A">
        <w:rPr>
          <w:rFonts w:ascii="Times New Roman" w:hAnsi="Times New Roman" w:cs="Times New Roman"/>
          <w:b/>
          <w:sz w:val="24"/>
          <w:szCs w:val="24"/>
        </w:rPr>
        <w:t>.</w:t>
      </w:r>
      <w:r w:rsidRPr="0048430A">
        <w:rPr>
          <w:rFonts w:ascii="Times New Roman" w:hAnsi="Times New Roman" w:cs="Times New Roman"/>
          <w:b/>
          <w:sz w:val="24"/>
          <w:szCs w:val="24"/>
          <w:lang w:val="en-US"/>
        </w:rPr>
        <w:t> </w:t>
      </w:r>
      <w:r w:rsidRPr="0048430A">
        <w:rPr>
          <w:rFonts w:ascii="Times New Roman" w:hAnsi="Times New Roman" w:cs="Times New Roman"/>
          <w:b/>
          <w:sz w:val="24"/>
          <w:szCs w:val="24"/>
        </w:rPr>
        <w:t>Порядок обобщения результатов оценки эффективности налоговых расходов Новотроицкого сельсовета Колыванского района Новосибирской области</w:t>
      </w:r>
    </w:p>
    <w:p w:rsidR="00674427" w:rsidRPr="0048430A" w:rsidRDefault="00674427" w:rsidP="00674427">
      <w:pPr>
        <w:pStyle w:val="ConsPlusNormal"/>
        <w:ind w:firstLine="540"/>
        <w:jc w:val="center"/>
        <w:rPr>
          <w:rFonts w:ascii="Times New Roman" w:hAnsi="Times New Roman" w:cs="Times New Roman"/>
          <w:b/>
          <w:sz w:val="24"/>
          <w:szCs w:val="24"/>
        </w:rPr>
      </w:pPr>
    </w:p>
    <w:p w:rsidR="00674427" w:rsidRPr="0048430A" w:rsidRDefault="00674427" w:rsidP="00674427">
      <w:pPr>
        <w:pStyle w:val="ConsPlusNormal"/>
        <w:ind w:firstLine="540"/>
        <w:jc w:val="both"/>
        <w:rPr>
          <w:rFonts w:ascii="Times New Roman" w:hAnsi="Times New Roman" w:cs="Times New Roman"/>
          <w:sz w:val="24"/>
          <w:szCs w:val="24"/>
        </w:rPr>
      </w:pPr>
      <w:r w:rsidRPr="0048430A">
        <w:rPr>
          <w:rFonts w:ascii="Times New Roman" w:hAnsi="Times New Roman" w:cs="Times New Roman"/>
          <w:sz w:val="24"/>
          <w:szCs w:val="24"/>
        </w:rPr>
        <w:t xml:space="preserve">22. Результаты оценки эффективности налоговых </w:t>
      </w:r>
      <w:proofErr w:type="gramStart"/>
      <w:r w:rsidRPr="0048430A">
        <w:rPr>
          <w:rFonts w:ascii="Times New Roman" w:hAnsi="Times New Roman" w:cs="Times New Roman"/>
          <w:sz w:val="24"/>
          <w:szCs w:val="24"/>
        </w:rPr>
        <w:t>расходов</w:t>
      </w:r>
      <w:r w:rsidRPr="0048430A">
        <w:rPr>
          <w:rFonts w:ascii="Times New Roman" w:hAnsi="Times New Roman" w:cs="Times New Roman"/>
          <w:color w:val="C00000"/>
          <w:sz w:val="24"/>
          <w:szCs w:val="24"/>
        </w:rPr>
        <w:t xml:space="preserve">  </w:t>
      </w:r>
      <w:r w:rsidRPr="0048430A">
        <w:rPr>
          <w:rFonts w:ascii="Times New Roman" w:hAnsi="Times New Roman" w:cs="Times New Roman"/>
          <w:sz w:val="24"/>
          <w:szCs w:val="24"/>
        </w:rPr>
        <w:t>Новотроицкого</w:t>
      </w:r>
      <w:proofErr w:type="gramEnd"/>
      <w:r w:rsidRPr="0048430A">
        <w:rPr>
          <w:rFonts w:ascii="Times New Roman" w:hAnsi="Times New Roman" w:cs="Times New Roman"/>
          <w:sz w:val="24"/>
          <w:szCs w:val="24"/>
        </w:rPr>
        <w:t xml:space="preserve"> сельсовета Колыванского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Колыванского района Новосибирской области ежегодно до 5 мая текущего года.</w:t>
      </w:r>
    </w:p>
    <w:p w:rsidR="00674427" w:rsidRPr="0048430A" w:rsidRDefault="00674427" w:rsidP="004A1F4E">
      <w:pPr>
        <w:pStyle w:val="ConsPlusNormal"/>
        <w:ind w:firstLine="540"/>
        <w:jc w:val="both"/>
        <w:rPr>
          <w:rFonts w:ascii="Times New Roman" w:hAnsi="Times New Roman" w:cs="Times New Roman"/>
          <w:sz w:val="24"/>
          <w:szCs w:val="24"/>
        </w:rPr>
        <w:sectPr w:rsidR="00674427" w:rsidRPr="0048430A">
          <w:pgSz w:w="11906" w:h="16838"/>
          <w:pgMar w:top="1134" w:right="850" w:bottom="1134" w:left="1701" w:header="708" w:footer="708" w:gutter="0"/>
          <w:cols w:space="720"/>
        </w:sectPr>
      </w:pPr>
      <w:r w:rsidRPr="0048430A">
        <w:rPr>
          <w:rFonts w:ascii="Times New Roman" w:hAnsi="Times New Roman" w:cs="Times New Roman"/>
          <w:sz w:val="24"/>
          <w:szCs w:val="24"/>
        </w:rPr>
        <w:t xml:space="preserve">23. 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Колыванского района Новосибирской области ежегодно в </w:t>
      </w:r>
      <w:r w:rsidR="004A1F4E" w:rsidRPr="0048430A">
        <w:rPr>
          <w:rFonts w:ascii="Times New Roman" w:hAnsi="Times New Roman" w:cs="Times New Roman"/>
          <w:sz w:val="24"/>
          <w:szCs w:val="24"/>
        </w:rPr>
        <w:t>срок до 5 августа текущего года.</w:t>
      </w:r>
    </w:p>
    <w:p w:rsidR="00674427" w:rsidRPr="0048430A" w:rsidRDefault="00674427" w:rsidP="00674427">
      <w:pPr>
        <w:rPr>
          <w:rFonts w:ascii="Times New Roman" w:hAnsi="Times New Roman"/>
          <w:sz w:val="24"/>
          <w:szCs w:val="24"/>
        </w:rPr>
      </w:pPr>
    </w:p>
    <w:p w:rsidR="00674427" w:rsidRPr="0048430A" w:rsidRDefault="00674427" w:rsidP="00674427">
      <w:pPr>
        <w:pStyle w:val="ConsPlusNormal"/>
        <w:jc w:val="right"/>
        <w:outlineLvl w:val="1"/>
        <w:rPr>
          <w:rFonts w:ascii="Times New Roman" w:hAnsi="Times New Roman" w:cs="Times New Roman"/>
          <w:sz w:val="24"/>
          <w:szCs w:val="24"/>
        </w:rPr>
      </w:pPr>
      <w:r w:rsidRPr="0048430A">
        <w:rPr>
          <w:rFonts w:ascii="Times New Roman" w:hAnsi="Times New Roman" w:cs="Times New Roman"/>
          <w:sz w:val="24"/>
          <w:szCs w:val="24"/>
        </w:rPr>
        <w:t>Приложение № 1</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 xml:space="preserve">к Порядку формирования </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 xml:space="preserve">перечня налоговых расходов </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jc w:val="right"/>
        <w:rPr>
          <w:rFonts w:ascii="Times New Roman" w:hAnsi="Times New Roman" w:cs="Times New Roman"/>
          <w:color w:val="C00000"/>
          <w:sz w:val="24"/>
          <w:szCs w:val="24"/>
        </w:rPr>
      </w:pPr>
      <w:r w:rsidRPr="0048430A">
        <w:rPr>
          <w:rFonts w:ascii="Times New Roman" w:hAnsi="Times New Roman" w:cs="Times New Roman"/>
          <w:sz w:val="24"/>
          <w:szCs w:val="24"/>
        </w:rPr>
        <w:t>и оценки налоговых расходов</w:t>
      </w:r>
      <w:r w:rsidRPr="0048430A">
        <w:rPr>
          <w:rFonts w:ascii="Times New Roman" w:hAnsi="Times New Roman" w:cs="Times New Roman"/>
          <w:color w:val="C00000"/>
          <w:sz w:val="24"/>
          <w:szCs w:val="24"/>
        </w:rPr>
        <w:t xml:space="preserve"> </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Normal"/>
        <w:jc w:val="center"/>
        <w:rPr>
          <w:rFonts w:ascii="Times New Roman" w:hAnsi="Times New Roman" w:cs="Times New Roman"/>
          <w:sz w:val="24"/>
          <w:szCs w:val="24"/>
        </w:rPr>
      </w:pPr>
      <w:r w:rsidRPr="0048430A">
        <w:rPr>
          <w:rFonts w:ascii="Times New Roman" w:hAnsi="Times New Roman" w:cs="Times New Roman"/>
          <w:sz w:val="24"/>
          <w:szCs w:val="24"/>
        </w:rPr>
        <w:t>ПЕРЕЧЕНЬ</w:t>
      </w:r>
    </w:p>
    <w:p w:rsidR="00674427" w:rsidRPr="0048430A" w:rsidRDefault="00674427" w:rsidP="00674427">
      <w:pPr>
        <w:pStyle w:val="ConsPlusNormal"/>
        <w:jc w:val="center"/>
        <w:rPr>
          <w:rFonts w:ascii="Times New Roman" w:hAnsi="Times New Roman" w:cs="Times New Roman"/>
          <w:sz w:val="24"/>
          <w:szCs w:val="24"/>
        </w:rPr>
      </w:pPr>
      <w:r w:rsidRPr="0048430A">
        <w:rPr>
          <w:rFonts w:ascii="Times New Roman" w:hAnsi="Times New Roman" w:cs="Times New Roman"/>
          <w:sz w:val="24"/>
          <w:szCs w:val="24"/>
        </w:rPr>
        <w:t>налоговых расходов Новотроицкого сельсовета Колыванского района Новосибирской области</w:t>
      </w:r>
    </w:p>
    <w:p w:rsidR="00674427" w:rsidRPr="0048430A" w:rsidRDefault="00674427" w:rsidP="00674427">
      <w:pPr>
        <w:pStyle w:val="ConsPlusNormal"/>
        <w:jc w:val="center"/>
        <w:rPr>
          <w:rFonts w:ascii="Times New Roman" w:hAnsi="Times New Roman" w:cs="Times New Roman"/>
          <w:sz w:val="24"/>
          <w:szCs w:val="24"/>
        </w:rPr>
      </w:pPr>
      <w:r w:rsidRPr="0048430A">
        <w:rPr>
          <w:rFonts w:ascii="Times New Roman" w:hAnsi="Times New Roman" w:cs="Times New Roman"/>
          <w:sz w:val="24"/>
          <w:szCs w:val="24"/>
        </w:rPr>
        <w:t>на ___ год и плановый период ____ годов</w:t>
      </w:r>
    </w:p>
    <w:p w:rsidR="00674427" w:rsidRPr="0048430A" w:rsidRDefault="00674427" w:rsidP="00674427">
      <w:pPr>
        <w:pStyle w:val="ConsPlusNormal"/>
        <w:ind w:firstLine="540"/>
        <w:jc w:val="both"/>
        <w:rPr>
          <w:rFonts w:ascii="Times New Roman" w:hAnsi="Times New Roman" w:cs="Times New Roman"/>
          <w:sz w:val="24"/>
          <w:szCs w:val="24"/>
        </w:rPr>
      </w:pPr>
    </w:p>
    <w:tbl>
      <w:tblPr>
        <w:tblW w:w="154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1701"/>
        <w:gridCol w:w="1877"/>
        <w:gridCol w:w="1765"/>
        <w:gridCol w:w="2241"/>
        <w:gridCol w:w="1765"/>
        <w:gridCol w:w="1789"/>
        <w:gridCol w:w="1789"/>
      </w:tblGrid>
      <w:tr w:rsidR="00674427" w:rsidRPr="0048430A" w:rsidTr="00674427">
        <w:trPr>
          <w:trHeight w:val="1516"/>
        </w:trPr>
        <w:tc>
          <w:tcPr>
            <w:tcW w:w="710"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Куратор налогового расхода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Краткое наименование налогового расхода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Полное наименование налогового расхода муниципального образования</w:t>
            </w:r>
          </w:p>
        </w:tc>
        <w:tc>
          <w:tcPr>
            <w:tcW w:w="1765"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Реквизиты муниципального правового акта, которым устанавливается налоговая льгота</w:t>
            </w:r>
          </w:p>
        </w:tc>
        <w:tc>
          <w:tcPr>
            <w:tcW w:w="224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Целевая категория налогоплательщиков, для которых предусмотрена налоговая льгота</w:t>
            </w:r>
          </w:p>
        </w:tc>
        <w:tc>
          <w:tcPr>
            <w:tcW w:w="1765"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Целевая категория налогового расхода муниципального образования</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Наименование муниципальной программы / документа стратегического планирования / программы комплексного развития инфраструктуры</w:t>
            </w: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jc w:val="center"/>
              <w:rPr>
                <w:rFonts w:ascii="Times New Roman" w:hAnsi="Times New Roman"/>
                <w:b/>
                <w:bCs/>
                <w:sz w:val="20"/>
                <w:szCs w:val="20"/>
              </w:rPr>
            </w:pPr>
            <w:r w:rsidRPr="0048430A">
              <w:rPr>
                <w:rFonts w:ascii="Times New Roman" w:hAnsi="Times New Roman"/>
                <w:b/>
                <w:bCs/>
                <w:sz w:val="20"/>
                <w:szCs w:val="20"/>
              </w:rPr>
              <w:t>Наименование структурного элемента муниципальной программы / документа стратегического планирования / программы комплексного развития инфраструктуры</w:t>
            </w:r>
          </w:p>
        </w:tc>
      </w:tr>
      <w:tr w:rsidR="00674427" w:rsidRPr="0048430A" w:rsidTr="00674427">
        <w:trPr>
          <w:trHeight w:val="378"/>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3</w:t>
            </w:r>
          </w:p>
        </w:tc>
        <w:tc>
          <w:tcPr>
            <w:tcW w:w="18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4</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5</w:t>
            </w: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6</w:t>
            </w:r>
          </w:p>
        </w:tc>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7</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8</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4427" w:rsidRPr="0048430A" w:rsidRDefault="00674427">
            <w:pPr>
              <w:spacing w:line="256" w:lineRule="auto"/>
              <w:jc w:val="center"/>
              <w:rPr>
                <w:rFonts w:ascii="Times New Roman" w:hAnsi="Times New Roman"/>
                <w:b/>
                <w:bCs/>
                <w:sz w:val="24"/>
                <w:szCs w:val="24"/>
              </w:rPr>
            </w:pPr>
            <w:r w:rsidRPr="0048430A">
              <w:rPr>
                <w:rFonts w:ascii="Times New Roman" w:hAnsi="Times New Roman"/>
                <w:b/>
                <w:bCs/>
                <w:sz w:val="24"/>
                <w:szCs w:val="24"/>
              </w:rPr>
              <w:t>9</w:t>
            </w:r>
          </w:p>
        </w:tc>
      </w:tr>
      <w:tr w:rsidR="00674427" w:rsidRPr="0048430A" w:rsidTr="00674427">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674427" w:rsidRPr="0048430A" w:rsidRDefault="00674427">
            <w:pPr>
              <w:spacing w:line="256"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4427" w:rsidRPr="0048430A" w:rsidRDefault="00674427">
            <w:pPr>
              <w:spacing w:line="25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rPr>
                <w:rFonts w:ascii="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674427" w:rsidRPr="0048430A" w:rsidRDefault="00674427">
            <w:pPr>
              <w:spacing w:line="256" w:lineRule="auto"/>
              <w:rPr>
                <w:rFonts w:ascii="Times New Roman" w:eastAsiaTheme="minorHAnsi"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r>
      <w:tr w:rsidR="00674427" w:rsidRPr="0048430A" w:rsidTr="00674427">
        <w:trPr>
          <w:trHeight w:val="378"/>
        </w:trPr>
        <w:tc>
          <w:tcPr>
            <w:tcW w:w="710" w:type="dxa"/>
            <w:tcBorders>
              <w:top w:val="single" w:sz="4" w:space="0" w:color="auto"/>
              <w:left w:val="single" w:sz="4" w:space="0" w:color="auto"/>
              <w:bottom w:val="single" w:sz="4" w:space="0" w:color="auto"/>
              <w:right w:val="single" w:sz="4" w:space="0" w:color="auto"/>
            </w:tcBorders>
            <w:vAlign w:val="center"/>
          </w:tcPr>
          <w:p w:rsidR="00674427" w:rsidRPr="0048430A" w:rsidRDefault="00674427">
            <w:pPr>
              <w:spacing w:line="256" w:lineRule="auto"/>
              <w:jc w:val="center"/>
              <w:rPr>
                <w:rFonts w:ascii="Times New Roman" w:eastAsia="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74427" w:rsidRPr="0048430A" w:rsidRDefault="00674427">
            <w:pPr>
              <w:spacing w:line="25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rPr>
                <w:rFonts w:ascii="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674427" w:rsidRPr="0048430A" w:rsidRDefault="00674427">
            <w:pPr>
              <w:spacing w:line="256" w:lineRule="auto"/>
              <w:rPr>
                <w:rFonts w:ascii="Times New Roman" w:eastAsiaTheme="minorHAnsi"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heme="minorHAnsi" w:hAnsi="Times New Roman"/>
                <w:sz w:val="24"/>
                <w:szCs w:val="24"/>
              </w:rPr>
            </w:pPr>
          </w:p>
        </w:tc>
      </w:tr>
    </w:tbl>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rPr>
          <w:rFonts w:ascii="Times New Roman" w:hAnsi="Times New Roman"/>
          <w:sz w:val="24"/>
          <w:szCs w:val="24"/>
        </w:rPr>
      </w:pPr>
    </w:p>
    <w:p w:rsidR="00674427" w:rsidRPr="0048430A" w:rsidRDefault="00674427" w:rsidP="00674427">
      <w:pPr>
        <w:rPr>
          <w:rFonts w:ascii="Times New Roman" w:hAnsi="Times New Roman"/>
          <w:sz w:val="24"/>
          <w:szCs w:val="24"/>
        </w:rPr>
        <w:sectPr w:rsidR="00674427" w:rsidRPr="0048430A">
          <w:pgSz w:w="16838" w:h="11906" w:orient="landscape"/>
          <w:pgMar w:top="851" w:right="1134" w:bottom="1701" w:left="1134" w:header="709" w:footer="709" w:gutter="0"/>
          <w:cols w:space="720"/>
        </w:sectPr>
      </w:pPr>
    </w:p>
    <w:p w:rsidR="00674427" w:rsidRPr="0048430A" w:rsidRDefault="00674427" w:rsidP="00674427">
      <w:pPr>
        <w:pStyle w:val="ConsPlusNormal"/>
        <w:jc w:val="right"/>
        <w:outlineLvl w:val="1"/>
        <w:rPr>
          <w:rFonts w:ascii="Times New Roman" w:hAnsi="Times New Roman" w:cs="Times New Roman"/>
          <w:sz w:val="24"/>
          <w:szCs w:val="24"/>
        </w:rPr>
      </w:pPr>
      <w:r w:rsidRPr="0048430A">
        <w:rPr>
          <w:rFonts w:ascii="Times New Roman" w:hAnsi="Times New Roman" w:cs="Times New Roman"/>
          <w:sz w:val="24"/>
          <w:szCs w:val="24"/>
        </w:rPr>
        <w:lastRenderedPageBreak/>
        <w:t>Приложение № 2 к Порядку</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 xml:space="preserve">формирования перечня налоговых расходов </w:t>
      </w:r>
    </w:p>
    <w:p w:rsidR="00674427" w:rsidRPr="0048430A" w:rsidRDefault="00674427" w:rsidP="00674427">
      <w:pPr>
        <w:pStyle w:val="ConsPlusNormal"/>
        <w:jc w:val="right"/>
        <w:rPr>
          <w:rFonts w:ascii="Times New Roman" w:hAnsi="Times New Roman" w:cs="Times New Roman"/>
          <w:color w:val="C00000"/>
          <w:sz w:val="24"/>
          <w:szCs w:val="24"/>
        </w:rPr>
      </w:pPr>
      <w:r w:rsidRPr="0048430A">
        <w:rPr>
          <w:rFonts w:ascii="Times New Roman" w:hAnsi="Times New Roman" w:cs="Times New Roman"/>
          <w:sz w:val="24"/>
          <w:szCs w:val="24"/>
        </w:rPr>
        <w:t xml:space="preserve">Новотроицкого сельсовета Колыванского района Новосибирской </w:t>
      </w:r>
    </w:p>
    <w:p w:rsidR="00674427" w:rsidRPr="0048430A" w:rsidRDefault="00674427" w:rsidP="00674427">
      <w:pPr>
        <w:pStyle w:val="ConsPlusNormal"/>
        <w:jc w:val="center"/>
        <w:rPr>
          <w:rFonts w:ascii="Times New Roman" w:hAnsi="Times New Roman" w:cs="Times New Roman"/>
          <w:sz w:val="24"/>
          <w:szCs w:val="24"/>
        </w:rPr>
      </w:pPr>
      <w:r w:rsidRPr="0048430A">
        <w:rPr>
          <w:rFonts w:ascii="Times New Roman" w:hAnsi="Times New Roman" w:cs="Times New Roman"/>
          <w:sz w:val="24"/>
          <w:szCs w:val="24"/>
        </w:rPr>
        <w:t xml:space="preserve">                                                                    области и оценки налоговых расходов</w:t>
      </w:r>
      <w:r w:rsidRPr="0048430A">
        <w:rPr>
          <w:rFonts w:ascii="Times New Roman" w:hAnsi="Times New Roman" w:cs="Times New Roman"/>
          <w:color w:val="C00000"/>
          <w:sz w:val="24"/>
          <w:szCs w:val="24"/>
        </w:rPr>
        <w:t xml:space="preserve"> </w:t>
      </w:r>
    </w:p>
    <w:p w:rsidR="00674427" w:rsidRPr="0048430A" w:rsidRDefault="00674427" w:rsidP="00674427">
      <w:pPr>
        <w:pStyle w:val="ConsPlusNormal"/>
        <w:jc w:val="right"/>
        <w:rPr>
          <w:rFonts w:ascii="Times New Roman" w:hAnsi="Times New Roman" w:cs="Times New Roman"/>
          <w:sz w:val="24"/>
          <w:szCs w:val="24"/>
        </w:rPr>
      </w:pPr>
      <w:r w:rsidRPr="0048430A">
        <w:rPr>
          <w:rFonts w:ascii="Times New Roman" w:hAnsi="Times New Roman" w:cs="Times New Roman"/>
          <w:sz w:val="24"/>
          <w:szCs w:val="24"/>
        </w:rPr>
        <w:t xml:space="preserve"> 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p w:rsidR="00674427" w:rsidRPr="0048430A" w:rsidRDefault="00674427" w:rsidP="00674427">
      <w:pPr>
        <w:pStyle w:val="ConsPlusTitle"/>
        <w:jc w:val="center"/>
        <w:rPr>
          <w:rFonts w:ascii="Times New Roman" w:hAnsi="Times New Roman" w:cs="Times New Roman"/>
          <w:sz w:val="24"/>
          <w:szCs w:val="24"/>
        </w:rPr>
      </w:pPr>
      <w:bookmarkStart w:id="20" w:name="P221"/>
      <w:bookmarkEnd w:id="20"/>
      <w:r w:rsidRPr="0048430A">
        <w:rPr>
          <w:rFonts w:ascii="Times New Roman" w:hAnsi="Times New Roman" w:cs="Times New Roman"/>
          <w:sz w:val="24"/>
          <w:szCs w:val="24"/>
        </w:rPr>
        <w:t>ПЕРЕЧЕНЬ</w:t>
      </w:r>
    </w:p>
    <w:p w:rsidR="00674427" w:rsidRPr="0048430A" w:rsidRDefault="00674427" w:rsidP="00674427">
      <w:pPr>
        <w:pStyle w:val="ConsPlusTitle"/>
        <w:jc w:val="center"/>
        <w:rPr>
          <w:rFonts w:ascii="Times New Roman" w:hAnsi="Times New Roman" w:cs="Times New Roman"/>
          <w:sz w:val="24"/>
          <w:szCs w:val="24"/>
        </w:rPr>
      </w:pPr>
      <w:r w:rsidRPr="0048430A">
        <w:rPr>
          <w:rFonts w:ascii="Times New Roman" w:hAnsi="Times New Roman" w:cs="Times New Roman"/>
          <w:sz w:val="24"/>
          <w:szCs w:val="24"/>
        </w:rPr>
        <w:t>показателей для проведения оценки налоговых</w:t>
      </w:r>
    </w:p>
    <w:p w:rsidR="00674427" w:rsidRPr="0048430A" w:rsidRDefault="00674427" w:rsidP="00674427">
      <w:pPr>
        <w:pStyle w:val="ConsPlusTitle"/>
        <w:jc w:val="center"/>
        <w:rPr>
          <w:rFonts w:ascii="Times New Roman" w:hAnsi="Times New Roman" w:cs="Times New Roman"/>
          <w:sz w:val="24"/>
          <w:szCs w:val="24"/>
        </w:rPr>
      </w:pPr>
      <w:r w:rsidRPr="0048430A">
        <w:rPr>
          <w:rFonts w:ascii="Times New Roman" w:hAnsi="Times New Roman" w:cs="Times New Roman"/>
          <w:sz w:val="24"/>
          <w:szCs w:val="24"/>
        </w:rPr>
        <w:t>расходов Новотроицкого сельсовета Колыванского района Новосибирской области</w:t>
      </w:r>
    </w:p>
    <w:p w:rsidR="00674427" w:rsidRPr="0048430A" w:rsidRDefault="00674427" w:rsidP="00674427">
      <w:pPr>
        <w:pStyle w:val="ConsPlusNormal"/>
        <w:ind w:firstLine="540"/>
        <w:jc w:val="both"/>
        <w:rPr>
          <w:rFonts w:ascii="Times New Roman" w:hAnsi="Times New Roman" w:cs="Times New Roman"/>
          <w:sz w:val="24"/>
          <w:szCs w:val="24"/>
        </w:rPr>
      </w:pPr>
    </w:p>
    <w:tbl>
      <w:tblPr>
        <w:tblW w:w="100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5"/>
        <w:gridCol w:w="6519"/>
        <w:gridCol w:w="2694"/>
      </w:tblGrid>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N п/п</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Предоставляемая информация</w:t>
            </w:r>
          </w:p>
        </w:tc>
        <w:tc>
          <w:tcPr>
            <w:tcW w:w="2693"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Источники данных</w:t>
            </w:r>
          </w:p>
        </w:tc>
      </w:tr>
      <w:tr w:rsidR="00674427" w:rsidRPr="0048430A" w:rsidTr="00674427">
        <w:tc>
          <w:tcPr>
            <w:tcW w:w="10065" w:type="dxa"/>
            <w:gridSpan w:val="3"/>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outlineLvl w:val="2"/>
              <w:rPr>
                <w:rFonts w:ascii="Times New Roman" w:hAnsi="Times New Roman" w:cs="Times New Roman"/>
                <w:color w:val="C00000"/>
                <w:sz w:val="24"/>
                <w:szCs w:val="24"/>
                <w:lang w:eastAsia="en-US"/>
              </w:rPr>
            </w:pPr>
            <w:r w:rsidRPr="0048430A">
              <w:rPr>
                <w:rFonts w:ascii="Times New Roman" w:hAnsi="Times New Roman" w:cs="Times New Roman"/>
                <w:sz w:val="24"/>
                <w:szCs w:val="24"/>
                <w:lang w:eastAsia="en-US"/>
              </w:rPr>
              <w:t>I. Нормативные характеристики налогового расхода  Новотроицкого сельсовета Колыванского района Новосибирской области</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spacing w:line="256" w:lineRule="auto"/>
              <w:jc w:val="both"/>
              <w:rPr>
                <w:rFonts w:ascii="Times New Roman" w:hAnsi="Times New Roman"/>
                <w:color w:val="C00000"/>
                <w:sz w:val="24"/>
                <w:szCs w:val="24"/>
              </w:rPr>
            </w:pPr>
            <w:r w:rsidRPr="0048430A">
              <w:rPr>
                <w:rFonts w:ascii="Times New Roman" w:hAnsi="Times New Roman"/>
                <w:sz w:val="24"/>
                <w:szCs w:val="24"/>
              </w:rPr>
              <w:t>Нормативные правовые акты Новотроицкого  сельсовета Колыванского района  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Перечень налоговых расходов</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 xml:space="preserve"> Новотроицкого сельсовета Колыванского района Новосибирской области</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2</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Категории плательщиков налогов, для которых предусмотрены налоговые льготы, освобождения и иные преференции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3</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Условия предоставления налоговых льгот, освобождений и иных преференций для плательщиков налогов, установленные нормативными правовыми актами Новотроицкого сельсовета Колыванского района  Новосибирской области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4</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Новотроицкого </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 xml:space="preserve">сельсовета Колыванского района </w:t>
            </w:r>
            <w:r w:rsidRPr="0048430A">
              <w:rPr>
                <w:rFonts w:ascii="Times New Roman" w:eastAsiaTheme="minorHAnsi" w:hAnsi="Times New Roman" w:cs="Times New Roman"/>
                <w:sz w:val="24"/>
                <w:szCs w:val="24"/>
                <w:lang w:eastAsia="en-US"/>
              </w:rPr>
              <w:t xml:space="preserve"> </w:t>
            </w:r>
            <w:r w:rsidRPr="0048430A">
              <w:rPr>
                <w:rFonts w:ascii="Times New Roman" w:hAnsi="Times New Roman" w:cs="Times New Roman"/>
                <w:sz w:val="24"/>
                <w:szCs w:val="24"/>
                <w:lang w:eastAsia="en-US"/>
              </w:rPr>
              <w:t>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5</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Даты вступления в силу положений нормативных правовых актов Новотроицкого  сельсовета Колыванского района</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Новосибирской области, устанавливающих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6</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 xml:space="preserve">Даты начала действия предоставленного нормативными правовыми актами Новотроицкого </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 xml:space="preserve">сельсовета Колыванского района </w:t>
            </w:r>
            <w:r w:rsidRPr="0048430A">
              <w:rPr>
                <w:rFonts w:ascii="Times New Roman" w:eastAsiaTheme="minorHAnsi" w:hAnsi="Times New Roman" w:cs="Times New Roman"/>
                <w:sz w:val="24"/>
                <w:szCs w:val="24"/>
                <w:lang w:eastAsia="en-US"/>
              </w:rPr>
              <w:t xml:space="preserve"> </w:t>
            </w:r>
            <w:r w:rsidRPr="0048430A">
              <w:rPr>
                <w:rFonts w:ascii="Times New Roman" w:hAnsi="Times New Roman" w:cs="Times New Roman"/>
                <w:sz w:val="24"/>
                <w:szCs w:val="24"/>
                <w:lang w:eastAsia="en-US"/>
              </w:rPr>
              <w:t>Новосибирской области права на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7</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Период действия налоговых льгот, освобождений и иных преференций по налогам, предоставленных нормативными правовыми актами Новотроицкого  сельсовета Колыванского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lastRenderedPageBreak/>
              <w:t>8</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Дата прекращения действия налоговых льгот, освобождений и иных преференций по налогам, установленная нормативными правовыми актами  Новотроицкого сельсовета Колыванского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10065" w:type="dxa"/>
            <w:gridSpan w:val="3"/>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outlineLvl w:val="2"/>
              <w:rPr>
                <w:rFonts w:ascii="Times New Roman" w:hAnsi="Times New Roman" w:cs="Times New Roman"/>
                <w:sz w:val="24"/>
                <w:szCs w:val="24"/>
                <w:lang w:eastAsia="en-US"/>
              </w:rPr>
            </w:pPr>
            <w:r w:rsidRPr="0048430A">
              <w:rPr>
                <w:rFonts w:ascii="Times New Roman" w:hAnsi="Times New Roman" w:cs="Times New Roman"/>
                <w:sz w:val="24"/>
                <w:szCs w:val="24"/>
                <w:lang w:eastAsia="en-US"/>
              </w:rPr>
              <w:lastRenderedPageBreak/>
              <w:t>II. Целевые характеристики налогового расхода  Новотроицкого сельсовета Колыванского района Новосибирской области</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9</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Наименование налоговых льгот, освобождений и иных преференций по налогам</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10</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Целевая категория налогового расхода Новотроицкого сельсовета Колыванского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11</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Новотроицкого </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сельсовета Колыванского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12</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Новотроицкого</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сельсовета Колыванского района  Новосибирской области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13</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14</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15</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Наименования муниципальных, нормативных правовых актов, определяющих цели социально-экономической политики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Перечень налоговых расходов Новотроицкого сельсовета Колыванского района Новосибирской области и данные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16</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Наименования структурных элементов муниципальных программ, в целях реализации которых предоставляются налоговые льготы, освобождения и иные преференции для плательщиков налогов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17</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18</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 xml:space="preserve">Код вида экономической деятельности (по Общероссийскому </w:t>
            </w:r>
            <w:r w:rsidRPr="0048430A">
              <w:rPr>
                <w:rFonts w:ascii="Times New Roman" w:hAnsi="Times New Roman" w:cs="Times New Roman"/>
                <w:sz w:val="24"/>
                <w:szCs w:val="24"/>
                <w:lang w:eastAsia="en-US"/>
              </w:rPr>
              <w:lastRenderedPageBreak/>
              <w:t>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lastRenderedPageBreak/>
              <w:t>19</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427" w:rsidRPr="0048430A" w:rsidRDefault="00674427">
            <w:pPr>
              <w:spacing w:line="256" w:lineRule="auto"/>
              <w:rPr>
                <w:rFonts w:ascii="Times New Roman" w:eastAsia="Times New Roman" w:hAnsi="Times New Roman"/>
                <w:sz w:val="24"/>
                <w:szCs w:val="24"/>
              </w:rPr>
            </w:pPr>
          </w:p>
        </w:tc>
      </w:tr>
      <w:tr w:rsidR="00674427" w:rsidRPr="0048430A" w:rsidTr="00674427">
        <w:tc>
          <w:tcPr>
            <w:tcW w:w="10065" w:type="dxa"/>
            <w:gridSpan w:val="3"/>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outlineLvl w:val="2"/>
              <w:rPr>
                <w:rFonts w:ascii="Times New Roman" w:hAnsi="Times New Roman" w:cs="Times New Roman"/>
                <w:sz w:val="24"/>
                <w:szCs w:val="24"/>
                <w:lang w:eastAsia="en-US"/>
              </w:rPr>
            </w:pPr>
            <w:r w:rsidRPr="0048430A">
              <w:rPr>
                <w:rFonts w:ascii="Times New Roman" w:hAnsi="Times New Roman" w:cs="Times New Roman"/>
                <w:sz w:val="24"/>
                <w:szCs w:val="24"/>
                <w:lang w:eastAsia="en-US"/>
              </w:rPr>
              <w:t xml:space="preserve">III. Фискальные характеристики налогового расхода Новотроицкого  сельсовета Колыванского района </w:t>
            </w:r>
            <w:r w:rsidRPr="0048430A">
              <w:rPr>
                <w:rFonts w:ascii="Times New Roman" w:eastAsiaTheme="minorHAnsi" w:hAnsi="Times New Roman" w:cs="Times New Roman"/>
                <w:sz w:val="24"/>
                <w:szCs w:val="24"/>
                <w:lang w:eastAsia="en-US"/>
              </w:rPr>
              <w:t xml:space="preserve"> </w:t>
            </w:r>
            <w:r w:rsidRPr="0048430A">
              <w:rPr>
                <w:rFonts w:ascii="Times New Roman" w:hAnsi="Times New Roman" w:cs="Times New Roman"/>
                <w:sz w:val="24"/>
                <w:szCs w:val="24"/>
                <w:lang w:eastAsia="en-US"/>
              </w:rPr>
              <w:t>Новосибирской области</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20</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Объем налоговых льгот, освобождений и иных преференций, предоставленных для плательщиков налогов, в соответствии с нормативными правовыми актами</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Новотроицкого сельсовета Колыванского района</w:t>
            </w:r>
            <w:r w:rsidRPr="0048430A">
              <w:rPr>
                <w:rFonts w:ascii="Times New Roman" w:hAnsi="Times New Roman" w:cs="Times New Roman"/>
                <w:color w:val="C00000"/>
                <w:sz w:val="24"/>
                <w:szCs w:val="24"/>
                <w:lang w:eastAsia="en-US"/>
              </w:rPr>
              <w:t xml:space="preserve"> </w:t>
            </w:r>
            <w:r w:rsidRPr="0048430A">
              <w:rPr>
                <w:rFonts w:ascii="Times New Roman" w:hAnsi="Times New Roman" w:cs="Times New Roman"/>
                <w:sz w:val="24"/>
                <w:szCs w:val="24"/>
                <w:lang w:eastAsia="en-US"/>
              </w:rPr>
              <w:t>Новосибирской области за отчетный год и за год, предшествующий отчетному году (тыс. рублей)</w:t>
            </w:r>
          </w:p>
        </w:tc>
        <w:tc>
          <w:tcPr>
            <w:tcW w:w="2693"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главного администратора доходов местного бюджета,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21</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куратора налогового расхода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22</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Новотроицкого сельсовета Колыванского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главного администратора доходов местного бюджета</w:t>
            </w:r>
          </w:p>
        </w:tc>
      </w:tr>
      <w:tr w:rsidR="00674427" w:rsidRPr="0048430A" w:rsidTr="00674427">
        <w:tc>
          <w:tcPr>
            <w:tcW w:w="855"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23</w:t>
            </w:r>
          </w:p>
        </w:tc>
        <w:tc>
          <w:tcPr>
            <w:tcW w:w="6517"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both"/>
              <w:rPr>
                <w:rFonts w:ascii="Times New Roman" w:hAnsi="Times New Roman" w:cs="Times New Roman"/>
                <w:sz w:val="24"/>
                <w:szCs w:val="24"/>
                <w:lang w:eastAsia="en-US"/>
              </w:rPr>
            </w:pPr>
            <w:r w:rsidRPr="0048430A">
              <w:rPr>
                <w:rFonts w:ascii="Times New Roman" w:hAnsi="Times New Roman" w:cs="Times New Roman"/>
                <w:sz w:val="24"/>
                <w:szCs w:val="24"/>
                <w:lang w:eastAsia="en-US"/>
              </w:rPr>
              <w:t>Результат оценки эффективности налогового расхода</w:t>
            </w:r>
          </w:p>
        </w:tc>
        <w:tc>
          <w:tcPr>
            <w:tcW w:w="2693" w:type="dxa"/>
            <w:tcBorders>
              <w:top w:val="single" w:sz="4" w:space="0" w:color="auto"/>
              <w:left w:val="single" w:sz="4" w:space="0" w:color="auto"/>
              <w:bottom w:val="single" w:sz="4" w:space="0" w:color="auto"/>
              <w:right w:val="single" w:sz="4" w:space="0" w:color="auto"/>
            </w:tcBorders>
            <w:hideMark/>
          </w:tcPr>
          <w:p w:rsidR="00674427" w:rsidRPr="0048430A" w:rsidRDefault="00674427">
            <w:pPr>
              <w:pStyle w:val="ConsPlusNormal"/>
              <w:spacing w:line="254" w:lineRule="auto"/>
              <w:jc w:val="center"/>
              <w:rPr>
                <w:rFonts w:ascii="Times New Roman" w:hAnsi="Times New Roman" w:cs="Times New Roman"/>
                <w:sz w:val="24"/>
                <w:szCs w:val="24"/>
                <w:lang w:eastAsia="en-US"/>
              </w:rPr>
            </w:pPr>
            <w:r w:rsidRPr="0048430A">
              <w:rPr>
                <w:rFonts w:ascii="Times New Roman" w:hAnsi="Times New Roman" w:cs="Times New Roman"/>
                <w:sz w:val="24"/>
                <w:szCs w:val="24"/>
                <w:lang w:eastAsia="en-US"/>
              </w:rPr>
              <w:t>Данные куратора налогового расхода</w:t>
            </w:r>
          </w:p>
        </w:tc>
      </w:tr>
    </w:tbl>
    <w:p w:rsidR="000B72F6" w:rsidRPr="0048430A" w:rsidRDefault="000B72F6" w:rsidP="000B72F6">
      <w:pPr>
        <w:autoSpaceDE w:val="0"/>
        <w:autoSpaceDN w:val="0"/>
        <w:spacing w:after="0" w:line="240" w:lineRule="auto"/>
        <w:rPr>
          <w:rFonts w:ascii="Times New Roman" w:eastAsia="Times New Roman" w:hAnsi="Times New Roman"/>
          <w:b/>
          <w:bCs/>
          <w:sz w:val="24"/>
          <w:szCs w:val="24"/>
          <w:lang w:eastAsia="ru-RU"/>
        </w:rPr>
      </w:pPr>
    </w:p>
    <w:p w:rsidR="000B72F6" w:rsidRPr="0048430A" w:rsidRDefault="000B72F6" w:rsidP="000B72F6">
      <w:pPr>
        <w:autoSpaceDE w:val="0"/>
        <w:autoSpaceDN w:val="0"/>
        <w:spacing w:after="0" w:line="240" w:lineRule="auto"/>
        <w:jc w:val="center"/>
        <w:rPr>
          <w:rFonts w:ascii="Times New Roman" w:eastAsia="Times New Roman" w:hAnsi="Times New Roman"/>
          <w:b/>
          <w:bCs/>
          <w:sz w:val="24"/>
          <w:szCs w:val="24"/>
          <w:lang w:eastAsia="ru-RU"/>
        </w:rPr>
      </w:pP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 xml:space="preserve">АДМИНИСТРАЦИЯ </w:t>
      </w: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НОВОТРОИЦКОГО СЕЛЬСОВЕТА</w:t>
      </w: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 xml:space="preserve">КОЛЫВАНСКОГО РАЙОНА </w:t>
      </w: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НОВОСИБИРСКОЙ ОБЛАСТИ</w:t>
      </w: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p>
    <w:p w:rsidR="000B72F6" w:rsidRPr="0048430A" w:rsidRDefault="000B72F6" w:rsidP="000B72F6">
      <w:pPr>
        <w:autoSpaceDE w:val="0"/>
        <w:autoSpaceDN w:val="0"/>
        <w:spacing w:after="0" w:line="240" w:lineRule="auto"/>
        <w:jc w:val="center"/>
        <w:rPr>
          <w:rFonts w:ascii="Times New Roman" w:eastAsia="Times New Roman" w:hAnsi="Times New Roman"/>
          <w:bCs/>
          <w:sz w:val="24"/>
          <w:szCs w:val="24"/>
          <w:lang w:eastAsia="ru-RU"/>
        </w:rPr>
      </w:pPr>
      <w:r w:rsidRPr="0048430A">
        <w:rPr>
          <w:rFonts w:ascii="Times New Roman" w:eastAsia="Times New Roman" w:hAnsi="Times New Roman"/>
          <w:bCs/>
          <w:sz w:val="24"/>
          <w:szCs w:val="24"/>
          <w:lang w:eastAsia="ru-RU"/>
        </w:rPr>
        <w:t>ПОСТАНОВЛЕНИЕ</w:t>
      </w:r>
    </w:p>
    <w:p w:rsidR="000B72F6" w:rsidRPr="0048430A" w:rsidRDefault="000B72F6" w:rsidP="000B72F6">
      <w:pPr>
        <w:autoSpaceDE w:val="0"/>
        <w:autoSpaceDN w:val="0"/>
        <w:spacing w:after="0" w:line="240" w:lineRule="auto"/>
        <w:rPr>
          <w:rFonts w:ascii="Times New Roman" w:eastAsia="Times New Roman" w:hAnsi="Times New Roman"/>
          <w:color w:val="FF0000"/>
          <w:sz w:val="24"/>
          <w:szCs w:val="24"/>
          <w:lang w:eastAsia="ru-RU"/>
        </w:rPr>
      </w:pPr>
      <w:r w:rsidRPr="0048430A">
        <w:rPr>
          <w:rFonts w:ascii="Times New Roman" w:eastAsia="Times New Roman" w:hAnsi="Times New Roman"/>
          <w:sz w:val="24"/>
          <w:szCs w:val="24"/>
          <w:lang w:eastAsia="ru-RU"/>
        </w:rPr>
        <w:t>от 16.03.2021                                                                                                          № 16</w:t>
      </w:r>
    </w:p>
    <w:p w:rsidR="000B72F6" w:rsidRPr="0048430A" w:rsidRDefault="000B72F6" w:rsidP="000B72F6">
      <w:pPr>
        <w:spacing w:after="0" w:line="240" w:lineRule="auto"/>
        <w:jc w:val="center"/>
        <w:rPr>
          <w:rFonts w:ascii="Times New Roman" w:eastAsia="Times New Roman" w:hAnsi="Times New Roman"/>
          <w:b/>
          <w:bCs/>
          <w:sz w:val="24"/>
          <w:szCs w:val="24"/>
          <w:lang w:eastAsia="ru-RU"/>
        </w:rPr>
      </w:pPr>
    </w:p>
    <w:p w:rsidR="000B72F6" w:rsidRPr="0048430A" w:rsidRDefault="000B72F6" w:rsidP="000B72F6">
      <w:pPr>
        <w:spacing w:after="0" w:line="240" w:lineRule="auto"/>
        <w:ind w:firstLine="709"/>
        <w:jc w:val="center"/>
        <w:rPr>
          <w:rFonts w:ascii="Times New Roman" w:eastAsia="Times New Roman" w:hAnsi="Times New Roman"/>
          <w:b/>
          <w:bCs/>
          <w:color w:val="000000"/>
          <w:sz w:val="24"/>
          <w:szCs w:val="24"/>
          <w:lang w:eastAsia="ru-RU"/>
        </w:rPr>
      </w:pPr>
      <w:r w:rsidRPr="0048430A">
        <w:rPr>
          <w:rFonts w:ascii="Times New Roman" w:eastAsia="Times New Roman" w:hAnsi="Times New Roman"/>
          <w:b/>
          <w:bCs/>
          <w:color w:val="000000"/>
          <w:sz w:val="24"/>
          <w:szCs w:val="24"/>
          <w:lang w:eastAsia="ru-RU"/>
        </w:rPr>
        <w:t>Об утверждении Порядка организации исполнения и контроля за исполнением поручений Президента Российской Федерации, поступивших в администрацию Новотроицкого сельсовета Колыванского района Новосибирской области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ind w:firstLine="709"/>
        <w:jc w:val="both"/>
        <w:rPr>
          <w:rFonts w:ascii="Times New Roman" w:eastAsia="Times New Roman" w:hAnsi="Times New Roman"/>
          <w:b/>
          <w:color w:val="000000"/>
          <w:sz w:val="24"/>
          <w:szCs w:val="24"/>
          <w:lang w:eastAsia="ru-RU"/>
        </w:rPr>
      </w:pPr>
      <w:r w:rsidRPr="0048430A">
        <w:rPr>
          <w:rFonts w:ascii="Times New Roman" w:eastAsia="Times New Roman" w:hAnsi="Times New Roman"/>
          <w:color w:val="000000"/>
          <w:sz w:val="24"/>
          <w:szCs w:val="24"/>
          <w:lang w:eastAsia="ru-RU"/>
        </w:rPr>
        <w:lastRenderedPageBreak/>
        <w:t>В соответствии с Указом Президента Российской Федерации от 28.03.2011 года № 352 «О мерах по совершенствованию организации исполнения поручений и указаний Президента Российской Федерации» и в целях совершенствования контроля за исполнением поручений Президента Российской Федерации,</w:t>
      </w:r>
    </w:p>
    <w:p w:rsidR="000B72F6" w:rsidRPr="0048430A" w:rsidRDefault="000B72F6" w:rsidP="000B72F6">
      <w:pPr>
        <w:spacing w:after="0" w:line="240" w:lineRule="auto"/>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ПОСТАНОВЛЯЮ:</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1. Утвердить Порядок организации исполнения и контроля за исполнением поручений Президента Российской Федерации, поступивших в администрацию Новотроицкого сельсовета Колыванского района Новосибирской области, согласно приложению.</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2. Установить персональную ответственность специалистов администрации </w:t>
      </w:r>
      <w:proofErr w:type="gramStart"/>
      <w:r w:rsidRPr="0048430A">
        <w:rPr>
          <w:rFonts w:ascii="Times New Roman" w:eastAsia="Times New Roman" w:hAnsi="Times New Roman"/>
          <w:color w:val="000000"/>
          <w:sz w:val="24"/>
          <w:szCs w:val="24"/>
          <w:lang w:eastAsia="ru-RU"/>
        </w:rPr>
        <w:t>Новотроицкого  сельсовета</w:t>
      </w:r>
      <w:proofErr w:type="gramEnd"/>
      <w:r w:rsidRPr="0048430A">
        <w:rPr>
          <w:rFonts w:ascii="Times New Roman" w:eastAsia="Times New Roman" w:hAnsi="Times New Roman"/>
          <w:color w:val="000000"/>
          <w:sz w:val="24"/>
          <w:szCs w:val="24"/>
          <w:lang w:eastAsia="ru-RU"/>
        </w:rPr>
        <w:t xml:space="preserve"> Колыванского района Новосибирской области за своевременное и качественное исполнение поручений</w:t>
      </w:r>
      <w:r w:rsidRPr="0048430A">
        <w:rPr>
          <w:rFonts w:ascii="Times New Roman" w:hAnsi="Times New Roman"/>
          <w:sz w:val="24"/>
          <w:szCs w:val="24"/>
        </w:rPr>
        <w:t xml:space="preserve"> </w:t>
      </w:r>
      <w:r w:rsidRPr="0048430A">
        <w:rPr>
          <w:rFonts w:ascii="Times New Roman" w:eastAsia="Times New Roman" w:hAnsi="Times New Roman"/>
          <w:color w:val="000000"/>
          <w:sz w:val="24"/>
          <w:szCs w:val="24"/>
          <w:lang w:eastAsia="ru-RU"/>
        </w:rPr>
        <w:t>Президента Российской Федерации, поступивших в администрацию Новотроицкого сельсовета Колыванского района Новосибирской области.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3. Настоящее постановление опубликовать в печатном издании «Бюллетень органов местного самоуправления Новотроицкого сельсовета» и </w:t>
      </w:r>
      <w:proofErr w:type="gramStart"/>
      <w:r w:rsidRPr="0048430A">
        <w:rPr>
          <w:rFonts w:ascii="Times New Roman" w:eastAsia="Times New Roman" w:hAnsi="Times New Roman"/>
          <w:color w:val="000000"/>
          <w:sz w:val="24"/>
          <w:szCs w:val="24"/>
          <w:lang w:eastAsia="ru-RU"/>
        </w:rPr>
        <w:t>разместить  на</w:t>
      </w:r>
      <w:proofErr w:type="gramEnd"/>
      <w:r w:rsidRPr="0048430A">
        <w:rPr>
          <w:rFonts w:ascii="Times New Roman" w:eastAsia="Times New Roman" w:hAnsi="Times New Roman"/>
          <w:color w:val="000000"/>
          <w:sz w:val="24"/>
          <w:szCs w:val="24"/>
          <w:lang w:eastAsia="ru-RU"/>
        </w:rPr>
        <w:t xml:space="preserve"> официальном сайте администрации Новотроицкого  сельсовета Колыванского района Новосибирской области.</w:t>
      </w:r>
    </w:p>
    <w:p w:rsidR="000B72F6" w:rsidRPr="0048430A" w:rsidRDefault="000B72F6" w:rsidP="00C343D8">
      <w:pPr>
        <w:spacing w:after="0" w:line="240" w:lineRule="auto"/>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Глава Новотроицкого сельсовета</w:t>
      </w:r>
    </w:p>
    <w:p w:rsidR="000B72F6" w:rsidRPr="0048430A" w:rsidRDefault="000B72F6" w:rsidP="000B72F6">
      <w:pPr>
        <w:spacing w:after="0" w:line="240" w:lineRule="auto"/>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Колыванского района </w:t>
      </w:r>
    </w:p>
    <w:p w:rsidR="000B72F6" w:rsidRPr="0048430A" w:rsidRDefault="000B72F6" w:rsidP="004A1F4E">
      <w:pPr>
        <w:spacing w:after="0" w:line="240" w:lineRule="auto"/>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Новосибирской области                                                       </w:t>
      </w:r>
      <w:r w:rsidR="00C343D8">
        <w:rPr>
          <w:rFonts w:ascii="Times New Roman" w:eastAsia="Times New Roman" w:hAnsi="Times New Roman"/>
          <w:color w:val="000000"/>
          <w:sz w:val="24"/>
          <w:szCs w:val="24"/>
          <w:lang w:eastAsia="ru-RU"/>
        </w:rPr>
        <w:t xml:space="preserve">                Г.Н. </w:t>
      </w:r>
      <w:proofErr w:type="spellStart"/>
      <w:r w:rsidR="00C343D8">
        <w:rPr>
          <w:rFonts w:ascii="Times New Roman" w:eastAsia="Times New Roman" w:hAnsi="Times New Roman"/>
          <w:color w:val="000000"/>
          <w:sz w:val="24"/>
          <w:szCs w:val="24"/>
          <w:lang w:eastAsia="ru-RU"/>
        </w:rPr>
        <w:t>Кулипанова</w:t>
      </w:r>
      <w:proofErr w:type="spellEnd"/>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ind w:firstLine="720"/>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Приложение к </w:t>
      </w:r>
    </w:p>
    <w:p w:rsidR="000B72F6" w:rsidRPr="0048430A" w:rsidRDefault="000B72F6" w:rsidP="000B72F6">
      <w:pPr>
        <w:spacing w:after="0" w:line="240" w:lineRule="auto"/>
        <w:ind w:firstLine="720"/>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постановлением администрации</w:t>
      </w:r>
    </w:p>
    <w:p w:rsidR="000B72F6" w:rsidRPr="0048430A" w:rsidRDefault="000B72F6" w:rsidP="000B72F6">
      <w:pPr>
        <w:spacing w:after="0" w:line="240" w:lineRule="auto"/>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                                                                                     </w:t>
      </w:r>
      <w:proofErr w:type="gramStart"/>
      <w:r w:rsidRPr="0048430A">
        <w:rPr>
          <w:rFonts w:ascii="Times New Roman" w:eastAsia="Times New Roman" w:hAnsi="Times New Roman"/>
          <w:color w:val="000000"/>
          <w:sz w:val="24"/>
          <w:szCs w:val="24"/>
          <w:lang w:eastAsia="ru-RU"/>
        </w:rPr>
        <w:t>Новотроицкого  сельсовета</w:t>
      </w:r>
      <w:proofErr w:type="gramEnd"/>
    </w:p>
    <w:p w:rsidR="000B72F6" w:rsidRPr="0048430A" w:rsidRDefault="000B72F6" w:rsidP="000B72F6">
      <w:pPr>
        <w:spacing w:after="0" w:line="240" w:lineRule="auto"/>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                                                                                     Колыванского района </w:t>
      </w:r>
    </w:p>
    <w:p w:rsidR="000B72F6" w:rsidRPr="0048430A" w:rsidRDefault="000B72F6" w:rsidP="000B72F6">
      <w:pPr>
        <w:spacing w:after="0" w:line="240" w:lineRule="auto"/>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                                                                                      Новосибирской области</w:t>
      </w:r>
    </w:p>
    <w:p w:rsidR="000B72F6" w:rsidRPr="0048430A" w:rsidRDefault="000B72F6" w:rsidP="000B72F6">
      <w:pPr>
        <w:spacing w:after="0" w:line="240" w:lineRule="auto"/>
        <w:jc w:val="right"/>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                                                                                    от 16.03.2021 № 16</w:t>
      </w:r>
    </w:p>
    <w:p w:rsidR="000B72F6" w:rsidRPr="0048430A" w:rsidRDefault="000B72F6" w:rsidP="000B72F6">
      <w:pPr>
        <w:spacing w:after="0" w:line="240" w:lineRule="auto"/>
        <w:rPr>
          <w:rFonts w:ascii="Times New Roman" w:eastAsia="Times New Roman" w:hAnsi="Times New Roman"/>
          <w:b/>
          <w:bCs/>
          <w:color w:val="000000"/>
          <w:sz w:val="24"/>
          <w:szCs w:val="24"/>
          <w:lang w:eastAsia="ru-RU"/>
        </w:rPr>
      </w:pP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
          <w:bCs/>
          <w:color w:val="000000"/>
          <w:sz w:val="24"/>
          <w:szCs w:val="24"/>
          <w:lang w:eastAsia="ru-RU"/>
        </w:rPr>
        <w:t>ПОРЯДОК</w:t>
      </w:r>
    </w:p>
    <w:p w:rsidR="000B72F6" w:rsidRPr="0048430A" w:rsidRDefault="000B72F6" w:rsidP="000B72F6">
      <w:pPr>
        <w:spacing w:after="0" w:line="240" w:lineRule="auto"/>
        <w:ind w:firstLine="709"/>
        <w:jc w:val="center"/>
        <w:rPr>
          <w:rFonts w:ascii="Times New Roman" w:eastAsia="Times New Roman" w:hAnsi="Times New Roman"/>
          <w:b/>
          <w:bCs/>
          <w:color w:val="000000"/>
          <w:sz w:val="24"/>
          <w:szCs w:val="24"/>
          <w:lang w:eastAsia="ru-RU"/>
        </w:rPr>
      </w:pPr>
      <w:r w:rsidRPr="0048430A">
        <w:rPr>
          <w:rFonts w:ascii="Times New Roman" w:eastAsia="Times New Roman" w:hAnsi="Times New Roman"/>
          <w:b/>
          <w:bCs/>
          <w:color w:val="000000"/>
          <w:sz w:val="24"/>
          <w:szCs w:val="24"/>
          <w:lang w:eastAsia="ru-RU"/>
        </w:rPr>
        <w:t xml:space="preserve">организации исполнения и контроля за исполнением поручений Президента Российской Федерации, поступивших в администрацию </w:t>
      </w:r>
      <w:r w:rsidRPr="0048430A">
        <w:rPr>
          <w:rFonts w:ascii="Times New Roman" w:eastAsia="Times New Roman" w:hAnsi="Times New Roman"/>
          <w:b/>
          <w:color w:val="000000"/>
          <w:sz w:val="24"/>
          <w:szCs w:val="24"/>
          <w:lang w:eastAsia="ru-RU"/>
        </w:rPr>
        <w:t>Новотроицкого</w:t>
      </w:r>
      <w:r w:rsidRPr="0048430A">
        <w:rPr>
          <w:rFonts w:ascii="Times New Roman" w:eastAsia="Times New Roman" w:hAnsi="Times New Roman"/>
          <w:b/>
          <w:bCs/>
          <w:color w:val="000000"/>
          <w:sz w:val="24"/>
          <w:szCs w:val="24"/>
          <w:lang w:eastAsia="ru-RU"/>
        </w:rPr>
        <w:t xml:space="preserve"> сельсовета Колыванского района Новосибирской области</w:t>
      </w:r>
      <w:r w:rsidRPr="0048430A">
        <w:rPr>
          <w:rFonts w:ascii="Times New Roman" w:eastAsia="Times New Roman" w:hAnsi="Times New Roman"/>
          <w:color w:val="000000"/>
          <w:sz w:val="24"/>
          <w:szCs w:val="24"/>
          <w:lang w:eastAsia="ru-RU"/>
        </w:rPr>
        <w:t> </w:t>
      </w:r>
    </w:p>
    <w:p w:rsidR="000B72F6" w:rsidRPr="0048430A" w:rsidRDefault="000B72F6" w:rsidP="000B72F6">
      <w:pPr>
        <w:spacing w:after="0" w:line="240" w:lineRule="auto"/>
        <w:ind w:firstLine="709"/>
        <w:jc w:val="center"/>
        <w:rPr>
          <w:rFonts w:ascii="Times New Roman" w:eastAsia="Times New Roman" w:hAnsi="Times New Roman"/>
          <w:b/>
          <w:bCs/>
          <w:color w:val="000000"/>
          <w:sz w:val="24"/>
          <w:szCs w:val="24"/>
          <w:lang w:eastAsia="ru-RU"/>
        </w:rPr>
      </w:pP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Cs/>
          <w:color w:val="000000"/>
          <w:sz w:val="24"/>
          <w:szCs w:val="24"/>
          <w:lang w:eastAsia="ru-RU"/>
        </w:rPr>
        <w:t>1. Общие положения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1.1. Настоящий Порядок определяет процедуру организации исполнения и контроля за исполнением поручений Президента Российской Федерации, поступивших в администрацию Новотроицкого сельсовета Колыванского района Новосибирской области.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1.2. Контроль исполнения поручений Президента Российской Федерации, поступивших в администрацию </w:t>
      </w:r>
      <w:proofErr w:type="gramStart"/>
      <w:r w:rsidRPr="0048430A">
        <w:rPr>
          <w:rFonts w:ascii="Times New Roman" w:eastAsia="Times New Roman" w:hAnsi="Times New Roman"/>
          <w:color w:val="000000"/>
          <w:sz w:val="24"/>
          <w:szCs w:val="24"/>
          <w:lang w:eastAsia="ru-RU"/>
        </w:rPr>
        <w:t>Новотроицкого  сельсовета</w:t>
      </w:r>
      <w:proofErr w:type="gramEnd"/>
      <w:r w:rsidRPr="0048430A">
        <w:rPr>
          <w:rFonts w:ascii="Times New Roman" w:eastAsia="Times New Roman" w:hAnsi="Times New Roman"/>
          <w:color w:val="000000"/>
          <w:sz w:val="24"/>
          <w:szCs w:val="24"/>
          <w:lang w:eastAsia="ru-RU"/>
        </w:rPr>
        <w:t xml:space="preserve"> Колыванского района Новосибирской области включает в себя: постановку на контроль, упреждающий контроль, регулирование сроков исполнения, снятие с контроля, учет, обобщение, анализ сроков и результатов исполнения.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1.3. Контроль за сроками исполнения осуществляет специалист администрации Новотроицкого сельсовета Колыванского района Новосибирской области (далее – специалист администрации Новотроицкого сельсовета).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1.4. Обязательному контролю подлежит исполнение поручений Президента Российской Федерации, поступивших в администрацию Новотроицкого сельсовета Колыванского района Новосибирской области. </w:t>
      </w: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Cs/>
          <w:color w:val="000000"/>
          <w:sz w:val="24"/>
          <w:szCs w:val="24"/>
          <w:lang w:eastAsia="ru-RU"/>
        </w:rPr>
        <w:t>2. Организация исполнения поручений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lastRenderedPageBreak/>
        <w:t xml:space="preserve">2.1. Поручения Президента Российской Федерации представляются на рассмотрение </w:t>
      </w:r>
      <w:proofErr w:type="gramStart"/>
      <w:r w:rsidRPr="0048430A">
        <w:rPr>
          <w:rFonts w:ascii="Times New Roman" w:eastAsia="Times New Roman" w:hAnsi="Times New Roman"/>
          <w:color w:val="000000"/>
          <w:sz w:val="24"/>
          <w:szCs w:val="24"/>
          <w:lang w:eastAsia="ru-RU"/>
        </w:rPr>
        <w:t>Главе  Новотроицкого</w:t>
      </w:r>
      <w:proofErr w:type="gramEnd"/>
      <w:r w:rsidRPr="0048430A">
        <w:rPr>
          <w:rFonts w:ascii="Times New Roman" w:eastAsia="Times New Roman" w:hAnsi="Times New Roman"/>
          <w:color w:val="000000"/>
          <w:sz w:val="24"/>
          <w:szCs w:val="24"/>
          <w:lang w:eastAsia="ru-RU"/>
        </w:rPr>
        <w:t xml:space="preserve"> сельсовета Колыванского района Новосибирской области в день их поступления специалисту по ведению делопроизводства администрации  Новотроицкого сельсовета (далее –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2.2. С целью исполнения Поручений даются задания (далее – Задания).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2.3. Задания оформляются в форме резолюций к документам, содержащим Поручения. В задании определяется исполнитель из </w:t>
      </w:r>
      <w:proofErr w:type="gramStart"/>
      <w:r w:rsidRPr="0048430A">
        <w:rPr>
          <w:rFonts w:ascii="Times New Roman" w:eastAsia="Times New Roman" w:hAnsi="Times New Roman"/>
          <w:color w:val="000000"/>
          <w:sz w:val="24"/>
          <w:szCs w:val="24"/>
          <w:lang w:eastAsia="ru-RU"/>
        </w:rPr>
        <w:t>числа  специалистов</w:t>
      </w:r>
      <w:proofErr w:type="gramEnd"/>
      <w:r w:rsidRPr="0048430A">
        <w:rPr>
          <w:rFonts w:ascii="Times New Roman" w:eastAsia="Times New Roman" w:hAnsi="Times New Roman"/>
          <w:color w:val="000000"/>
          <w:sz w:val="24"/>
          <w:szCs w:val="24"/>
          <w:lang w:eastAsia="ru-RU"/>
        </w:rPr>
        <w:t xml:space="preserve"> администрации Новотроицкого сельсовета Колыванского района Новосибирской области, а также сроки исполнения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2.4. Все документы, содержащие Поручения, ставятся на контроль, о чем делается соответствующая отметка в автоматизированной системе делопроизводства (учет, исполнение и контроль осуществляется в отношении каждого отдельного Поручения, а не перечня Поручений в целом).</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2.5. Документы, содержащие Поручения и Задания к ним доводятся до сведения исполнителей не позднее, чем в первый рабочий день, следующий за днем подписания Задания.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2.6. Подлинник документа, содержащего Поручения, с Заданием передаются исполнителю, указанному первым, если в задании несколько исполнителей, данный исполнитель является ответственным исполнителем. Остальные исполнители, указанные в Задании, являются соисполнителями. Соисполнителям передается копия Задания и документа, содержащего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Ответственный исполнитель и соисполнители несут равную ответственность за исполнение Заданий, вне зависимости от того передан на исполнение подлинный документ или его копия.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2.7. Ответственный исполнитель в соответствии с Заданием выполняет следующие функции: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организует и координирует работу по исполнению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разрабатывает с участием соисполнителей план мероприятий по исполнению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определяет сроки и порядок предоставления информации (включая промежуточную) об исполнении Поручения соисполнителями, а также подготовки проекта информации по исполнению Поручения и её согласование между соисполнителями;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проводит при необходимости согласовательные процедуры (совещания) между соисполнителями, создает рабочие группы;</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подготавливает итоговую информацию об исполнении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информирует при необходимости Главу Новотроицкого сельсовета Колыванского района Новосибирской области о несвоевременности предоставления соисполнителями информации по исполнению Поручения или его недоработки;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вправе внести мотивированные предложения по изменению сроков, исполнения и организации работы по исполнению Поручения, а также по повышению эффективности контроля.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Предложения о необходимости изменения ответственного исполнителя либо соисполнителя вносится в течение трех дней с даты регистрации резолюции по Поручению, а по срочным и оперативным Поручениям – в день получения Поручения незамедлительно.</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2.8. Соисполнители: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представляют ответственному исполнителю предложения об исполнении Поручения (документы, материалы, справки, необходимую информацию) в течение первой половины срока отведенного на исполнение Задания;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отвечают за качество проработки и своевременность предоставления информации ответственному исполнителю;</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участвуют по решению ответственного исполнителя в согласительных совещаниях соисполнителей, а также в созданных рабочих группах;</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lastRenderedPageBreak/>
        <w:t>- вправе внести мотивированное предложение о необходимости исключения его из числа соисполнителей в течение трех дней с даты регистрации резолюции по Поручению, а по срочным и оперативным Поручениям – незамедлительно с уведомлением об этом ответственного исполнителя администрации Новотроицкого сельсовета.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2.9. Если в Задании определено, что каждый из исполнителей обеспечивает исполнение Поручения только в своей части (то есть не определен ответственный исполнитель), то подготовка проекта информации по Поручению осуществляется каждым из исполнителей самостоятельно.</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Cs/>
          <w:color w:val="000000"/>
          <w:sz w:val="24"/>
          <w:szCs w:val="24"/>
          <w:lang w:eastAsia="ru-RU"/>
        </w:rPr>
        <w:t>3. Организация контроля исполнения поручений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3.1. Постановка на контроль Поручения осуществляется ответственным специалистом администрации Новотроицкого сельсовета в течение одного рабочего дня с момента получения, в срочных и оперативных поручениях - незамедлительно, но не позднее, чем в течение 12 часов с момента поступления.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3.2. В случае если в тексте Поручения отсутствуют даты или периоды времени их исполнения, устанавливаются следующие сроки исполнения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общий срок исполнения – один месяц (до соответствующего числа следующего месяца, а если в следующем месяце такого числа нет, то до последнего дня этого месяца);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если последний день срока исполнения Поручения приходится на нерабочий день, оно подлежит исполнению в предшествующий ему рабочий день;</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для Поручений, содержащих указание «оперативно» - десять календарных дней со дня поступления;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для Поручений, содержащих указание «срочно», «незамедлительно» - три календарных дня со дня поступления.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3.3. Если исполнение Поручения возложено на нескольких лиц и не указан ответственный за исполнение, то при постановке на контроль ответственным исполнителем определяется лицо, указанное первым в перечне исполнителей.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w:t>
      </w: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Cs/>
          <w:color w:val="000000"/>
          <w:sz w:val="24"/>
          <w:szCs w:val="24"/>
          <w:lang w:eastAsia="ru-RU"/>
        </w:rPr>
        <w:t>4. Осуществления контроля и проверка исполнения поручений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4.1. Ответственный исполнитель осуществляет текущий контроль по исполнению Поручения, а также предупредительный контроль, тем самым предупреждая, что срок исполнения истекает через 2-3 дня и тем самым исполнитель имеет еще время на подготовку информации по исполнению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4.2. Решение о снятии с контроля исполнения Поручения принимается Главой Новотроицкого сельсовета Колыванского района Новосибирской области после полного исполнения Поручения, а в их отсутствие должностным лицом, на которое возложено исполнение обязанностей Главы Новотроицкого сельсовета Колыванского района Новосибирской области. Информация об исполнении Поручения подписывается Главой Новотроицкого сельсовета Колыванского района Новосибирской области.   </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4.3. Не позднее установленного срока подготовленная информация по исполнению Поручения регистрируется у специалиста по ведению делопроизводства </w:t>
      </w:r>
      <w:proofErr w:type="gramStart"/>
      <w:r w:rsidRPr="0048430A">
        <w:rPr>
          <w:rFonts w:ascii="Times New Roman" w:eastAsia="Times New Roman" w:hAnsi="Times New Roman"/>
          <w:color w:val="000000"/>
          <w:sz w:val="24"/>
          <w:szCs w:val="24"/>
          <w:lang w:eastAsia="ru-RU"/>
        </w:rPr>
        <w:t>администрации  Новотроицкого</w:t>
      </w:r>
      <w:proofErr w:type="gramEnd"/>
      <w:r w:rsidRPr="0048430A">
        <w:rPr>
          <w:rFonts w:ascii="Times New Roman" w:eastAsia="Times New Roman" w:hAnsi="Times New Roman"/>
          <w:color w:val="000000"/>
          <w:sz w:val="24"/>
          <w:szCs w:val="24"/>
          <w:lang w:eastAsia="ru-RU"/>
        </w:rPr>
        <w:t xml:space="preserve"> сельсовета, результат исполнения Поручения отмечается в регистрационной карточке или журнале входящей корреспонденции, а также делается отметка о снятии с контроля в автоматизированной системе делопроизводства.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4.4. В случае если Поручение не исполнено в установленный срок ответственный исполнитель в течение рабочего дня после истечения срока исполнения представляет специалисту по ведению делопроизводства администрации Новотроицкого сельсовета объяснительную записку на имя Главы  Новотроицкого сельсовета Колыванского района Новосибирской области о причинах неисполнения документа в установленный срок с указанием должностных лиц, на которых возложено исполнение, виновных в неисполнении или ненадлежащем исполнении и предложения о дальнейшей работе по исполнению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lastRenderedPageBreak/>
        <w:t>Если по представленной информации даны новые Поручения, то дальнейший контроль осуществляется на основании этих поручений.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4.5. За несвоевременное исполнение, некачественную подготовку информации об исполнении Поручения, нарушения установленного порядка предоставления информации об исполнении Поручений и снятии с контроля виновные лица несут ответственность в соответствии с Трудовым кодексом и законодательством о муниципальной службе.</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Предложение о дисциплинарной ответственности исполнителей оформляется соответствующим распоряжением администрации Новотроицкого сельсовета Колыванского района Новосибирской области.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p>
    <w:p w:rsidR="000B72F6" w:rsidRPr="0048430A" w:rsidRDefault="000B72F6" w:rsidP="000B72F6">
      <w:pPr>
        <w:spacing w:after="0" w:line="240" w:lineRule="auto"/>
        <w:ind w:firstLine="709"/>
        <w:jc w:val="center"/>
        <w:rPr>
          <w:rFonts w:ascii="Times New Roman" w:eastAsia="Times New Roman" w:hAnsi="Times New Roman"/>
          <w:color w:val="000000"/>
          <w:sz w:val="24"/>
          <w:szCs w:val="24"/>
          <w:lang w:eastAsia="ru-RU"/>
        </w:rPr>
      </w:pPr>
      <w:r w:rsidRPr="0048430A">
        <w:rPr>
          <w:rFonts w:ascii="Times New Roman" w:eastAsia="Times New Roman" w:hAnsi="Times New Roman"/>
          <w:bCs/>
          <w:color w:val="000000"/>
          <w:sz w:val="24"/>
          <w:szCs w:val="24"/>
          <w:lang w:eastAsia="ru-RU"/>
        </w:rPr>
        <w:t>5. Подготовка информации об исполнении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5.1. Поручения, данные в перечнях Поручений либо протоколах по итогам заседаний совещательных органов, снимаются с контроля на основании информации должностного лица ответственного за исполнение, Главой Новотроицкого сельсовета Колыванского района Новосибирской области.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5.2. В случае если Поручение дано нескольким должностным лицам одновременно, должностное лицо, указанное первым, является ответственным исполнителем, организует работу по исполнению Поручения и подписывает информацию по исполнению Поручения. Должностное лицо, замещающее должность ответственного исполнителя, может подписать информацию в случае длительного отсутствия ответственного исполнителя (больничный лист, отпуск).</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5.3. Информация об исполнении Поручения должна быть согласована всеми соисполнителями.</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5.4. Информацию рекомендуется составлять по одному Поручению. Информация может касаться нескольких Поручений, если эти Поручения взаимосвязаны и в ходе работы по ним принято единое управленческое решение.</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5.5. Информация должна быть ясной, по возможности краткой, обоснованной, обеспечивающей точное и однозначное восприятие изложенных в ней данных. В информации должны употребляться только официально принятые сокращения, обозначения и термины.</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Информация не должна превышать двух страниц, а в случае, когда требуется по излагаемому вопросу дать более глубокий анализ и обосновать предложения, размер письма не должен превышать четырех страниц. В зависимости от объема и специфики содержания текст может быть поделен на структурные единицы, например, разделы, пункты. Информация может иметь приложения, которые дополняют, разъясняют и детализируют отдельные вопросы, затронутые в тексте.</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Текст информации должен содержать грамматически и логически согласованную информацию о произведенных либо планируемых управленческих действиях и в строгом соответствии с содержанием и сутью самого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Текст информации должен состоять из следующих частей: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1) Заголовок содержит информацию о пункте, дате и регистрационном номере перечня Поручений.</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2) Первая часть – вступительная содержит ссылку на перечень Поручений, в которых дано Поручение, и текст самого Поручения с указанием ответственных исполнителей и срока исполнения. В случае если ранее срок исполнения Поручения продлялся, то указывается утвержденный новый срок исполнения Поручения. В этой же части, в том случае, если в ходе исполнения Поручения была получена новая информация по проблеме либо открыты новые обстоятельства положения дел, которые могут повлиять либо повлияли на результат работы, может быт изложена краткая история и причина возникновения вопроса;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3) Вторая часть – основная содержит краткую информацию о ходе и результатах работы по исполнению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lastRenderedPageBreak/>
        <w:t>- кем, когда и какие действия осуществлены;</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какие управленческие либо иные решения были приняты (в том числе: нормативные правовые акты, письма, планы мероприятий, графики проведения работ и т.д.);</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анализ того, какой результат ожидается после реализации принятых решений и в какой срок.</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В случае если в ходе проведенной работы поставленная в Поручении цель не достигнута, а задача не решена, основная часть информации должна содержать следующую информацию:</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причины не выполнения Поручения, меры по их устранению, меры дисциплинарного взыскания в отношении лиц, допустивших неисполнение Поручения;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план дальнейших мероприятий по выполнению Поручения с веским обоснованием и описанием предполагаемого результата.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4) 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о снятии Поручения с контроля либо о продлении срока его исполнения.</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Информация об исполнении Поручения предоставляется за 15 дней до контрольного срока.</w:t>
      </w:r>
    </w:p>
    <w:p w:rsidR="000B72F6" w:rsidRPr="0048430A" w:rsidRDefault="000B72F6" w:rsidP="000B72F6">
      <w:pPr>
        <w:spacing w:after="0" w:line="240" w:lineRule="auto"/>
        <w:ind w:firstLine="709"/>
        <w:jc w:val="both"/>
        <w:rPr>
          <w:rFonts w:ascii="Times New Roman" w:eastAsia="Times New Roman" w:hAnsi="Times New Roman"/>
          <w:color w:val="000000"/>
          <w:sz w:val="24"/>
          <w:szCs w:val="24"/>
          <w:lang w:eastAsia="ru-RU"/>
        </w:rPr>
      </w:pPr>
      <w:r w:rsidRPr="0048430A">
        <w:rPr>
          <w:rFonts w:ascii="Times New Roman" w:eastAsia="Times New Roman" w:hAnsi="Times New Roman"/>
          <w:color w:val="000000"/>
          <w:sz w:val="24"/>
          <w:szCs w:val="24"/>
          <w:lang w:eastAsia="ru-RU"/>
        </w:rPr>
        <w:t xml:space="preserve">Оформление текста и реквизитов информации осуществляется в соответствии с общими требованиями по оформлению документов, установленных инструкцией по делопроизводству, утвержденной постановлением администрации Новотроицкого сельсовета Колыванского района Новосибирской области, либо согласно Национальному стандарту РФ ГОСТу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8942BF" w:rsidRPr="0048430A" w:rsidRDefault="008942BF" w:rsidP="004A1F4E">
      <w:pPr>
        <w:rPr>
          <w:rFonts w:ascii="Times New Roman" w:eastAsia="Times New Roman" w:hAnsi="Times New Roman"/>
          <w:caps/>
          <w:sz w:val="24"/>
          <w:szCs w:val="24"/>
        </w:rPr>
      </w:pPr>
    </w:p>
    <w:p w:rsidR="008942BF" w:rsidRPr="0048430A" w:rsidRDefault="00C343D8" w:rsidP="004A1F4E">
      <w:pPr>
        <w:pStyle w:val="a3"/>
        <w:jc w:val="center"/>
        <w:rPr>
          <w:rFonts w:ascii="Times New Roman" w:hAnsi="Times New Roman"/>
          <w:sz w:val="24"/>
          <w:szCs w:val="24"/>
        </w:rPr>
      </w:pPr>
      <w:r>
        <w:rPr>
          <w:rFonts w:ascii="Times New Roman" w:hAnsi="Times New Roman"/>
          <w:sz w:val="24"/>
          <w:szCs w:val="24"/>
        </w:rPr>
        <w:t>АДМНИСТРАЦИЯ</w:t>
      </w:r>
    </w:p>
    <w:p w:rsidR="008942BF" w:rsidRPr="0048430A" w:rsidRDefault="008942BF" w:rsidP="004A1F4E">
      <w:pPr>
        <w:pStyle w:val="a3"/>
        <w:jc w:val="center"/>
        <w:rPr>
          <w:rFonts w:ascii="Times New Roman" w:hAnsi="Times New Roman"/>
          <w:sz w:val="24"/>
          <w:szCs w:val="24"/>
        </w:rPr>
      </w:pPr>
      <w:r w:rsidRPr="0048430A">
        <w:rPr>
          <w:rFonts w:ascii="Times New Roman" w:hAnsi="Times New Roman"/>
          <w:sz w:val="24"/>
          <w:szCs w:val="24"/>
        </w:rPr>
        <w:t>НОВОТРОИЦКОГО СЕЛЬСОВЕТА</w:t>
      </w:r>
    </w:p>
    <w:p w:rsidR="008942BF" w:rsidRPr="0048430A" w:rsidRDefault="008942BF" w:rsidP="004A1F4E">
      <w:pPr>
        <w:pStyle w:val="a3"/>
        <w:jc w:val="center"/>
        <w:rPr>
          <w:rFonts w:ascii="Times New Roman" w:hAnsi="Times New Roman"/>
          <w:sz w:val="24"/>
          <w:szCs w:val="24"/>
        </w:rPr>
      </w:pPr>
      <w:r w:rsidRPr="0048430A">
        <w:rPr>
          <w:rFonts w:ascii="Times New Roman" w:hAnsi="Times New Roman"/>
          <w:sz w:val="24"/>
          <w:szCs w:val="24"/>
        </w:rPr>
        <w:t>КОЛЫВАНСКОГО РАЙОНА</w:t>
      </w:r>
    </w:p>
    <w:p w:rsidR="008942BF" w:rsidRPr="0048430A" w:rsidRDefault="008942BF" w:rsidP="004A1F4E">
      <w:pPr>
        <w:pStyle w:val="a3"/>
        <w:jc w:val="center"/>
        <w:rPr>
          <w:rFonts w:ascii="Times New Roman" w:hAnsi="Times New Roman"/>
          <w:sz w:val="24"/>
          <w:szCs w:val="24"/>
        </w:rPr>
      </w:pPr>
      <w:r w:rsidRPr="0048430A">
        <w:rPr>
          <w:rFonts w:ascii="Times New Roman" w:hAnsi="Times New Roman"/>
          <w:sz w:val="24"/>
          <w:szCs w:val="24"/>
        </w:rPr>
        <w:t>НОВОСИБИРСКОЙ ОБЛАСТИ</w:t>
      </w:r>
    </w:p>
    <w:p w:rsidR="008942BF" w:rsidRPr="0048430A" w:rsidRDefault="008942BF" w:rsidP="008942BF">
      <w:pPr>
        <w:rPr>
          <w:rFonts w:ascii="Times New Roman" w:hAnsi="Times New Roman"/>
          <w:sz w:val="24"/>
          <w:szCs w:val="24"/>
        </w:rPr>
      </w:pPr>
    </w:p>
    <w:p w:rsidR="008942BF" w:rsidRPr="0048430A" w:rsidRDefault="00C343D8" w:rsidP="00C343D8">
      <w:pPr>
        <w:jc w:val="center"/>
        <w:rPr>
          <w:rFonts w:ascii="Times New Roman" w:hAnsi="Times New Roman"/>
          <w:sz w:val="24"/>
          <w:szCs w:val="24"/>
        </w:rPr>
      </w:pPr>
      <w:r>
        <w:rPr>
          <w:rFonts w:ascii="Times New Roman" w:hAnsi="Times New Roman"/>
          <w:sz w:val="24"/>
          <w:szCs w:val="24"/>
        </w:rPr>
        <w:t>ПОСТАНОВЛЕНИЕ</w:t>
      </w:r>
    </w:p>
    <w:p w:rsidR="008942BF" w:rsidRPr="0048430A" w:rsidRDefault="008942BF" w:rsidP="00C343D8">
      <w:pPr>
        <w:rPr>
          <w:rFonts w:ascii="Times New Roman" w:hAnsi="Times New Roman"/>
          <w:sz w:val="24"/>
          <w:szCs w:val="24"/>
        </w:rPr>
      </w:pPr>
      <w:r w:rsidRPr="0048430A">
        <w:rPr>
          <w:rFonts w:ascii="Times New Roman" w:hAnsi="Times New Roman"/>
          <w:sz w:val="24"/>
          <w:szCs w:val="24"/>
        </w:rPr>
        <w:t xml:space="preserve">     16.03.2021</w:t>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r>
      <w:r w:rsidRPr="0048430A">
        <w:rPr>
          <w:rFonts w:ascii="Times New Roman" w:hAnsi="Times New Roman"/>
          <w:sz w:val="24"/>
          <w:szCs w:val="24"/>
        </w:rPr>
        <w:tab/>
        <w:t xml:space="preserve">                  </w:t>
      </w:r>
      <w:r w:rsidR="00C343D8">
        <w:rPr>
          <w:rFonts w:ascii="Times New Roman" w:hAnsi="Times New Roman"/>
          <w:sz w:val="24"/>
          <w:szCs w:val="24"/>
        </w:rPr>
        <w:t xml:space="preserve">                     № 17</w:t>
      </w:r>
    </w:p>
    <w:p w:rsidR="008942BF" w:rsidRPr="0048430A" w:rsidRDefault="008942BF" w:rsidP="008942BF">
      <w:pPr>
        <w:pStyle w:val="a6"/>
        <w:ind w:firstLine="540"/>
        <w:jc w:val="center"/>
        <w:rPr>
          <w:bCs/>
          <w:sz w:val="24"/>
          <w:szCs w:val="24"/>
        </w:rPr>
      </w:pPr>
      <w:r w:rsidRPr="0048430A">
        <w:rPr>
          <w:bCs/>
          <w:sz w:val="24"/>
          <w:szCs w:val="24"/>
        </w:rPr>
        <w:t>О реализации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942BF" w:rsidRPr="0048430A" w:rsidRDefault="008942BF" w:rsidP="008942BF">
      <w:pPr>
        <w:pStyle w:val="a6"/>
        <w:ind w:firstLine="540"/>
        <w:rPr>
          <w:sz w:val="24"/>
          <w:szCs w:val="24"/>
        </w:rPr>
      </w:pPr>
    </w:p>
    <w:p w:rsidR="008942BF" w:rsidRPr="0048430A" w:rsidRDefault="008942BF" w:rsidP="008942BF">
      <w:pPr>
        <w:pStyle w:val="a6"/>
        <w:ind w:firstLine="540"/>
        <w:rPr>
          <w:sz w:val="24"/>
          <w:szCs w:val="24"/>
        </w:rPr>
      </w:pPr>
      <w:r w:rsidRPr="0048430A">
        <w:rPr>
          <w:sz w:val="24"/>
          <w:szCs w:val="24"/>
        </w:rPr>
        <w:t xml:space="preserve">В соответствии с частью 1 статьи 15 Федерального закона от 02.03.2007 года    № 25-ФЗ «О муниципальной службе в Российской Федерации», пунктом 5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постановлением Губернатора Новосибирской области от 19.01.2021 года №5 «О реализации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rsidR="008942BF" w:rsidRPr="0048430A" w:rsidRDefault="008942BF" w:rsidP="008942BF">
      <w:pPr>
        <w:pStyle w:val="a6"/>
        <w:rPr>
          <w:sz w:val="24"/>
          <w:szCs w:val="24"/>
        </w:rPr>
      </w:pPr>
      <w:r w:rsidRPr="0048430A">
        <w:rPr>
          <w:sz w:val="24"/>
          <w:szCs w:val="24"/>
        </w:rPr>
        <w:lastRenderedPageBreak/>
        <w:t>ПОСТАНОВЛЯЮ:</w:t>
      </w:r>
    </w:p>
    <w:p w:rsidR="008942BF" w:rsidRPr="0048430A" w:rsidRDefault="008942BF" w:rsidP="008942BF">
      <w:pPr>
        <w:widowControl w:val="0"/>
        <w:jc w:val="both"/>
        <w:rPr>
          <w:rFonts w:ascii="Times New Roman" w:hAnsi="Times New Roman"/>
          <w:bCs/>
          <w:sz w:val="24"/>
          <w:szCs w:val="24"/>
        </w:rPr>
      </w:pPr>
      <w:r w:rsidRPr="0048430A">
        <w:rPr>
          <w:rFonts w:ascii="Times New Roman" w:hAnsi="Times New Roman"/>
          <w:bCs/>
          <w:sz w:val="24"/>
          <w:szCs w:val="24"/>
        </w:rPr>
        <w:t>1. Установить, что в период с 1 января по 30 июня 2021 года включительно лица, указанные в пункте 2 настоящего постановления, вместе со сведениями, представляемыми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942BF" w:rsidRPr="0048430A" w:rsidRDefault="008942BF" w:rsidP="008942BF">
      <w:pPr>
        <w:widowControl w:val="0"/>
        <w:jc w:val="both"/>
        <w:rPr>
          <w:rFonts w:ascii="Times New Roman" w:hAnsi="Times New Roman"/>
          <w:bCs/>
          <w:sz w:val="24"/>
          <w:szCs w:val="24"/>
        </w:rPr>
      </w:pPr>
      <w:r w:rsidRPr="0048430A">
        <w:rPr>
          <w:rFonts w:ascii="Times New Roman" w:hAnsi="Times New Roman"/>
          <w:bCs/>
          <w:sz w:val="24"/>
          <w:szCs w:val="24"/>
        </w:rPr>
        <w:t>2. Уведомление, указанное в пункте 1 настоящего постановления, представляют:</w:t>
      </w:r>
    </w:p>
    <w:p w:rsidR="008942BF" w:rsidRPr="0048430A" w:rsidRDefault="008942BF" w:rsidP="008942BF">
      <w:pPr>
        <w:widowControl w:val="0"/>
        <w:ind w:firstLine="540"/>
        <w:jc w:val="both"/>
        <w:rPr>
          <w:rFonts w:ascii="Times New Roman" w:hAnsi="Times New Roman"/>
          <w:bCs/>
          <w:sz w:val="24"/>
          <w:szCs w:val="24"/>
        </w:rPr>
      </w:pPr>
      <w:r w:rsidRPr="0048430A">
        <w:rPr>
          <w:rFonts w:ascii="Times New Roman" w:hAnsi="Times New Roman"/>
          <w:bCs/>
          <w:sz w:val="24"/>
          <w:szCs w:val="24"/>
        </w:rPr>
        <w:t>- граждане, претендующие на замещение должностей муниципальной службы администрации Новотроицкого сельсовета Колыванского района Новосибирской области, включенные в перечень должностей муниципальной службы администрации Новотроицкого сельсовета Колыванского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супруги(супруга) и несовершеннолетних детей, и муниципальные служащие администрации Новотроицкого сельсовета Колыванского района Новосибирской области, замещающие должности муниципальной службы администрации  Новотроицкого сельсовета Колыванского района Новосибирской области, не предусмотренные перечнем должностей муниципальной службы администрации  Новотроицкого сельсовета Колыванского района  Новосибирской области, при замещении которых муниципальные служащие администрации Новотроицкого  сельсовета Колыванского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муниципальной службы администрации  Новотроицкого сельсовета Колыванского района Новосибирской области, предусмотренных указанным перечнем, порядок представления которыми сведений о доходах, об имуществе и обязательствах имущественного характера определен Положением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утвержденным постановлением Губернатора Новосибирской области от 03.08.2009 N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8942BF" w:rsidRPr="00C343D8" w:rsidRDefault="008942BF" w:rsidP="00C343D8">
      <w:pPr>
        <w:pStyle w:val="a3"/>
        <w:rPr>
          <w:rFonts w:ascii="Times New Roman" w:hAnsi="Times New Roman"/>
          <w:sz w:val="24"/>
          <w:szCs w:val="24"/>
        </w:rPr>
      </w:pPr>
      <w:r w:rsidRPr="00C343D8">
        <w:rPr>
          <w:rFonts w:ascii="Times New Roman" w:hAnsi="Times New Roman"/>
          <w:sz w:val="24"/>
          <w:szCs w:val="24"/>
        </w:rPr>
        <w:lastRenderedPageBreak/>
        <w:t>3. Настоящее постановление распространяет свое действие на правоотношения, возникшие с 1 января 2021 года.</w:t>
      </w:r>
    </w:p>
    <w:p w:rsidR="008942BF" w:rsidRPr="00C343D8" w:rsidRDefault="008942BF" w:rsidP="00C343D8">
      <w:pPr>
        <w:pStyle w:val="a3"/>
        <w:rPr>
          <w:rFonts w:ascii="Times New Roman" w:hAnsi="Times New Roman"/>
          <w:sz w:val="24"/>
          <w:szCs w:val="24"/>
        </w:rPr>
      </w:pPr>
      <w:r w:rsidRPr="00C343D8">
        <w:rPr>
          <w:rFonts w:ascii="Times New Roman" w:hAnsi="Times New Roman"/>
          <w:sz w:val="24"/>
          <w:szCs w:val="24"/>
        </w:rPr>
        <w:t>4.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8942BF" w:rsidRPr="0048430A" w:rsidRDefault="008942BF" w:rsidP="008942BF">
      <w:pPr>
        <w:ind w:firstLine="540"/>
        <w:jc w:val="both"/>
        <w:rPr>
          <w:rFonts w:ascii="Times New Roman" w:hAnsi="Times New Roman"/>
          <w:sz w:val="24"/>
          <w:szCs w:val="24"/>
        </w:rPr>
      </w:pPr>
    </w:p>
    <w:p w:rsidR="008942BF" w:rsidRPr="00C343D8" w:rsidRDefault="008942BF" w:rsidP="00C343D8">
      <w:pPr>
        <w:pStyle w:val="a3"/>
        <w:rPr>
          <w:rFonts w:ascii="Times New Roman" w:hAnsi="Times New Roman"/>
          <w:sz w:val="24"/>
          <w:szCs w:val="24"/>
        </w:rPr>
      </w:pPr>
    </w:p>
    <w:p w:rsidR="008942BF" w:rsidRPr="00C343D8" w:rsidRDefault="008942BF" w:rsidP="00C343D8">
      <w:pPr>
        <w:pStyle w:val="a3"/>
        <w:rPr>
          <w:rFonts w:ascii="Times New Roman" w:hAnsi="Times New Roman"/>
          <w:sz w:val="24"/>
          <w:szCs w:val="24"/>
        </w:rPr>
      </w:pPr>
    </w:p>
    <w:p w:rsidR="008942BF" w:rsidRPr="00C343D8" w:rsidRDefault="008942BF" w:rsidP="00C343D8">
      <w:pPr>
        <w:pStyle w:val="a3"/>
        <w:rPr>
          <w:rFonts w:ascii="Times New Roman" w:hAnsi="Times New Roman"/>
          <w:bCs/>
          <w:sz w:val="24"/>
          <w:szCs w:val="24"/>
        </w:rPr>
      </w:pPr>
      <w:r w:rsidRPr="00C343D8">
        <w:rPr>
          <w:rFonts w:ascii="Times New Roman" w:hAnsi="Times New Roman"/>
          <w:bCs/>
          <w:sz w:val="24"/>
          <w:szCs w:val="24"/>
        </w:rPr>
        <w:t>Глава Новотроицкого сельсовета</w:t>
      </w:r>
    </w:p>
    <w:p w:rsidR="008942BF" w:rsidRPr="00C343D8" w:rsidRDefault="008942BF" w:rsidP="00C343D8">
      <w:pPr>
        <w:pStyle w:val="a3"/>
        <w:rPr>
          <w:rFonts w:ascii="Times New Roman" w:hAnsi="Times New Roman"/>
          <w:bCs/>
          <w:sz w:val="24"/>
          <w:szCs w:val="24"/>
        </w:rPr>
      </w:pPr>
      <w:r w:rsidRPr="00C343D8">
        <w:rPr>
          <w:rFonts w:ascii="Times New Roman" w:hAnsi="Times New Roman"/>
          <w:bCs/>
          <w:sz w:val="24"/>
          <w:szCs w:val="24"/>
        </w:rPr>
        <w:t>Колыванского района</w:t>
      </w:r>
    </w:p>
    <w:p w:rsidR="008942BF" w:rsidRPr="00C343D8" w:rsidRDefault="008942BF" w:rsidP="00C343D8">
      <w:pPr>
        <w:pStyle w:val="a3"/>
        <w:rPr>
          <w:rFonts w:ascii="Times New Roman" w:hAnsi="Times New Roman"/>
          <w:bCs/>
          <w:sz w:val="24"/>
          <w:szCs w:val="24"/>
        </w:rPr>
      </w:pPr>
      <w:r w:rsidRPr="00C343D8">
        <w:rPr>
          <w:rFonts w:ascii="Times New Roman" w:hAnsi="Times New Roman"/>
          <w:bCs/>
          <w:sz w:val="24"/>
          <w:szCs w:val="24"/>
        </w:rPr>
        <w:t xml:space="preserve">Новосибирской области                                </w:t>
      </w:r>
      <w:r w:rsidR="004A1F4E" w:rsidRPr="00C343D8">
        <w:rPr>
          <w:rFonts w:ascii="Times New Roman" w:hAnsi="Times New Roman"/>
          <w:bCs/>
          <w:sz w:val="24"/>
          <w:szCs w:val="24"/>
        </w:rPr>
        <w:t xml:space="preserve">                          </w:t>
      </w:r>
      <w:r w:rsidR="00C343D8" w:rsidRPr="00C343D8">
        <w:rPr>
          <w:rFonts w:ascii="Times New Roman" w:hAnsi="Times New Roman"/>
          <w:bCs/>
          <w:sz w:val="24"/>
          <w:szCs w:val="24"/>
        </w:rPr>
        <w:t xml:space="preserve">    </w:t>
      </w:r>
      <w:proofErr w:type="spellStart"/>
      <w:r w:rsidR="00C343D8" w:rsidRPr="00C343D8">
        <w:rPr>
          <w:rFonts w:ascii="Times New Roman" w:hAnsi="Times New Roman"/>
          <w:bCs/>
          <w:sz w:val="24"/>
          <w:szCs w:val="24"/>
        </w:rPr>
        <w:t>Г.Н.Кулипанова</w:t>
      </w:r>
      <w:proofErr w:type="spellEnd"/>
    </w:p>
    <w:p w:rsidR="008942BF" w:rsidRPr="0048430A" w:rsidRDefault="008942BF" w:rsidP="008942BF">
      <w:pPr>
        <w:rPr>
          <w:rFonts w:ascii="Times New Roman" w:hAnsi="Times New Roman"/>
          <w:sz w:val="24"/>
          <w:szCs w:val="24"/>
        </w:rPr>
      </w:pPr>
    </w:p>
    <w:p w:rsidR="004A1F4E" w:rsidRPr="0048430A" w:rsidRDefault="004A1F4E" w:rsidP="004A1F4E">
      <w:pPr>
        <w:tabs>
          <w:tab w:val="left" w:pos="2085"/>
        </w:tabs>
        <w:spacing w:after="0" w:line="240" w:lineRule="auto"/>
        <w:rPr>
          <w:rFonts w:ascii="Times New Roman" w:eastAsia="Times New Roman" w:hAnsi="Times New Roman"/>
          <w:bCs/>
          <w:color w:val="000000"/>
          <w:sz w:val="24"/>
          <w:szCs w:val="24"/>
          <w:lang w:eastAsia="ru-RU"/>
        </w:rPr>
      </w:pPr>
    </w:p>
    <w:p w:rsidR="004A1F4E" w:rsidRPr="0048430A" w:rsidRDefault="004A1F4E" w:rsidP="004A1F4E">
      <w:pPr>
        <w:tabs>
          <w:tab w:val="left" w:pos="2085"/>
        </w:tabs>
        <w:spacing w:after="0" w:line="240" w:lineRule="auto"/>
        <w:rPr>
          <w:rFonts w:ascii="Times New Roman" w:eastAsia="Times New Roman" w:hAnsi="Times New Roman"/>
          <w:bCs/>
          <w:color w:val="000000"/>
          <w:sz w:val="24"/>
          <w:szCs w:val="24"/>
          <w:lang w:eastAsia="ru-RU"/>
        </w:rPr>
      </w:pPr>
    </w:p>
    <w:p w:rsidR="004A1F4E" w:rsidRPr="0048430A" w:rsidRDefault="004A1F4E" w:rsidP="004A1F4E">
      <w:pPr>
        <w:tabs>
          <w:tab w:val="left" w:pos="2085"/>
        </w:tabs>
        <w:spacing w:after="0" w:line="240" w:lineRule="auto"/>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                                                            АДМИНИСТРАЦИЯ</w:t>
      </w:r>
    </w:p>
    <w:p w:rsidR="004A1F4E" w:rsidRPr="0048430A" w:rsidRDefault="004A1F4E" w:rsidP="004A1F4E">
      <w:pPr>
        <w:tabs>
          <w:tab w:val="left" w:pos="2085"/>
        </w:tabs>
        <w:spacing w:after="0" w:line="240" w:lineRule="auto"/>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                                               НОВОТРОИЦКОГО СЕЛЬСОВЕТА</w:t>
      </w:r>
    </w:p>
    <w:p w:rsidR="004A1F4E" w:rsidRPr="0048430A" w:rsidRDefault="004A1F4E" w:rsidP="004A1F4E">
      <w:pPr>
        <w:tabs>
          <w:tab w:val="left" w:pos="2085"/>
        </w:tabs>
        <w:spacing w:after="0" w:line="240" w:lineRule="auto"/>
        <w:ind w:firstLine="709"/>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                                          КОЛЫВАНСКОГО РАЙОНА</w:t>
      </w:r>
    </w:p>
    <w:p w:rsidR="004A1F4E" w:rsidRPr="0048430A" w:rsidRDefault="004A1F4E" w:rsidP="004A1F4E">
      <w:pPr>
        <w:tabs>
          <w:tab w:val="left" w:pos="2085"/>
        </w:tabs>
        <w:spacing w:after="0" w:line="240" w:lineRule="auto"/>
        <w:ind w:firstLine="709"/>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                                      </w:t>
      </w:r>
      <w:proofErr w:type="gramStart"/>
      <w:r w:rsidRPr="0048430A">
        <w:rPr>
          <w:rFonts w:ascii="Times New Roman" w:eastAsia="Times New Roman" w:hAnsi="Times New Roman"/>
          <w:bCs/>
          <w:color w:val="000000"/>
          <w:sz w:val="24"/>
          <w:szCs w:val="24"/>
          <w:lang w:eastAsia="ru-RU"/>
        </w:rPr>
        <w:t>НОВОСИБИРСКОЙ  ОБЛАСТИ</w:t>
      </w:r>
      <w:proofErr w:type="gramEnd"/>
    </w:p>
    <w:p w:rsidR="004A1F4E" w:rsidRPr="0048430A" w:rsidRDefault="004A1F4E" w:rsidP="004A1F4E">
      <w:pPr>
        <w:tabs>
          <w:tab w:val="left" w:pos="2085"/>
        </w:tabs>
        <w:spacing w:after="0" w:line="240" w:lineRule="auto"/>
        <w:ind w:firstLine="709"/>
        <w:jc w:val="center"/>
        <w:rPr>
          <w:rFonts w:ascii="Times New Roman" w:eastAsia="Times New Roman" w:hAnsi="Times New Roman"/>
          <w:bCs/>
          <w:color w:val="000000"/>
          <w:sz w:val="24"/>
          <w:szCs w:val="24"/>
          <w:lang w:eastAsia="ru-RU"/>
        </w:rPr>
      </w:pPr>
    </w:p>
    <w:p w:rsidR="004A1F4E" w:rsidRPr="0048430A" w:rsidRDefault="004A1F4E" w:rsidP="004A1F4E">
      <w:pPr>
        <w:tabs>
          <w:tab w:val="left" w:pos="3360"/>
        </w:tabs>
        <w:spacing w:after="0" w:line="240" w:lineRule="auto"/>
        <w:ind w:firstLine="709"/>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                                              ПОСТАНОВЛЕНИЕ</w:t>
      </w:r>
    </w:p>
    <w:p w:rsidR="004A1F4E" w:rsidRPr="0048430A" w:rsidRDefault="004A1F4E" w:rsidP="004A1F4E">
      <w:pPr>
        <w:tabs>
          <w:tab w:val="left" w:pos="2085"/>
        </w:tabs>
        <w:spacing w:after="0" w:line="240" w:lineRule="auto"/>
        <w:ind w:firstLine="709"/>
        <w:jc w:val="both"/>
        <w:rPr>
          <w:rFonts w:ascii="Times New Roman" w:eastAsia="Times New Roman" w:hAnsi="Times New Roman"/>
          <w:bCs/>
          <w:color w:val="000000"/>
          <w:sz w:val="24"/>
          <w:szCs w:val="24"/>
          <w:lang w:eastAsia="ru-RU"/>
        </w:rPr>
      </w:pPr>
    </w:p>
    <w:p w:rsidR="004A1F4E" w:rsidRPr="0048430A" w:rsidRDefault="004A1F4E" w:rsidP="004A1F4E">
      <w:pPr>
        <w:tabs>
          <w:tab w:val="left" w:pos="4095"/>
        </w:tabs>
        <w:spacing w:after="0" w:line="240" w:lineRule="auto"/>
        <w:ind w:firstLine="709"/>
        <w:jc w:val="both"/>
        <w:rPr>
          <w:rFonts w:ascii="Times New Roman" w:eastAsia="Times New Roman" w:hAnsi="Times New Roman"/>
          <w:bCs/>
          <w:color w:val="000000"/>
          <w:sz w:val="24"/>
          <w:szCs w:val="24"/>
          <w:lang w:eastAsia="ru-RU"/>
        </w:rPr>
      </w:pPr>
      <w:r w:rsidRPr="0048430A">
        <w:rPr>
          <w:rFonts w:ascii="Times New Roman" w:eastAsia="Times New Roman" w:hAnsi="Times New Roman"/>
          <w:bCs/>
          <w:color w:val="000000"/>
          <w:sz w:val="24"/>
          <w:szCs w:val="24"/>
          <w:lang w:eastAsia="ru-RU"/>
        </w:rPr>
        <w:t xml:space="preserve">от 16.03.2021              </w:t>
      </w:r>
      <w:r w:rsidRPr="0048430A">
        <w:rPr>
          <w:rFonts w:ascii="Times New Roman" w:eastAsia="Times New Roman" w:hAnsi="Times New Roman"/>
          <w:bCs/>
          <w:color w:val="000000"/>
          <w:sz w:val="24"/>
          <w:szCs w:val="24"/>
          <w:lang w:eastAsia="ru-RU"/>
        </w:rPr>
        <w:tab/>
        <w:t xml:space="preserve">                                          № 18</w:t>
      </w:r>
    </w:p>
    <w:p w:rsidR="004A1F4E" w:rsidRPr="0048430A" w:rsidRDefault="004A1F4E" w:rsidP="004A1F4E">
      <w:pPr>
        <w:spacing w:after="0" w:line="240" w:lineRule="auto"/>
        <w:ind w:firstLine="709"/>
        <w:jc w:val="both"/>
        <w:rPr>
          <w:rFonts w:ascii="Times New Roman" w:eastAsia="Times New Roman" w:hAnsi="Times New Roman"/>
          <w:bCs/>
          <w:color w:val="000000"/>
          <w:sz w:val="24"/>
          <w:szCs w:val="24"/>
          <w:lang w:eastAsia="ru-RU"/>
        </w:rPr>
      </w:pPr>
    </w:p>
    <w:p w:rsidR="004A1F4E" w:rsidRPr="0048430A" w:rsidRDefault="004A1F4E" w:rsidP="004A1F4E">
      <w:pPr>
        <w:spacing w:after="0" w:line="240" w:lineRule="auto"/>
        <w:ind w:firstLine="709"/>
        <w:jc w:val="center"/>
        <w:rPr>
          <w:rFonts w:ascii="Times New Roman" w:eastAsia="Times New Roman" w:hAnsi="Times New Roman"/>
          <w:sz w:val="24"/>
          <w:szCs w:val="24"/>
          <w:lang w:eastAsia="ru-RU"/>
        </w:rPr>
      </w:pPr>
      <w:r w:rsidRPr="0048430A">
        <w:rPr>
          <w:rFonts w:ascii="Times New Roman" w:eastAsia="Times New Roman" w:hAnsi="Times New Roman"/>
          <w:bCs/>
          <w:color w:val="000000"/>
          <w:sz w:val="24"/>
          <w:szCs w:val="24"/>
          <w:lang w:eastAsia="ru-RU"/>
        </w:rPr>
        <w:t>Об утверждении карты коррупционных рисков в   администрации   Новотроицкого сельсовета Колыванского района Новосибирской области на 2021 год</w:t>
      </w:r>
    </w:p>
    <w:p w:rsidR="004A1F4E" w:rsidRPr="0048430A" w:rsidRDefault="004A1F4E" w:rsidP="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rsidP="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В соответствии с Федеральным  </w:t>
      </w:r>
      <w:hyperlink r:id="rId47" w:history="1">
        <w:r w:rsidRPr="0048430A">
          <w:rPr>
            <w:rStyle w:val="a5"/>
            <w:rFonts w:ascii="Times New Roman" w:eastAsia="Times New Roman" w:hAnsi="Times New Roman"/>
            <w:sz w:val="24"/>
            <w:szCs w:val="24"/>
            <w:lang w:eastAsia="ru-RU"/>
          </w:rPr>
          <w:t>законом</w:t>
        </w:r>
      </w:hyperlink>
      <w:r w:rsidRPr="0048430A">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w:t>
      </w:r>
    </w:p>
    <w:p w:rsidR="004A1F4E" w:rsidRPr="0048430A" w:rsidRDefault="004A1F4E" w:rsidP="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ПОСТАНОВЛЯЮ:</w:t>
      </w:r>
    </w:p>
    <w:p w:rsidR="004A1F4E" w:rsidRPr="0048430A" w:rsidRDefault="004A1F4E" w:rsidP="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1.Утвердить </w:t>
      </w:r>
      <w:r w:rsidRPr="0048430A">
        <w:rPr>
          <w:rFonts w:ascii="Times New Roman" w:eastAsia="Times New Roman" w:hAnsi="Times New Roman"/>
          <w:color w:val="000000"/>
          <w:sz w:val="24"/>
          <w:szCs w:val="24"/>
          <w:lang w:eastAsia="ru-RU"/>
        </w:rPr>
        <w:t xml:space="preserve">карту коррупционных рисков на 2021 год в   администрации   </w:t>
      </w:r>
      <w:r w:rsidRPr="0048430A">
        <w:rPr>
          <w:rFonts w:ascii="Times New Roman" w:eastAsia="Times New Roman" w:hAnsi="Times New Roman"/>
          <w:bCs/>
          <w:color w:val="000000"/>
          <w:sz w:val="24"/>
          <w:szCs w:val="24"/>
          <w:lang w:eastAsia="ru-RU"/>
        </w:rPr>
        <w:t xml:space="preserve">Новотроицкого сельсовета Колыванского района Новосибирской </w:t>
      </w:r>
      <w:proofErr w:type="gramStart"/>
      <w:r w:rsidRPr="0048430A">
        <w:rPr>
          <w:rFonts w:ascii="Times New Roman" w:eastAsia="Times New Roman" w:hAnsi="Times New Roman"/>
          <w:bCs/>
          <w:color w:val="000000"/>
          <w:sz w:val="24"/>
          <w:szCs w:val="24"/>
          <w:lang w:eastAsia="ru-RU"/>
        </w:rPr>
        <w:t>области</w:t>
      </w:r>
      <w:r w:rsidRPr="0048430A">
        <w:rPr>
          <w:rFonts w:ascii="Times New Roman" w:eastAsia="Times New Roman" w:hAnsi="Times New Roman"/>
          <w:color w:val="000000"/>
          <w:sz w:val="24"/>
          <w:szCs w:val="24"/>
          <w:lang w:eastAsia="ru-RU"/>
        </w:rPr>
        <w:t xml:space="preserve"> </w:t>
      </w:r>
      <w:r w:rsidRPr="0048430A">
        <w:rPr>
          <w:rFonts w:ascii="Times New Roman" w:eastAsia="Times New Roman" w:hAnsi="Times New Roman"/>
          <w:sz w:val="24"/>
          <w:szCs w:val="24"/>
          <w:lang w:eastAsia="ru-RU"/>
        </w:rPr>
        <w:t xml:space="preserve"> (</w:t>
      </w:r>
      <w:proofErr w:type="gramEnd"/>
      <w:r w:rsidRPr="0048430A">
        <w:rPr>
          <w:rFonts w:ascii="Times New Roman" w:eastAsia="Times New Roman" w:hAnsi="Times New Roman"/>
          <w:sz w:val="24"/>
          <w:szCs w:val="24"/>
          <w:lang w:eastAsia="ru-RU"/>
        </w:rPr>
        <w:t>приложение №1).</w:t>
      </w:r>
    </w:p>
    <w:p w:rsidR="004A1F4E" w:rsidRPr="0048430A" w:rsidRDefault="004A1F4E" w:rsidP="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2. Постановление администрации Новотроицкого сельсовета Колыванского района Новосибирской области от 01.06.2020 № 56 «</w:t>
      </w:r>
      <w:r w:rsidRPr="0048430A">
        <w:rPr>
          <w:rFonts w:ascii="Times New Roman" w:eastAsia="Times New Roman" w:hAnsi="Times New Roman"/>
          <w:bCs/>
          <w:color w:val="000000"/>
          <w:sz w:val="24"/>
          <w:szCs w:val="24"/>
          <w:lang w:eastAsia="ru-RU"/>
        </w:rPr>
        <w:t>Об утверждении карты коррупционных рисков в   администрации   Новотроицкого сельсовета Колыванского района Новосибирской области» считать утратившим силу.</w:t>
      </w:r>
    </w:p>
    <w:p w:rsidR="004A1F4E" w:rsidRPr="0048430A" w:rsidRDefault="004A1F4E" w:rsidP="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3.</w:t>
      </w:r>
      <w:r w:rsidRPr="0048430A">
        <w:rPr>
          <w:rFonts w:ascii="Times New Roman" w:eastAsia="Times New Roman" w:hAnsi="Times New Roman"/>
          <w:color w:val="000000"/>
          <w:sz w:val="24"/>
          <w:szCs w:val="24"/>
          <w:lang w:eastAsia="ru-RU"/>
        </w:rPr>
        <w:t xml:space="preserve">Настоящее   постановление опубликовать в издании «Бюллетень органов местного самоуправления Новотроицкого сельсовета» </w:t>
      </w:r>
      <w:proofErr w:type="gramStart"/>
      <w:r w:rsidRPr="0048430A">
        <w:rPr>
          <w:rFonts w:ascii="Times New Roman" w:eastAsia="Times New Roman" w:hAnsi="Times New Roman"/>
          <w:sz w:val="24"/>
          <w:szCs w:val="24"/>
          <w:lang w:eastAsia="ru-RU"/>
        </w:rPr>
        <w:t>и  разместить</w:t>
      </w:r>
      <w:proofErr w:type="gramEnd"/>
      <w:r w:rsidRPr="0048430A">
        <w:rPr>
          <w:rFonts w:ascii="Times New Roman" w:eastAsia="Times New Roman" w:hAnsi="Times New Roman"/>
          <w:sz w:val="24"/>
          <w:szCs w:val="24"/>
          <w:lang w:eastAsia="ru-RU"/>
        </w:rPr>
        <w:t xml:space="preserve"> на официальном сайте администрации </w:t>
      </w:r>
      <w:r w:rsidRPr="0048430A">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w:t>
      </w:r>
      <w:r w:rsidRPr="0048430A">
        <w:rPr>
          <w:rFonts w:ascii="Times New Roman" w:eastAsia="Times New Roman" w:hAnsi="Times New Roman"/>
          <w:sz w:val="24"/>
          <w:szCs w:val="24"/>
          <w:lang w:eastAsia="ru-RU"/>
        </w:rPr>
        <w:t xml:space="preserve">  в информационно- телекоммуникационной сети «Интернет» .</w:t>
      </w:r>
    </w:p>
    <w:p w:rsidR="004A1F4E" w:rsidRPr="0048430A" w:rsidRDefault="004A1F4E" w:rsidP="004A1F4E">
      <w:pPr>
        <w:spacing w:after="0" w:line="240" w:lineRule="auto"/>
        <w:ind w:firstLine="709"/>
        <w:jc w:val="both"/>
        <w:rPr>
          <w:rFonts w:ascii="Times New Roman" w:eastAsia="Times New Roman" w:hAnsi="Times New Roman"/>
          <w:sz w:val="24"/>
          <w:szCs w:val="24"/>
          <w:lang w:eastAsia="ru-RU"/>
        </w:rPr>
      </w:pPr>
    </w:p>
    <w:p w:rsidR="004A1F4E" w:rsidRPr="0048430A" w:rsidRDefault="004A1F4E" w:rsidP="004A1F4E">
      <w:pPr>
        <w:spacing w:after="0" w:line="240" w:lineRule="auto"/>
        <w:ind w:firstLine="709"/>
        <w:jc w:val="both"/>
        <w:rPr>
          <w:rFonts w:ascii="Times New Roman" w:eastAsia="Times New Roman" w:hAnsi="Times New Roman"/>
          <w:sz w:val="24"/>
          <w:szCs w:val="24"/>
          <w:lang w:eastAsia="ru-RU"/>
        </w:rPr>
      </w:pPr>
    </w:p>
    <w:p w:rsidR="004A1F4E" w:rsidRPr="0048430A" w:rsidRDefault="004A1F4E" w:rsidP="004A1F4E">
      <w:pPr>
        <w:spacing w:line="240" w:lineRule="auto"/>
        <w:ind w:left="720"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rsidP="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color w:val="000000"/>
          <w:sz w:val="24"/>
          <w:szCs w:val="24"/>
          <w:lang w:eastAsia="ru-RU"/>
        </w:rPr>
        <w:t xml:space="preserve">Глава   </w:t>
      </w:r>
      <w:r w:rsidRPr="0048430A">
        <w:rPr>
          <w:rFonts w:ascii="Times New Roman" w:eastAsia="Times New Roman" w:hAnsi="Times New Roman"/>
          <w:sz w:val="24"/>
          <w:szCs w:val="24"/>
          <w:lang w:eastAsia="ru-RU"/>
        </w:rPr>
        <w:t>Новотроицкого сельсовета</w:t>
      </w:r>
    </w:p>
    <w:p w:rsidR="004A1F4E" w:rsidRPr="0048430A" w:rsidRDefault="004A1F4E" w:rsidP="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Колыванского района</w:t>
      </w:r>
    </w:p>
    <w:p w:rsidR="004A1F4E" w:rsidRPr="0048430A" w:rsidRDefault="004A1F4E" w:rsidP="00C343D8">
      <w:pPr>
        <w:spacing w:after="0" w:line="240" w:lineRule="auto"/>
        <w:jc w:val="both"/>
        <w:rPr>
          <w:rFonts w:ascii="Times New Roman" w:eastAsia="Times New Roman" w:hAnsi="Times New Roman"/>
          <w:sz w:val="24"/>
          <w:szCs w:val="24"/>
          <w:lang w:eastAsia="ru-RU"/>
        </w:rPr>
        <w:sectPr w:rsidR="004A1F4E" w:rsidRPr="0048430A">
          <w:pgSz w:w="11906" w:h="16838"/>
          <w:pgMar w:top="1134" w:right="851" w:bottom="1134" w:left="1701" w:header="709" w:footer="709" w:gutter="0"/>
          <w:cols w:space="720"/>
        </w:sectPr>
      </w:pPr>
      <w:r w:rsidRPr="0048430A">
        <w:rPr>
          <w:rFonts w:ascii="Times New Roman" w:eastAsia="Times New Roman" w:hAnsi="Times New Roman"/>
          <w:sz w:val="24"/>
          <w:szCs w:val="24"/>
          <w:lang w:eastAsia="ru-RU"/>
        </w:rPr>
        <w:t xml:space="preserve">Новосибирской области                                                   </w:t>
      </w:r>
      <w:r w:rsidR="00C343D8">
        <w:rPr>
          <w:rFonts w:ascii="Times New Roman" w:eastAsia="Times New Roman" w:hAnsi="Times New Roman"/>
          <w:sz w:val="24"/>
          <w:szCs w:val="24"/>
          <w:lang w:eastAsia="ru-RU"/>
        </w:rPr>
        <w:t xml:space="preserve">                </w:t>
      </w:r>
      <w:proofErr w:type="spellStart"/>
      <w:r w:rsidR="00C343D8">
        <w:rPr>
          <w:rFonts w:ascii="Times New Roman" w:eastAsia="Times New Roman" w:hAnsi="Times New Roman"/>
          <w:sz w:val="24"/>
          <w:szCs w:val="24"/>
          <w:lang w:eastAsia="ru-RU"/>
        </w:rPr>
        <w:t>Г.Н.Кулипанова</w:t>
      </w:r>
      <w:proofErr w:type="spellEnd"/>
    </w:p>
    <w:p w:rsidR="004A1F4E" w:rsidRPr="0048430A" w:rsidRDefault="004A1F4E" w:rsidP="00C343D8">
      <w:pPr>
        <w:spacing w:line="240" w:lineRule="auto"/>
        <w:rPr>
          <w:rFonts w:ascii="Times New Roman" w:eastAsia="Times New Roman" w:hAnsi="Times New Roman"/>
          <w:sz w:val="24"/>
          <w:szCs w:val="24"/>
          <w:lang w:eastAsia="ru-RU"/>
        </w:rPr>
        <w:sectPr w:rsidR="004A1F4E" w:rsidRPr="0048430A">
          <w:pgSz w:w="11906" w:h="16838"/>
          <w:pgMar w:top="1134" w:right="850" w:bottom="1134" w:left="1701" w:header="708" w:footer="708" w:gutter="0"/>
          <w:cols w:space="708"/>
          <w:docGrid w:linePitch="360"/>
        </w:sectPr>
      </w:pPr>
    </w:p>
    <w:p w:rsidR="004A1F4E" w:rsidRPr="0048430A" w:rsidRDefault="004A1F4E" w:rsidP="004A1F4E">
      <w:pPr>
        <w:spacing w:line="240" w:lineRule="auto"/>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Приложение №1</w:t>
      </w:r>
    </w:p>
    <w:p w:rsidR="004A1F4E" w:rsidRPr="0048430A" w:rsidRDefault="004A1F4E" w:rsidP="004A1F4E">
      <w:pPr>
        <w:spacing w:line="240" w:lineRule="auto"/>
        <w:ind w:left="9912" w:firstLine="709"/>
        <w:contextualSpacing/>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 постановлению администрации</w:t>
      </w:r>
    </w:p>
    <w:p w:rsidR="004A1F4E" w:rsidRPr="0048430A" w:rsidRDefault="004A1F4E" w:rsidP="004A1F4E">
      <w:pPr>
        <w:spacing w:line="240" w:lineRule="auto"/>
        <w:ind w:left="9912" w:firstLine="709"/>
        <w:contextualSpacing/>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Новотроицкого сельсовета</w:t>
      </w:r>
    </w:p>
    <w:p w:rsidR="004A1F4E" w:rsidRPr="0048430A" w:rsidRDefault="004A1F4E" w:rsidP="004A1F4E">
      <w:pPr>
        <w:spacing w:line="240" w:lineRule="auto"/>
        <w:ind w:left="9912" w:firstLine="709"/>
        <w:contextualSpacing/>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Колыванского района</w:t>
      </w:r>
    </w:p>
    <w:p w:rsidR="004A1F4E" w:rsidRPr="0048430A" w:rsidRDefault="004A1F4E" w:rsidP="004A1F4E">
      <w:pPr>
        <w:spacing w:line="240" w:lineRule="auto"/>
        <w:ind w:left="9912" w:firstLine="709"/>
        <w:contextualSpacing/>
        <w:jc w:val="right"/>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Новосибирской области </w:t>
      </w:r>
    </w:p>
    <w:p w:rsidR="004A1F4E" w:rsidRPr="0048430A" w:rsidRDefault="004A1F4E" w:rsidP="004A1F4E">
      <w:pPr>
        <w:spacing w:line="240" w:lineRule="auto"/>
        <w:ind w:firstLine="709"/>
        <w:jc w:val="right"/>
        <w:rPr>
          <w:rFonts w:ascii="Times New Roman" w:eastAsia="Times New Roman" w:hAnsi="Times New Roman"/>
          <w:sz w:val="24"/>
          <w:szCs w:val="24"/>
          <w:lang w:eastAsia="ru-RU"/>
        </w:rPr>
      </w:pPr>
      <w:r w:rsidRPr="0048430A">
        <w:rPr>
          <w:rFonts w:ascii="Times New Roman" w:eastAsia="Times New Roman" w:hAnsi="Times New Roman"/>
          <w:b/>
          <w:sz w:val="24"/>
          <w:szCs w:val="24"/>
          <w:lang w:eastAsia="ru-RU"/>
        </w:rPr>
        <w:t xml:space="preserve">                                                                                                                                                                                             </w:t>
      </w:r>
      <w:r w:rsidRPr="0048430A">
        <w:rPr>
          <w:rFonts w:ascii="Times New Roman" w:eastAsia="Times New Roman" w:hAnsi="Times New Roman"/>
          <w:sz w:val="24"/>
          <w:szCs w:val="24"/>
          <w:lang w:eastAsia="ru-RU"/>
        </w:rPr>
        <w:t>от 16.03.2021 № 18</w:t>
      </w:r>
    </w:p>
    <w:p w:rsidR="004A1F4E" w:rsidRPr="0048430A" w:rsidRDefault="004A1F4E" w:rsidP="004A1F4E">
      <w:pPr>
        <w:spacing w:line="240" w:lineRule="auto"/>
        <w:jc w:val="both"/>
        <w:rPr>
          <w:rFonts w:ascii="Times New Roman" w:eastAsia="Times New Roman" w:hAnsi="Times New Roman"/>
          <w:b/>
          <w:sz w:val="24"/>
          <w:szCs w:val="24"/>
          <w:lang w:eastAsia="ru-RU"/>
        </w:rPr>
      </w:pPr>
      <w:r w:rsidRPr="0048430A">
        <w:rPr>
          <w:rFonts w:ascii="Times New Roman" w:eastAsia="Times New Roman" w:hAnsi="Times New Roman"/>
          <w:b/>
          <w:bCs/>
          <w:sz w:val="24"/>
          <w:szCs w:val="24"/>
          <w:lang w:eastAsia="ru-RU"/>
        </w:rPr>
        <w:t>Карта коррупционных рисков</w:t>
      </w:r>
      <w:r w:rsidRPr="0048430A">
        <w:rPr>
          <w:rFonts w:ascii="Times New Roman" w:eastAsia="Times New Roman" w:hAnsi="Times New Roman"/>
          <w:b/>
          <w:sz w:val="24"/>
          <w:szCs w:val="24"/>
          <w:lang w:eastAsia="ru-RU"/>
        </w:rPr>
        <w:t xml:space="preserve"> </w:t>
      </w:r>
      <w:r w:rsidRPr="0048430A">
        <w:rPr>
          <w:rFonts w:ascii="Times New Roman" w:eastAsia="Times New Roman" w:hAnsi="Times New Roman"/>
          <w:b/>
          <w:bCs/>
          <w:sz w:val="24"/>
          <w:szCs w:val="24"/>
          <w:lang w:eastAsia="ru-RU"/>
        </w:rPr>
        <w:t xml:space="preserve">администрации </w:t>
      </w:r>
      <w:r w:rsidRPr="0048430A">
        <w:rPr>
          <w:rFonts w:ascii="Times New Roman" w:eastAsia="Times New Roman" w:hAnsi="Times New Roman"/>
          <w:b/>
          <w:bCs/>
          <w:color w:val="000000"/>
          <w:sz w:val="24"/>
          <w:szCs w:val="24"/>
          <w:lang w:eastAsia="ru-RU"/>
        </w:rPr>
        <w:t>Новотроицкого сельсовета Колыванского района Новосибирской области на 2021 год</w:t>
      </w:r>
    </w:p>
    <w:tbl>
      <w:tblPr>
        <w:tblW w:w="1483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95"/>
        <w:gridCol w:w="3408"/>
        <w:gridCol w:w="2968"/>
        <w:gridCol w:w="2256"/>
        <w:gridCol w:w="15"/>
        <w:gridCol w:w="4207"/>
        <w:gridCol w:w="52"/>
        <w:gridCol w:w="1231"/>
      </w:tblGrid>
      <w:tr w:rsidR="004A1F4E" w:rsidRPr="0048430A" w:rsidTr="004A1F4E">
        <w:trPr>
          <w:trHeight w:val="1068"/>
        </w:trPr>
        <w:tc>
          <w:tcPr>
            <w:tcW w:w="696" w:type="dxa"/>
            <w:tcBorders>
              <w:top w:val="single" w:sz="8" w:space="0" w:color="auto"/>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 п/п</w:t>
            </w:r>
          </w:p>
        </w:tc>
        <w:tc>
          <w:tcPr>
            <w:tcW w:w="3408" w:type="dxa"/>
            <w:tcBorders>
              <w:top w:val="single" w:sz="8"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Административная процедура (действие)</w:t>
            </w:r>
          </w:p>
        </w:tc>
        <w:tc>
          <w:tcPr>
            <w:tcW w:w="2968" w:type="dxa"/>
            <w:tcBorders>
              <w:top w:val="single" w:sz="8"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Коррупционный риск (краткое описание возможной коррупционной схемы)</w:t>
            </w:r>
          </w:p>
        </w:tc>
        <w:tc>
          <w:tcPr>
            <w:tcW w:w="2271" w:type="dxa"/>
            <w:gridSpan w:val="2"/>
            <w:tcBorders>
              <w:top w:val="single" w:sz="8"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Наименование должности муниципальной службы</w:t>
            </w:r>
          </w:p>
        </w:tc>
        <w:tc>
          <w:tcPr>
            <w:tcW w:w="4259" w:type="dxa"/>
            <w:gridSpan w:val="2"/>
            <w:tcBorders>
              <w:top w:val="single" w:sz="8"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Предлагаемые меры по минимизации (устранению) коррупционных рисков)</w:t>
            </w:r>
          </w:p>
        </w:tc>
        <w:tc>
          <w:tcPr>
            <w:tcW w:w="1231" w:type="dxa"/>
            <w:tcBorders>
              <w:top w:val="single" w:sz="8" w:space="0" w:color="auto"/>
              <w:left w:val="nil"/>
              <w:bottom w:val="single" w:sz="8" w:space="0" w:color="auto"/>
              <w:right w:val="single" w:sz="8" w:space="0" w:color="auto"/>
            </w:tcBorders>
            <w:hideMark/>
          </w:tcPr>
          <w:p w:rsidR="004A1F4E" w:rsidRPr="0048430A" w:rsidRDefault="004A1F4E">
            <w:pPr>
              <w:spacing w:line="240" w:lineRule="auto"/>
              <w:jc w:val="center"/>
              <w:rPr>
                <w:rFonts w:ascii="Times New Roman" w:eastAsia="Times New Roman" w:hAnsi="Times New Roman"/>
                <w:sz w:val="24"/>
                <w:szCs w:val="24"/>
                <w:lang w:eastAsia="ru-RU"/>
              </w:rPr>
            </w:pPr>
            <w:r w:rsidRPr="0048430A">
              <w:rPr>
                <w:rFonts w:ascii="Times New Roman" w:eastAsia="Times New Roman" w:hAnsi="Times New Roman"/>
                <w:bCs/>
                <w:sz w:val="24"/>
                <w:szCs w:val="24"/>
                <w:lang w:eastAsia="ru-RU"/>
              </w:rPr>
              <w:t>Срок реализации</w:t>
            </w:r>
          </w:p>
        </w:tc>
      </w:tr>
      <w:tr w:rsidR="004A1F4E" w:rsidRPr="0048430A" w:rsidTr="004A1F4E">
        <w:trPr>
          <w:trHeight w:val="3324"/>
        </w:trPr>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1</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Разработка нормативных правовых актов по вопросам, относящимся к компетенции администрации</w:t>
            </w:r>
            <w:r w:rsidRPr="0048430A">
              <w:rPr>
                <w:rFonts w:ascii="Times New Roman" w:eastAsia="Times New Roman" w:hAnsi="Times New Roman"/>
                <w:bCs/>
                <w:color w:val="000000"/>
                <w:sz w:val="24"/>
                <w:szCs w:val="24"/>
                <w:lang w:eastAsia="ru-RU"/>
              </w:rPr>
              <w:t xml:space="preserve"> Новотроицкого сельсовета Колыванского района Новосибирской области</w:t>
            </w:r>
            <w:r w:rsidRPr="0048430A">
              <w:rPr>
                <w:rFonts w:ascii="Times New Roman" w:eastAsia="Times New Roman" w:hAnsi="Times New Roman"/>
                <w:sz w:val="24"/>
                <w:szCs w:val="24"/>
                <w:lang w:eastAsia="ru-RU"/>
              </w:rPr>
              <w:t xml:space="preserve">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(далее – администрация поселения)</w:t>
            </w:r>
          </w:p>
        </w:tc>
        <w:tc>
          <w:tcPr>
            <w:tcW w:w="2968" w:type="dxa"/>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Разработка проектов нормативных правовых актов администрации поселения, содержащих коррупциогенные факторы.</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 специалист администрации</w:t>
            </w:r>
          </w:p>
          <w:p w:rsidR="004A1F4E" w:rsidRPr="0048430A" w:rsidRDefault="004A1F4E">
            <w:pPr>
              <w:spacing w:after="0"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Привлечение к разработке проектов нормативно-правовых актов администрации поселения, институтов гражданского общества в различных формах.</w:t>
            </w:r>
          </w:p>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Обучение специалистов, проводящих правовую экспертизу проектов НПА,</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Информирование населения о возможности и необходимости участия в проведении независимой антикоррупционной  экспертизы проектов нормативно-правовых актов администрации поселения</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c>
          <w:tcPr>
            <w:tcW w:w="696" w:type="dxa"/>
            <w:tcBorders>
              <w:top w:val="single" w:sz="4" w:space="0" w:color="auto"/>
              <w:left w:val="single" w:sz="8"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2</w:t>
            </w:r>
          </w:p>
        </w:tc>
        <w:tc>
          <w:tcPr>
            <w:tcW w:w="340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Составление и заполнение, справок, отчетности и иных документов</w:t>
            </w:r>
          </w:p>
        </w:tc>
        <w:tc>
          <w:tcPr>
            <w:tcW w:w="296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Искажение, сокрытие или представление заведомо ложных сведений в отчетных документах, справках гражданам, </w:t>
            </w:r>
            <w:r w:rsidRPr="0048430A">
              <w:rPr>
                <w:rFonts w:ascii="Times New Roman" w:eastAsia="Times New Roman" w:hAnsi="Times New Roman"/>
                <w:sz w:val="24"/>
                <w:szCs w:val="24"/>
                <w:lang w:eastAsia="ru-RU"/>
              </w:rPr>
              <w:lastRenderedPageBreak/>
              <w:t>являющихся существенным элементом служебной деятельности.</w:t>
            </w:r>
          </w:p>
        </w:tc>
        <w:tc>
          <w:tcPr>
            <w:tcW w:w="2271"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xml:space="preserve"> Глава   поселения,</w:t>
            </w:r>
            <w:r w:rsidRPr="0048430A">
              <w:rPr>
                <w:rFonts w:ascii="Times New Roman" w:hAnsi="Times New Roman"/>
                <w:sz w:val="24"/>
                <w:szCs w:val="24"/>
              </w:rPr>
              <w:t xml:space="preserve"> специалист администрации</w:t>
            </w:r>
          </w:p>
          <w:p w:rsidR="004A1F4E" w:rsidRPr="0048430A" w:rsidRDefault="004A1F4E">
            <w:pPr>
              <w:pStyle w:val="a3"/>
              <w:spacing w:line="276" w:lineRule="auto"/>
              <w:rPr>
                <w:rFonts w:ascii="Times New Roman" w:eastAsia="Times New Roman" w:hAnsi="Times New Roman"/>
                <w:sz w:val="24"/>
                <w:szCs w:val="24"/>
              </w:rPr>
            </w:pPr>
            <w:r w:rsidRPr="0048430A">
              <w:rPr>
                <w:rFonts w:ascii="Times New Roman" w:hAnsi="Times New Roman"/>
                <w:sz w:val="24"/>
                <w:szCs w:val="24"/>
              </w:rPr>
              <w:t>администрации</w:t>
            </w:r>
          </w:p>
        </w:tc>
        <w:tc>
          <w:tcPr>
            <w:tcW w:w="4259"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Организация повышения уровня знаний и профессионализма муниципальных служащих, формирование высокой правовой </w:t>
            </w:r>
            <w:r w:rsidRPr="0048430A">
              <w:rPr>
                <w:rFonts w:ascii="Times New Roman" w:eastAsia="Times New Roman" w:hAnsi="Times New Roman"/>
                <w:sz w:val="24"/>
                <w:szCs w:val="24"/>
                <w:lang w:eastAsia="ru-RU"/>
              </w:rPr>
              <w:lastRenderedPageBreak/>
              <w:t>культуры  и негативного отношения к  коррупции.</w:t>
            </w:r>
          </w:p>
        </w:tc>
        <w:tc>
          <w:tcPr>
            <w:tcW w:w="1231"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3</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Организация приема заявлений у граждан и организаций, своевременное и полное исполнение устных и письменных запросов граждан и организаций, в том числе поступивших по информационно-телекоммуникационным сетям общего пользования и сети Интернет, направление ответов в установленный законодательством срок.</w:t>
            </w:r>
          </w:p>
        </w:tc>
        <w:tc>
          <w:tcPr>
            <w:tcW w:w="2968" w:type="dxa"/>
            <w:tcBorders>
              <w:top w:val="nil"/>
              <w:left w:val="nil"/>
              <w:bottom w:val="single" w:sz="8" w:space="0" w:color="auto"/>
              <w:right w:val="single" w:sz="4" w:space="0" w:color="auto"/>
            </w:tcBorders>
          </w:tcPr>
          <w:p w:rsidR="004A1F4E" w:rsidRPr="0048430A" w:rsidRDefault="004A1F4E">
            <w:pPr>
              <w:pStyle w:val="a3"/>
              <w:spacing w:line="256" w:lineRule="auto"/>
              <w:rPr>
                <w:rFonts w:ascii="Times New Roman" w:eastAsia="Times New Roman" w:hAnsi="Times New Roman"/>
                <w:sz w:val="24"/>
                <w:szCs w:val="24"/>
              </w:rPr>
            </w:pPr>
            <w:r w:rsidRPr="0048430A">
              <w:rPr>
                <w:rFonts w:ascii="Times New Roman" w:hAnsi="Times New Roman"/>
                <w:sz w:val="24"/>
                <w:szCs w:val="24"/>
              </w:rPr>
              <w:t xml:space="preserve">Нарушение установленного порядка рассмотрения обращения граждан и организаций. Требование от граждан информации, предоставление которой не предусмотрено действующим законодательством.  Нарушение сроков рассмотрения обращений. Указанные действия осуществляются муниципальным служащим за незаконное </w:t>
            </w:r>
            <w:proofErr w:type="gramStart"/>
            <w:r w:rsidRPr="0048430A">
              <w:rPr>
                <w:rFonts w:ascii="Times New Roman" w:hAnsi="Times New Roman"/>
                <w:sz w:val="24"/>
                <w:szCs w:val="24"/>
              </w:rPr>
              <w:t xml:space="preserve">вознаграждение,   </w:t>
            </w:r>
            <w:proofErr w:type="gramEnd"/>
            <w:r w:rsidRPr="0048430A">
              <w:rPr>
                <w:rFonts w:ascii="Times New Roman" w:hAnsi="Times New Roman"/>
                <w:sz w:val="24"/>
                <w:szCs w:val="24"/>
              </w:rPr>
              <w:t xml:space="preserve">подарок, получение иной имущественной выгоды или с целью их истребования от обратившегося гражданина. </w:t>
            </w:r>
          </w:p>
          <w:p w:rsidR="004A1F4E" w:rsidRPr="0048430A" w:rsidRDefault="004A1F4E">
            <w:pPr>
              <w:spacing w:line="240" w:lineRule="auto"/>
              <w:ind w:firstLine="709"/>
              <w:rPr>
                <w:rFonts w:ascii="Times New Roman" w:eastAsia="Times New Roman" w:hAnsi="Times New Roman"/>
                <w:sz w:val="24"/>
                <w:szCs w:val="24"/>
                <w:lang w:eastAsia="ru-RU"/>
              </w:rPr>
            </w:pP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271" w:type="dxa"/>
            <w:gridSpan w:val="2"/>
            <w:tcBorders>
              <w:top w:val="nil"/>
              <w:left w:val="single" w:sz="4" w:space="0" w:color="auto"/>
              <w:bottom w:val="single" w:sz="8" w:space="0" w:color="auto"/>
              <w:right w:val="single" w:sz="8" w:space="0" w:color="auto"/>
            </w:tcBorders>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Глава   поселения,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специалист</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администрации</w:t>
            </w:r>
          </w:p>
          <w:p w:rsidR="004A1F4E" w:rsidRPr="0048430A" w:rsidRDefault="004A1F4E">
            <w:pPr>
              <w:spacing w:line="240" w:lineRule="auto"/>
              <w:ind w:firstLine="709"/>
              <w:rPr>
                <w:rFonts w:ascii="Times New Roman" w:eastAsia="Times New Roman" w:hAnsi="Times New Roman"/>
                <w:sz w:val="24"/>
                <w:szCs w:val="24"/>
                <w:lang w:eastAsia="ru-RU"/>
              </w:rPr>
            </w:pP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Использование информационных технологий в качестве приоритетного направления для осуществления служебной деятельности. Оптимизация перечня документов (</w:t>
            </w:r>
            <w:proofErr w:type="gramStart"/>
            <w:r w:rsidRPr="0048430A">
              <w:rPr>
                <w:rFonts w:ascii="Times New Roman" w:eastAsia="Times New Roman" w:hAnsi="Times New Roman"/>
                <w:sz w:val="24"/>
                <w:szCs w:val="24"/>
                <w:lang w:eastAsia="ru-RU"/>
              </w:rPr>
              <w:t xml:space="preserve">материалов,   </w:t>
            </w:r>
            <w:proofErr w:type="gramEnd"/>
            <w:r w:rsidRPr="0048430A">
              <w:rPr>
                <w:rFonts w:ascii="Times New Roman" w:eastAsia="Times New Roman" w:hAnsi="Times New Roman"/>
                <w:sz w:val="24"/>
                <w:szCs w:val="24"/>
                <w:lang w:eastAsia="ru-RU"/>
              </w:rPr>
              <w:t xml:space="preserve">информации), которые граждане(организации)  обязаны предоставить для реализации права.  </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муниципальным   служащим: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-обязанности незамедлительно сообщить работодателю о склонении его к совершению коррупционного правонарушения;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-мер ответственности за совершение коррупционных правонарушений</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rPr>
          <w:trHeight w:val="2542"/>
        </w:trPr>
        <w:tc>
          <w:tcPr>
            <w:tcW w:w="696" w:type="dxa"/>
            <w:tcBorders>
              <w:top w:val="single" w:sz="4" w:space="0" w:color="auto"/>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4</w:t>
            </w:r>
          </w:p>
        </w:tc>
        <w:tc>
          <w:tcPr>
            <w:tcW w:w="340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Назначение на должности муниципальной службы,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включение муниципальных служащих в кадровый резерв</w:t>
            </w:r>
          </w:p>
        </w:tc>
        <w:tc>
          <w:tcPr>
            <w:tcW w:w="296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Предоставление не предусмотренных законом преимуществ (протекционизм, семейственность) для поступления на муниципальную службу, принятие решения о признании победителя в отношении лица, не отвечающего квалификационным требованиям.</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Несоблюдение процедуры назначения на должности муниципальной службы, установленной федеральным и областным законодательством.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271"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 специалист администрации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Контроль за строгим соблюдением законодательства о муниципальной службе при назначении на соответствующие должности. </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муниципальным служащим: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мер ответственности за совершение коррупционных правонарушений, повышение личной ответственности членов </w:t>
            </w:r>
            <w:proofErr w:type="gramStart"/>
            <w:r w:rsidRPr="0048430A">
              <w:rPr>
                <w:rFonts w:ascii="Times New Roman" w:eastAsia="Times New Roman" w:hAnsi="Times New Roman"/>
                <w:sz w:val="24"/>
                <w:szCs w:val="24"/>
                <w:lang w:eastAsia="ru-RU"/>
              </w:rPr>
              <w:t>комиссии  путем</w:t>
            </w:r>
            <w:proofErr w:type="gramEnd"/>
            <w:r w:rsidRPr="0048430A">
              <w:rPr>
                <w:rFonts w:ascii="Times New Roman" w:eastAsia="Times New Roman" w:hAnsi="Times New Roman"/>
                <w:sz w:val="24"/>
                <w:szCs w:val="24"/>
                <w:lang w:eastAsia="ru-RU"/>
              </w:rPr>
              <w:t xml:space="preserve"> подписания заявления об отсутствии  конфликта интересов.</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c>
          <w:tcPr>
            <w:tcW w:w="696" w:type="dxa"/>
            <w:tcBorders>
              <w:top w:val="single" w:sz="4" w:space="0" w:color="auto"/>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5</w:t>
            </w:r>
          </w:p>
        </w:tc>
        <w:tc>
          <w:tcPr>
            <w:tcW w:w="340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Выдача  выписок из Реестра муниципального имущества</w:t>
            </w:r>
          </w:p>
        </w:tc>
        <w:tc>
          <w:tcPr>
            <w:tcW w:w="296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proofErr w:type="gramStart"/>
            <w:r w:rsidRPr="0048430A">
              <w:rPr>
                <w:rFonts w:ascii="Times New Roman" w:eastAsia="Times New Roman" w:hAnsi="Times New Roman"/>
                <w:sz w:val="24"/>
                <w:szCs w:val="24"/>
                <w:lang w:eastAsia="ru-RU"/>
              </w:rPr>
              <w:t>Необоснованное  требование</w:t>
            </w:r>
            <w:proofErr w:type="gramEnd"/>
            <w:r w:rsidRPr="0048430A">
              <w:rPr>
                <w:rFonts w:ascii="Times New Roman" w:eastAsia="Times New Roman" w:hAnsi="Times New Roman"/>
                <w:sz w:val="24"/>
                <w:szCs w:val="24"/>
                <w:lang w:eastAsia="ru-RU"/>
              </w:rPr>
              <w:t xml:space="preserve">  об ускорении выдачи выписки из реестра муниципального имущества. Предоставление выписки из Реестра </w:t>
            </w:r>
            <w:r w:rsidRPr="0048430A">
              <w:rPr>
                <w:rFonts w:ascii="Times New Roman" w:eastAsia="Times New Roman" w:hAnsi="Times New Roman"/>
                <w:sz w:val="24"/>
                <w:szCs w:val="24"/>
                <w:lang w:eastAsia="ru-RU"/>
              </w:rPr>
              <w:lastRenderedPageBreak/>
              <w:t>муниципального имущества ,включающей недостоверные сведения.</w:t>
            </w:r>
          </w:p>
        </w:tc>
        <w:tc>
          <w:tcPr>
            <w:tcW w:w="2271"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Глава   поселения,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специалист администрации</w:t>
            </w:r>
          </w:p>
        </w:tc>
        <w:tc>
          <w:tcPr>
            <w:tcW w:w="4259"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Введение или расширение процессуальных форм </w:t>
            </w:r>
            <w:proofErr w:type="gramStart"/>
            <w:r w:rsidRPr="0048430A">
              <w:rPr>
                <w:rFonts w:ascii="Times New Roman" w:eastAsia="Times New Roman" w:hAnsi="Times New Roman"/>
                <w:sz w:val="24"/>
                <w:szCs w:val="24"/>
                <w:lang w:eastAsia="ru-RU"/>
              </w:rPr>
              <w:t>взаимодействия  граждан</w:t>
            </w:r>
            <w:proofErr w:type="gramEnd"/>
            <w:r w:rsidRPr="0048430A">
              <w:rPr>
                <w:rFonts w:ascii="Times New Roman" w:eastAsia="Times New Roman" w:hAnsi="Times New Roman"/>
                <w:sz w:val="24"/>
                <w:szCs w:val="24"/>
                <w:lang w:eastAsia="ru-RU"/>
              </w:rPr>
              <w:t xml:space="preserve">(организаций) и должностных лиц. Установление и соблюдение четкой  регламентации  способа и сроков совершения действий должностным лицом при </w:t>
            </w:r>
            <w:r w:rsidRPr="0048430A">
              <w:rPr>
                <w:rFonts w:ascii="Times New Roman" w:eastAsia="Times New Roman" w:hAnsi="Times New Roman"/>
                <w:sz w:val="24"/>
                <w:szCs w:val="24"/>
                <w:lang w:eastAsia="ru-RU"/>
              </w:rPr>
              <w:lastRenderedPageBreak/>
              <w:t xml:space="preserve">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tc>
        <w:tc>
          <w:tcPr>
            <w:tcW w:w="1231"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6</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Предоставление права на заключение договоров аренды объектов недвижимого имущества, находящегося в муниципальной собственности.</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(обещанное) вознаграждение</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Глава   поселения. специалист администрации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rPr>
          <w:trHeight w:val="1872"/>
        </w:trPr>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7</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Эффективное использование бюджетных средств</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Нецелевое использование бюджетных средств. Недостаточно эффективный предварительный и последующий контроль за использованием предоставленных бюджетных средств</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специалист администрации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Усиление контроля за использованием бюджетных средств. Разъяснение </w:t>
            </w:r>
            <w:proofErr w:type="gramStart"/>
            <w:r w:rsidRPr="0048430A">
              <w:rPr>
                <w:rFonts w:ascii="Times New Roman" w:eastAsia="Times New Roman" w:hAnsi="Times New Roman"/>
                <w:sz w:val="24"/>
                <w:szCs w:val="24"/>
                <w:lang w:eastAsia="ru-RU"/>
              </w:rPr>
              <w:t>муниципальным  служащим</w:t>
            </w:r>
            <w:proofErr w:type="gramEnd"/>
          </w:p>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мер ответственности за совершение коррупционных правонарушений.</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c>
          <w:tcPr>
            <w:tcW w:w="696" w:type="dxa"/>
            <w:tcBorders>
              <w:top w:val="single" w:sz="4" w:space="0" w:color="auto"/>
              <w:left w:val="single" w:sz="8" w:space="0" w:color="auto"/>
              <w:bottom w:val="single" w:sz="8" w:space="0" w:color="auto"/>
              <w:right w:val="single" w:sz="8" w:space="0" w:color="auto"/>
            </w:tcBorders>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8</w:t>
            </w: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tc>
        <w:tc>
          <w:tcPr>
            <w:tcW w:w="3408" w:type="dxa"/>
            <w:tcBorders>
              <w:top w:val="single" w:sz="4" w:space="0" w:color="auto"/>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Размещение заказов на поставку товаров, выполнение работ и оказание услуг для муниципальных нужд.</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В ходе разработки и составления технической документации, подготовки проектов муниципальных контрактов установление необоснованных преимуществ для </w:t>
            </w:r>
            <w:r w:rsidRPr="0048430A">
              <w:rPr>
                <w:rFonts w:ascii="Times New Roman" w:eastAsia="Times New Roman" w:hAnsi="Times New Roman"/>
                <w:sz w:val="24"/>
                <w:szCs w:val="24"/>
                <w:lang w:eastAsia="ru-RU"/>
              </w:rPr>
              <w:lastRenderedPageBreak/>
              <w:t>отдельных участников закупки.</w:t>
            </w:r>
          </w:p>
        </w:tc>
        <w:tc>
          <w:tcPr>
            <w:tcW w:w="2271"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Глава поселения,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специалист</w:t>
            </w:r>
          </w:p>
        </w:tc>
        <w:tc>
          <w:tcPr>
            <w:tcW w:w="4259"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проведение антикоррупционной экспертизы проектов муниципальных контрактов, договоров либо технических заданий к ним;</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разъяснение служащим: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ответственности за совершение коррупционных правонарушений.</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Разработка и внедрение антикоррупционных стандартов проведения закупок и поведения работников, организующих проведение закупок.</w:t>
            </w:r>
          </w:p>
        </w:tc>
        <w:tc>
          <w:tcPr>
            <w:tcW w:w="1231"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 подготовке обоснования начальной (максимальной) цены контракта необоснованно:</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расширен (ограничен) круг возможных участников закупки; - необоснованно завышена (занижена) начальная (максимальная) цена контракта.</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Подготовка отчета об исследовании рынка начальной цены контракта;</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rPr>
          <w:trHeight w:val="1281"/>
        </w:trPr>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Подготовка проектов муниципальных контрактов (договоров) на выполнение уже фактически выполненных </w:t>
            </w:r>
            <w:r w:rsidRPr="0048430A">
              <w:rPr>
                <w:rFonts w:ascii="Times New Roman" w:eastAsia="Times New Roman" w:hAnsi="Times New Roman"/>
                <w:sz w:val="24"/>
                <w:szCs w:val="24"/>
                <w:lang w:eastAsia="ru-RU"/>
              </w:rPr>
              <w:lastRenderedPageBreak/>
              <w:t>работ, либо уже оказанных услуг.</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 приемке результатов выполненных работ (поставленных товаров, 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условиям заключенных муниципальных контрактов (договоров). В целях подписания акта приемки представителем исполнителя по муниципальному контракту (договору) за вознаграждение предлагается не отражать в приемной документации информацию о выявленных нарушениях, не предъявлять претензию о допущенном нарушении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Комиссионный прием результатов выполненных работ (поставленных товаров, оказанных услуг);</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служащим: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ответственности за совершение коррупционных правонарушений.</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rPr>
                <w:rFonts w:ascii="Times New Roman" w:eastAsia="Times New Roman" w:hAnsi="Times New Roman"/>
                <w:sz w:val="24"/>
                <w:szCs w:val="24"/>
                <w:lang w:eastAsia="ru-RU"/>
              </w:rPr>
            </w:pP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целях создания «преференций» для какой-либо организации-исполнителя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 работ, услуг.</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В целях заключения муниципального контракта (договора) с подрядной организацией, не имеющей специального разрешения на проведение определенного вида работ, представителем организации за вознаграждение предлагается при разработке технической документации либо проекта муниципального контракта (договора) не отражать в условиях контракта (договора) </w:t>
            </w:r>
            <w:r w:rsidRPr="0048430A">
              <w:rPr>
                <w:rFonts w:ascii="Times New Roman" w:eastAsia="Times New Roman" w:hAnsi="Times New Roman"/>
                <w:sz w:val="24"/>
                <w:szCs w:val="24"/>
                <w:lang w:eastAsia="ru-RU"/>
              </w:rPr>
              <w:lastRenderedPageBreak/>
              <w:t>требование к исполнителю о наличии специального разрешения на выполнение определенного вида работ</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способа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 ведении претензионной работы служащему предлагается за вознаграждение способствовать не предъявлению претензии либо составить претензию, предусматривающую возможность уклонения от ответственности за допущенные нарушения муниципального контракта (договора).</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Подмена документов в интересах какого-либо участника в обмен на полученное (обещанное) вознаграждение.</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Публичное вскрытие конвертов и открытие доступа к заявкам, поданным в электронном виде. Коллегиальное принятие решений.</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Участие в голосовании при наличии близкого родства или свойства с участником закупки.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Нормативное закрепление порядка раскрытия конфликта интересов и его урегулирования;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-повышение личной ответственности членов комиссии путем подписания </w:t>
            </w:r>
            <w:r w:rsidRPr="0048430A">
              <w:rPr>
                <w:rFonts w:ascii="Times New Roman" w:eastAsia="Times New Roman" w:hAnsi="Times New Roman"/>
                <w:sz w:val="24"/>
                <w:szCs w:val="24"/>
                <w:lang w:eastAsia="ru-RU"/>
              </w:rPr>
              <w:lastRenderedPageBreak/>
              <w:t>ими заявлений об отсутствии конфликта интересов.</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Предоставление неполной или некорректной информации о закупке, подмена разъяснений ссылками на документацию о закупке.</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Прямые контакты и переговоры с потенциальным участником закупки.</w:t>
            </w:r>
          </w:p>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Дискриминационные изменения документации.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Нормативное регулирование порядка и сроков совершения действий служащим при осуществлении </w:t>
            </w:r>
            <w:proofErr w:type="spellStart"/>
            <w:r w:rsidRPr="0048430A">
              <w:rPr>
                <w:rFonts w:ascii="Times New Roman" w:eastAsia="Times New Roman" w:hAnsi="Times New Roman"/>
                <w:sz w:val="24"/>
                <w:szCs w:val="24"/>
                <w:lang w:eastAsia="ru-RU"/>
              </w:rPr>
              <w:t>коррупционно</w:t>
            </w:r>
            <w:proofErr w:type="spellEnd"/>
            <w:r w:rsidRPr="0048430A">
              <w:rPr>
                <w:rFonts w:ascii="Times New Roman" w:eastAsia="Times New Roman" w:hAnsi="Times New Roman"/>
                <w:sz w:val="24"/>
                <w:szCs w:val="24"/>
                <w:lang w:eastAsia="ru-RU"/>
              </w:rPr>
              <w:t>-опасной функции;</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При приеме котировочных заявок, конкурсных заявок склонение к разглашению информации об организациях и лицах, подавших заявки на участие в процедурах по размещению заказов на поставку товаров, выполнение работ и оказание услуг для муниципальных нужд, необоснованный отказ в приеме заявки, </w:t>
            </w:r>
            <w:r w:rsidRPr="0048430A">
              <w:rPr>
                <w:rFonts w:ascii="Times New Roman" w:eastAsia="Times New Roman" w:hAnsi="Times New Roman"/>
                <w:sz w:val="24"/>
                <w:szCs w:val="24"/>
                <w:lang w:eastAsia="ru-RU"/>
              </w:rPr>
              <w:lastRenderedPageBreak/>
              <w:t>несвоевременная регистрация заявки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муниципальным служащим:</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мер ответственности за совершение коррупционных правонарушений.</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9</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Предоставление муниципальных услуг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Установление необоснованных преимуществ при оказании   муниципальной услуги.</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Ненадлежащее исполнение обязанностей специалистов   при выявлении и учету граждан, нуждающихся в улучшении жилищных условий, предоставление жилых </w:t>
            </w:r>
            <w:proofErr w:type="gramStart"/>
            <w:r w:rsidRPr="0048430A">
              <w:rPr>
                <w:rFonts w:ascii="Times New Roman" w:eastAsia="Times New Roman" w:hAnsi="Times New Roman"/>
                <w:sz w:val="24"/>
                <w:szCs w:val="24"/>
                <w:lang w:eastAsia="ru-RU"/>
              </w:rPr>
              <w:t>помещений  по</w:t>
            </w:r>
            <w:proofErr w:type="gramEnd"/>
            <w:r w:rsidRPr="0048430A">
              <w:rPr>
                <w:rFonts w:ascii="Times New Roman" w:eastAsia="Times New Roman" w:hAnsi="Times New Roman"/>
                <w:sz w:val="24"/>
                <w:szCs w:val="24"/>
                <w:lang w:eastAsia="ru-RU"/>
              </w:rPr>
              <w:t xml:space="preserve"> договорам социального найма.</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Постановке на учет граждан, нуждающихся в улучшении жилищных условий, предоставление жилых помещений   по договорам социального найма в нарушение установленной процедуры,</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271" w:type="dxa"/>
            <w:gridSpan w:val="2"/>
            <w:tcBorders>
              <w:top w:val="nil"/>
              <w:left w:val="nil"/>
              <w:bottom w:val="single" w:sz="8" w:space="0" w:color="auto"/>
              <w:right w:val="single" w:sz="8" w:space="0" w:color="auto"/>
            </w:tcBorders>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специалист администрации</w:t>
            </w: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rPr>
                <w:rFonts w:ascii="Times New Roman" w:eastAsia="Times New Roman" w:hAnsi="Times New Roman"/>
                <w:sz w:val="24"/>
                <w:szCs w:val="24"/>
                <w:lang w:eastAsia="ru-RU"/>
              </w:rPr>
            </w:pP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Нормативное регулирование порядка оказания муниципальной услуги;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размещение на официальном сайте органа местного самоуправления Административного регламента предоставления муниципальной услуги; совершенствование механизма отбора служащих для включения в состав комиссий, рабочих групп, принимающих соответствующие решения;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осуществление контроля за исполнением положений Административного регламента оказания муниципальной услуги;</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служащим:</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мер ответственности за совершение коррупционных правонарушений.</w:t>
            </w:r>
          </w:p>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Опросы получателей услуг, анкетирование, интервьюирование, </w:t>
            </w:r>
            <w:proofErr w:type="gramStart"/>
            <w:r w:rsidRPr="0048430A">
              <w:rPr>
                <w:rFonts w:ascii="Times New Roman" w:eastAsia="Times New Roman" w:hAnsi="Times New Roman"/>
                <w:sz w:val="24"/>
                <w:szCs w:val="24"/>
                <w:lang w:eastAsia="ru-RU"/>
              </w:rPr>
              <w:t>иные  формы</w:t>
            </w:r>
            <w:proofErr w:type="gramEnd"/>
            <w:r w:rsidRPr="0048430A">
              <w:rPr>
                <w:rFonts w:ascii="Times New Roman" w:eastAsia="Times New Roman" w:hAnsi="Times New Roman"/>
                <w:sz w:val="24"/>
                <w:szCs w:val="24"/>
                <w:lang w:eastAsia="ru-RU"/>
              </w:rPr>
              <w:t xml:space="preserve"> и способы </w:t>
            </w:r>
            <w:r w:rsidRPr="0048430A">
              <w:rPr>
                <w:rFonts w:ascii="Times New Roman" w:eastAsia="Times New Roman" w:hAnsi="Times New Roman"/>
                <w:sz w:val="24"/>
                <w:szCs w:val="24"/>
                <w:lang w:eastAsia="ru-RU"/>
              </w:rPr>
              <w:lastRenderedPageBreak/>
              <w:t>социологических исследований степени удовлетворенности доступностью и качеством услуг.</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Внедрение эффективных процедур контроля за качеством и доступностью предоставляемой услуги. Контроль за строгим соблюдением установленной процедуры принятие решения о постановке на учет граждан, нуждающихся в улучшении жилищных условий или предоставления жилых </w:t>
            </w:r>
            <w:proofErr w:type="gramStart"/>
            <w:r w:rsidRPr="0048430A">
              <w:rPr>
                <w:rFonts w:ascii="Times New Roman" w:eastAsia="Times New Roman" w:hAnsi="Times New Roman"/>
                <w:sz w:val="24"/>
                <w:szCs w:val="24"/>
                <w:lang w:eastAsia="ru-RU"/>
              </w:rPr>
              <w:t>помещений  по</w:t>
            </w:r>
            <w:proofErr w:type="gramEnd"/>
            <w:r w:rsidRPr="0048430A">
              <w:rPr>
                <w:rFonts w:ascii="Times New Roman" w:eastAsia="Times New Roman" w:hAnsi="Times New Roman"/>
                <w:sz w:val="24"/>
                <w:szCs w:val="24"/>
                <w:lang w:eastAsia="ru-RU"/>
              </w:rPr>
              <w:t xml:space="preserve"> договорам социального найма.</w:t>
            </w:r>
          </w:p>
          <w:p w:rsidR="004A1F4E" w:rsidRPr="0048430A" w:rsidRDefault="004A1F4E">
            <w:pPr>
              <w:spacing w:line="240" w:lineRule="auto"/>
              <w:ind w:firstLine="709"/>
              <w:rPr>
                <w:rFonts w:ascii="Times New Roman" w:eastAsia="Times New Roman" w:hAnsi="Times New Roman"/>
                <w:sz w:val="24"/>
                <w:szCs w:val="24"/>
                <w:lang w:eastAsia="ru-RU"/>
              </w:rPr>
            </w:pP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Незаконное оказание либо отказ в оказании муниципальной услуги.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(системы электронного обмена информацией). </w:t>
            </w:r>
          </w:p>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Разработка  и утверждение Административных регламентов, включающих стандарты предоставления  услуг, очередности  предоставляемой услуги, своевременности и предоставляемой услуги, равного доступа к предоставляемым услугам.</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Оптимизация перечня документов (материалов, информации), которые граждане (юридические лица) обязаны предоставить для реализации права.</w:t>
            </w:r>
          </w:p>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Повышение квалификации работников, участвующих в предоставлении услуг.</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10</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Осуществление  организационно-распорядительных и административно – хозяйственных функций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Согласование крупных сделок с нарушением установленного порядка в интересах отдельных лиц в связи с полученным (обещанным) от них (иных заинтересованных лиц) вознаграждением.</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Организация работы по контролю за деятельностью специалистов Администрации  сельского поселения</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Необоснованное согласование или необоснованный отказ в согласовании предоставления в аренду муниципального имущества, находящегося в оперативном управлении подведомственного муниципального учреждения</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line="240" w:lineRule="auto"/>
              <w:ind w:firstLine="709"/>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Установление четкой регламентации порядка и сроков совершения действий служащим.</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c>
          <w:tcPr>
            <w:tcW w:w="696" w:type="dxa"/>
            <w:tcBorders>
              <w:top w:val="nil"/>
              <w:left w:val="single" w:sz="8" w:space="0" w:color="auto"/>
              <w:bottom w:val="single" w:sz="4"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w:t>
            </w:r>
          </w:p>
        </w:tc>
        <w:tc>
          <w:tcPr>
            <w:tcW w:w="3408" w:type="dxa"/>
            <w:tcBorders>
              <w:top w:val="nil"/>
              <w:left w:val="nil"/>
              <w:bottom w:val="single" w:sz="4"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nil"/>
              <w:left w:val="nil"/>
              <w:bottom w:val="single" w:sz="4"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Принятие решений о распределении бюджетных ассигнований, субсидий, межбюджетных трансфертов с нарушением установленного порядка в обмен на полученное (обещанное) вознаграждение.</w:t>
            </w:r>
          </w:p>
        </w:tc>
        <w:tc>
          <w:tcPr>
            <w:tcW w:w="2271" w:type="dxa"/>
            <w:gridSpan w:val="2"/>
            <w:tcBorders>
              <w:top w:val="nil"/>
              <w:left w:val="nil"/>
              <w:bottom w:val="single" w:sz="4"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59" w:type="dxa"/>
            <w:gridSpan w:val="2"/>
            <w:tcBorders>
              <w:top w:val="nil"/>
              <w:left w:val="nil"/>
              <w:bottom w:val="single" w:sz="4"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Привлечение к принятию решений специалистов администрации поселения;</w:t>
            </w:r>
          </w:p>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служащим:</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ответственности за совершение коррупционных правонарушений.</w:t>
            </w:r>
          </w:p>
        </w:tc>
        <w:tc>
          <w:tcPr>
            <w:tcW w:w="1231" w:type="dxa"/>
            <w:tcBorders>
              <w:top w:val="nil"/>
              <w:left w:val="nil"/>
              <w:bottom w:val="single" w:sz="4" w:space="0" w:color="auto"/>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r>
      <w:tr w:rsidR="004A1F4E" w:rsidRPr="0048430A" w:rsidTr="004A1F4E">
        <w:trPr>
          <w:trHeight w:val="3096"/>
        </w:trPr>
        <w:tc>
          <w:tcPr>
            <w:tcW w:w="696" w:type="dxa"/>
            <w:vMerge w:val="restart"/>
            <w:tcBorders>
              <w:top w:val="single" w:sz="4" w:space="0" w:color="auto"/>
              <w:left w:val="single" w:sz="4" w:space="0" w:color="auto"/>
              <w:bottom w:val="nil"/>
              <w:right w:val="single" w:sz="8"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3408" w:type="dxa"/>
            <w:tcBorders>
              <w:top w:val="single" w:sz="4" w:space="0" w:color="auto"/>
              <w:left w:val="nil"/>
              <w:bottom w:val="nil"/>
              <w:right w:val="single" w:sz="4" w:space="0" w:color="auto"/>
            </w:tcBorders>
            <w:hideMark/>
          </w:tcPr>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2968" w:type="dxa"/>
            <w:tcBorders>
              <w:top w:val="single" w:sz="4" w:space="0" w:color="auto"/>
              <w:left w:val="single" w:sz="4" w:space="0" w:color="auto"/>
              <w:bottom w:val="nil"/>
              <w:right w:val="single" w:sz="4"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Единоличное подписание соглашений, договоров, контрактов, принятие решений, содержащих условия, влекущие предоставление необоснованных льгот и преференций третьим лицам.</w:t>
            </w:r>
          </w:p>
        </w:tc>
        <w:tc>
          <w:tcPr>
            <w:tcW w:w="2256" w:type="dxa"/>
            <w:vMerge w:val="restart"/>
            <w:tcBorders>
              <w:top w:val="single" w:sz="4" w:space="0" w:color="auto"/>
              <w:left w:val="single" w:sz="4" w:space="0" w:color="auto"/>
              <w:bottom w:val="single" w:sz="8" w:space="0" w:color="auto"/>
              <w:right w:val="single" w:sz="4"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Согласование принимаемых решений со </w:t>
            </w:r>
            <w:proofErr w:type="gramStart"/>
            <w:r w:rsidRPr="0048430A">
              <w:rPr>
                <w:rFonts w:ascii="Times New Roman" w:eastAsia="Times New Roman" w:hAnsi="Times New Roman"/>
                <w:sz w:val="24"/>
                <w:szCs w:val="24"/>
                <w:lang w:eastAsia="ru-RU"/>
              </w:rPr>
              <w:t>специалистами ,курирующими</w:t>
            </w:r>
            <w:proofErr w:type="gramEnd"/>
            <w:r w:rsidRPr="0048430A">
              <w:rPr>
                <w:rFonts w:ascii="Times New Roman" w:eastAsia="Times New Roman" w:hAnsi="Times New Roman"/>
                <w:sz w:val="24"/>
                <w:szCs w:val="24"/>
                <w:lang w:eastAsia="ru-RU"/>
              </w:rPr>
              <w:t xml:space="preserve"> соответствующее направление.</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Разъяснение служащим:</w:t>
            </w:r>
          </w:p>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 xml:space="preserve">- обязанности незамедлительно сообщить </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представителю нанимателя о склонении его </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 совершению коррупционного правонарушения;</w:t>
            </w:r>
          </w:p>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 мер ответственности за совершение </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коррупционных правонарушений.</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4222" w:type="dxa"/>
            <w:gridSpan w:val="2"/>
            <w:vMerge w:val="restart"/>
            <w:tcBorders>
              <w:top w:val="single" w:sz="4" w:space="0" w:color="auto"/>
              <w:left w:val="single" w:sz="4" w:space="0" w:color="auto"/>
              <w:bottom w:val="nil"/>
              <w:right w:val="single" w:sz="4" w:space="0" w:color="auto"/>
            </w:tcBorders>
          </w:tcPr>
          <w:p w:rsidR="004A1F4E" w:rsidRPr="0048430A" w:rsidRDefault="004A1F4E">
            <w:pPr>
              <w:spacing w:after="160" w:line="256" w:lineRule="auto"/>
              <w:rPr>
                <w:rFonts w:ascii="Times New Roman" w:eastAsia="Times New Roman" w:hAnsi="Times New Roman"/>
                <w:sz w:val="24"/>
                <w:szCs w:val="24"/>
                <w:lang w:eastAsia="ru-RU"/>
              </w:rPr>
            </w:pPr>
          </w:p>
          <w:p w:rsidR="004A1F4E" w:rsidRPr="0048430A" w:rsidRDefault="004A1F4E">
            <w:pPr>
              <w:spacing w:line="240" w:lineRule="auto"/>
              <w:ind w:firstLine="709"/>
              <w:jc w:val="both"/>
              <w:rPr>
                <w:rFonts w:ascii="Times New Roman" w:eastAsia="Times New Roman" w:hAnsi="Times New Roman"/>
                <w:sz w:val="24"/>
                <w:szCs w:val="24"/>
                <w:lang w:eastAsia="ru-RU"/>
              </w:rPr>
            </w:pPr>
          </w:p>
        </w:tc>
        <w:tc>
          <w:tcPr>
            <w:tcW w:w="1283" w:type="dxa"/>
            <w:gridSpan w:val="2"/>
            <w:vMerge w:val="restart"/>
            <w:tcBorders>
              <w:top w:val="single" w:sz="4" w:space="0" w:color="auto"/>
              <w:left w:val="nil"/>
              <w:bottom w:val="nil"/>
              <w:right w:val="single" w:sz="4" w:space="0" w:color="auto"/>
            </w:tcBorders>
          </w:tcPr>
          <w:p w:rsidR="004A1F4E" w:rsidRPr="0048430A" w:rsidRDefault="004A1F4E">
            <w:pPr>
              <w:spacing w:after="160" w:line="256" w:lineRule="auto"/>
              <w:rPr>
                <w:rFonts w:ascii="Times New Roman" w:eastAsia="Times New Roman" w:hAnsi="Times New Roman"/>
                <w:sz w:val="24"/>
                <w:szCs w:val="24"/>
                <w:lang w:eastAsia="ru-RU"/>
              </w:rPr>
            </w:pPr>
          </w:p>
          <w:p w:rsidR="004A1F4E" w:rsidRPr="0048430A" w:rsidRDefault="004A1F4E">
            <w:pPr>
              <w:spacing w:line="240" w:lineRule="auto"/>
              <w:ind w:firstLine="709"/>
              <w:jc w:val="both"/>
              <w:rPr>
                <w:rFonts w:ascii="Times New Roman" w:eastAsia="Times New Roman" w:hAnsi="Times New Roman"/>
                <w:sz w:val="24"/>
                <w:szCs w:val="24"/>
                <w:lang w:eastAsia="ru-RU"/>
              </w:rPr>
            </w:pPr>
          </w:p>
        </w:tc>
      </w:tr>
      <w:tr w:rsidR="004A1F4E" w:rsidRPr="0048430A" w:rsidTr="004A1F4E">
        <w:trPr>
          <w:trHeight w:val="4416"/>
        </w:trPr>
        <w:tc>
          <w:tcPr>
            <w:tcW w:w="4104" w:type="dxa"/>
            <w:vMerge/>
            <w:tcBorders>
              <w:top w:val="single" w:sz="4" w:space="0" w:color="auto"/>
              <w:left w:val="single" w:sz="4" w:space="0" w:color="auto"/>
              <w:bottom w:val="nil"/>
              <w:right w:val="single" w:sz="8"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c>
          <w:tcPr>
            <w:tcW w:w="3408" w:type="dxa"/>
            <w:tcBorders>
              <w:top w:val="nil"/>
              <w:left w:val="single" w:sz="8" w:space="0" w:color="auto"/>
              <w:bottom w:val="nil"/>
              <w:right w:val="single" w:sz="4" w:space="0" w:color="auto"/>
            </w:tcBorders>
          </w:tcPr>
          <w:p w:rsidR="004A1F4E" w:rsidRPr="0048430A" w:rsidRDefault="004A1F4E">
            <w:pPr>
              <w:spacing w:after="0" w:line="240" w:lineRule="auto"/>
              <w:rPr>
                <w:rFonts w:ascii="Times New Roman" w:eastAsia="Times New Roman" w:hAnsi="Times New Roman"/>
                <w:sz w:val="24"/>
                <w:szCs w:val="24"/>
                <w:lang w:eastAsia="ru-RU"/>
              </w:rPr>
            </w:pPr>
          </w:p>
        </w:tc>
        <w:tc>
          <w:tcPr>
            <w:tcW w:w="2968" w:type="dxa"/>
            <w:vMerge w:val="restart"/>
            <w:tcBorders>
              <w:top w:val="nil"/>
              <w:left w:val="single" w:sz="4" w:space="0" w:color="auto"/>
              <w:bottom w:val="single" w:sz="8" w:space="0" w:color="auto"/>
              <w:right w:val="single" w:sz="4" w:space="0" w:color="auto"/>
            </w:tcBorders>
          </w:tcPr>
          <w:p w:rsidR="004A1F4E" w:rsidRPr="0048430A" w:rsidRDefault="004A1F4E">
            <w:pPr>
              <w:spacing w:after="0" w:line="240" w:lineRule="auto"/>
              <w:rPr>
                <w:rFonts w:ascii="Times New Roman" w:eastAsia="Times New Roman" w:hAnsi="Times New Roman"/>
                <w:sz w:val="24"/>
                <w:szCs w:val="24"/>
                <w:lang w:eastAsia="ru-RU"/>
              </w:rPr>
            </w:pPr>
          </w:p>
        </w:tc>
        <w:tc>
          <w:tcPr>
            <w:tcW w:w="2271" w:type="dxa"/>
            <w:vMerge/>
            <w:tcBorders>
              <w:top w:val="single" w:sz="4" w:space="0" w:color="auto"/>
              <w:left w:val="single" w:sz="4" w:space="0" w:color="auto"/>
              <w:bottom w:val="single" w:sz="8" w:space="0" w:color="auto"/>
              <w:right w:val="single" w:sz="4"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c>
          <w:tcPr>
            <w:tcW w:w="8533" w:type="dxa"/>
            <w:gridSpan w:val="2"/>
            <w:vMerge/>
            <w:tcBorders>
              <w:top w:val="single" w:sz="4" w:space="0" w:color="auto"/>
              <w:left w:val="single" w:sz="4" w:space="0" w:color="auto"/>
              <w:bottom w:val="nil"/>
              <w:right w:val="single" w:sz="4"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c>
          <w:tcPr>
            <w:tcW w:w="2514" w:type="dxa"/>
            <w:gridSpan w:val="2"/>
            <w:vMerge/>
            <w:tcBorders>
              <w:top w:val="single" w:sz="4" w:space="0" w:color="auto"/>
              <w:left w:val="nil"/>
              <w:bottom w:val="nil"/>
              <w:right w:val="single" w:sz="4"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r>
      <w:tr w:rsidR="004A1F4E" w:rsidRPr="0048430A" w:rsidTr="004A1F4E">
        <w:tc>
          <w:tcPr>
            <w:tcW w:w="4104" w:type="dxa"/>
            <w:gridSpan w:val="2"/>
            <w:tcBorders>
              <w:top w:val="nil"/>
              <w:left w:val="single" w:sz="4" w:space="0" w:color="auto"/>
              <w:bottom w:val="single" w:sz="8" w:space="0" w:color="auto"/>
              <w:right w:val="single" w:sz="4" w:space="0" w:color="auto"/>
            </w:tcBorders>
            <w:hideMark/>
          </w:tcPr>
          <w:p w:rsidR="004A1F4E" w:rsidRPr="0048430A" w:rsidRDefault="004A1F4E">
            <w:pPr>
              <w:rPr>
                <w:rFonts w:ascii="Times New Roman" w:eastAsia="Times New Roman" w:hAnsi="Times New Roman"/>
                <w:sz w:val="24"/>
                <w:szCs w:val="24"/>
                <w:lang w:eastAsia="ru-RU"/>
              </w:rPr>
            </w:pPr>
          </w:p>
        </w:tc>
        <w:tc>
          <w:tcPr>
            <w:tcW w:w="2968" w:type="dxa"/>
            <w:vMerge/>
            <w:tcBorders>
              <w:top w:val="nil"/>
              <w:left w:val="single" w:sz="4" w:space="0" w:color="auto"/>
              <w:bottom w:val="single" w:sz="8" w:space="0" w:color="auto"/>
              <w:right w:val="single" w:sz="4"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c>
          <w:tcPr>
            <w:tcW w:w="2271" w:type="dxa"/>
            <w:vMerge/>
            <w:tcBorders>
              <w:top w:val="single" w:sz="4" w:space="0" w:color="auto"/>
              <w:left w:val="single" w:sz="4" w:space="0" w:color="auto"/>
              <w:bottom w:val="single" w:sz="8" w:space="0" w:color="auto"/>
              <w:right w:val="single" w:sz="4" w:space="0" w:color="auto"/>
            </w:tcBorders>
            <w:vAlign w:val="center"/>
            <w:hideMark/>
          </w:tcPr>
          <w:p w:rsidR="004A1F4E" w:rsidRPr="0048430A" w:rsidRDefault="004A1F4E">
            <w:pPr>
              <w:spacing w:after="0" w:line="256" w:lineRule="auto"/>
              <w:rPr>
                <w:rFonts w:ascii="Times New Roman" w:eastAsia="Times New Roman" w:hAnsi="Times New Roman"/>
                <w:sz w:val="24"/>
                <w:szCs w:val="24"/>
                <w:lang w:eastAsia="ru-RU"/>
              </w:rPr>
            </w:pPr>
          </w:p>
        </w:tc>
        <w:tc>
          <w:tcPr>
            <w:tcW w:w="4274" w:type="dxa"/>
            <w:gridSpan w:val="3"/>
            <w:tcBorders>
              <w:top w:val="nil"/>
              <w:left w:val="single" w:sz="4" w:space="0" w:color="auto"/>
              <w:bottom w:val="single" w:sz="8" w:space="0" w:color="auto"/>
              <w:right w:val="nil"/>
            </w:tcBorders>
          </w:tcPr>
          <w:p w:rsidR="004A1F4E" w:rsidRPr="0048430A" w:rsidRDefault="004A1F4E">
            <w:pPr>
              <w:spacing w:after="0"/>
              <w:rPr>
                <w:rFonts w:ascii="Times New Roman" w:hAnsi="Times New Roman"/>
                <w:sz w:val="24"/>
                <w:szCs w:val="24"/>
                <w:lang w:eastAsia="ru-RU"/>
              </w:rPr>
            </w:pPr>
          </w:p>
        </w:tc>
        <w:tc>
          <w:tcPr>
            <w:tcW w:w="1231" w:type="dxa"/>
            <w:tcBorders>
              <w:top w:val="nil"/>
              <w:left w:val="nil"/>
              <w:bottom w:val="single" w:sz="8" w:space="0" w:color="auto"/>
              <w:right w:val="single" w:sz="8" w:space="0" w:color="auto"/>
            </w:tcBorders>
            <w:hideMark/>
          </w:tcPr>
          <w:p w:rsidR="004A1F4E" w:rsidRPr="0048430A" w:rsidRDefault="004A1F4E">
            <w:pPr>
              <w:rPr>
                <w:rFonts w:ascii="Times New Roman" w:hAnsi="Times New Roman"/>
                <w:sz w:val="24"/>
                <w:szCs w:val="24"/>
                <w:lang w:eastAsia="ru-RU"/>
              </w:rPr>
            </w:pPr>
          </w:p>
        </w:tc>
      </w:tr>
      <w:tr w:rsidR="004A1F4E" w:rsidRPr="0048430A" w:rsidTr="004A1F4E">
        <w:tc>
          <w:tcPr>
            <w:tcW w:w="696" w:type="dxa"/>
            <w:tcBorders>
              <w:top w:val="single" w:sz="4" w:space="0" w:color="auto"/>
              <w:left w:val="single" w:sz="4"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11</w:t>
            </w:r>
          </w:p>
        </w:tc>
        <w:tc>
          <w:tcPr>
            <w:tcW w:w="3408" w:type="dxa"/>
            <w:tcBorders>
              <w:top w:val="single" w:sz="4" w:space="0" w:color="auto"/>
              <w:left w:val="nil"/>
              <w:bottom w:val="single" w:sz="8" w:space="0" w:color="auto"/>
              <w:right w:val="single" w:sz="4"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xml:space="preserve">Подготовка проекта бюджета </w:t>
            </w:r>
            <w:r w:rsidRPr="0048430A">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w:t>
            </w:r>
            <w:r w:rsidRPr="0048430A">
              <w:rPr>
                <w:rFonts w:ascii="Times New Roman" w:eastAsia="Times New Roman" w:hAnsi="Times New Roman"/>
                <w:sz w:val="24"/>
                <w:szCs w:val="24"/>
                <w:lang w:eastAsia="ru-RU"/>
              </w:rPr>
              <w:t xml:space="preserve"> ,осуществление контроля за его исполнением, подготовка отчета об исполнении бюджета </w:t>
            </w:r>
            <w:r w:rsidRPr="0048430A">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w:t>
            </w:r>
            <w:r w:rsidRPr="0048430A">
              <w:rPr>
                <w:rFonts w:ascii="Times New Roman" w:eastAsia="Times New Roman" w:hAnsi="Times New Roman"/>
                <w:sz w:val="24"/>
                <w:szCs w:val="24"/>
                <w:lang w:eastAsia="ru-RU"/>
              </w:rPr>
              <w:t xml:space="preserve">  </w:t>
            </w:r>
          </w:p>
        </w:tc>
        <w:tc>
          <w:tcPr>
            <w:tcW w:w="2968" w:type="dxa"/>
            <w:tcBorders>
              <w:top w:val="single" w:sz="4" w:space="0" w:color="auto"/>
              <w:left w:val="single" w:sz="4" w:space="0" w:color="auto"/>
              <w:bottom w:val="single" w:sz="8" w:space="0" w:color="auto"/>
              <w:right w:val="single" w:sz="8" w:space="0" w:color="auto"/>
            </w:tcBorders>
            <w:hideMark/>
          </w:tcPr>
          <w:p w:rsidR="004A1F4E" w:rsidRPr="0048430A" w:rsidRDefault="004A1F4E">
            <w:pPr>
              <w:spacing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Необоснованное распределение бюджетных средств. Использование недостоверных исходных данных. Недостаточно эффективный предварительный и последующий контроль за использованием предоставленных бюджетных средств</w:t>
            </w:r>
          </w:p>
        </w:tc>
        <w:tc>
          <w:tcPr>
            <w:tcW w:w="2271"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w:t>
            </w:r>
          </w:p>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специалист администрации</w:t>
            </w:r>
          </w:p>
        </w:tc>
        <w:tc>
          <w:tcPr>
            <w:tcW w:w="4259" w:type="dxa"/>
            <w:gridSpan w:val="2"/>
            <w:tcBorders>
              <w:top w:val="single" w:sz="4" w:space="0" w:color="auto"/>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Разъяснения муниципальным служащим:</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об обязанности незамедлительно сообщить представителю нанимателя о склонении его к совершению коррупционного правонарушения,</w:t>
            </w:r>
          </w:p>
          <w:p w:rsidR="004A1F4E" w:rsidRPr="0048430A" w:rsidRDefault="004A1F4E">
            <w:pPr>
              <w:spacing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о мерах ответственности за совершение коррупционных правонарушений</w:t>
            </w:r>
          </w:p>
        </w:tc>
        <w:tc>
          <w:tcPr>
            <w:tcW w:w="1231" w:type="dxa"/>
            <w:tcBorders>
              <w:top w:val="single" w:sz="4" w:space="0" w:color="auto"/>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r w:rsidR="004A1F4E" w:rsidRPr="0048430A" w:rsidTr="004A1F4E">
        <w:tc>
          <w:tcPr>
            <w:tcW w:w="696" w:type="dxa"/>
            <w:tcBorders>
              <w:top w:val="nil"/>
              <w:left w:val="single" w:sz="8" w:space="0" w:color="auto"/>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lastRenderedPageBreak/>
              <w:t>12</w:t>
            </w:r>
          </w:p>
        </w:tc>
        <w:tc>
          <w:tcPr>
            <w:tcW w:w="3408" w:type="dxa"/>
            <w:tcBorders>
              <w:top w:val="nil"/>
              <w:left w:val="nil"/>
              <w:bottom w:val="single" w:sz="8" w:space="0" w:color="auto"/>
              <w:right w:val="single" w:sz="8" w:space="0" w:color="auto"/>
            </w:tcBorders>
            <w:hideMark/>
          </w:tcPr>
          <w:p w:rsidR="004A1F4E" w:rsidRPr="0048430A" w:rsidRDefault="004A1F4E">
            <w:pPr>
              <w:spacing w:after="0" w:line="240" w:lineRule="auto"/>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Проведение антикоррупционной экспертизы нормативных, правовых актов и их проектов    в целях выявления в них положений, способствующих созданию условий для проявления коррупции</w:t>
            </w:r>
          </w:p>
        </w:tc>
        <w:tc>
          <w:tcPr>
            <w:tcW w:w="2968" w:type="dxa"/>
            <w:tcBorders>
              <w:top w:val="nil"/>
              <w:left w:val="nil"/>
              <w:bottom w:val="single" w:sz="8" w:space="0" w:color="auto"/>
              <w:right w:val="single" w:sz="8" w:space="0" w:color="auto"/>
            </w:tcBorders>
            <w:hideMark/>
          </w:tcPr>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Подписание нормативных, правовых актов , содержащих коррупциогенные факторы, без отражения их в экспертном заключении по результатам проведения антикоррупционной экспертизы.</w:t>
            </w:r>
          </w:p>
        </w:tc>
        <w:tc>
          <w:tcPr>
            <w:tcW w:w="2271" w:type="dxa"/>
            <w:gridSpan w:val="2"/>
            <w:tcBorders>
              <w:top w:val="nil"/>
              <w:left w:val="nil"/>
              <w:bottom w:val="single" w:sz="8" w:space="0" w:color="auto"/>
              <w:right w:val="single" w:sz="8" w:space="0" w:color="auto"/>
            </w:tcBorders>
            <w:hideMark/>
          </w:tcPr>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Глава  поселения, специалист администрации</w:t>
            </w:r>
          </w:p>
        </w:tc>
        <w:tc>
          <w:tcPr>
            <w:tcW w:w="4259" w:type="dxa"/>
            <w:gridSpan w:val="2"/>
            <w:tcBorders>
              <w:top w:val="nil"/>
              <w:left w:val="nil"/>
              <w:bottom w:val="single" w:sz="8" w:space="0" w:color="auto"/>
              <w:right w:val="single" w:sz="8" w:space="0" w:color="auto"/>
            </w:tcBorders>
            <w:hideMark/>
          </w:tcPr>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Организация повышения уровня знаний и профессионализма муниципальных служащих, осуществляющих проведение антикоррупционной экспертизы. Разъяснение муниципальным   служащим мер ответственности за совершение коррупционных правонарушений.</w:t>
            </w:r>
          </w:p>
          <w:p w:rsidR="004A1F4E" w:rsidRPr="0048430A" w:rsidRDefault="004A1F4E">
            <w:pPr>
              <w:spacing w:after="0"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Установление мер персональной ответственности за совершение коррупционных правонарушений.</w:t>
            </w:r>
          </w:p>
          <w:p w:rsidR="004A1F4E" w:rsidRPr="0048430A" w:rsidRDefault="004A1F4E">
            <w:pPr>
              <w:spacing w:after="0" w:line="240" w:lineRule="auto"/>
              <w:ind w:firstLine="709"/>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 </w:t>
            </w:r>
          </w:p>
        </w:tc>
        <w:tc>
          <w:tcPr>
            <w:tcW w:w="1231" w:type="dxa"/>
            <w:tcBorders>
              <w:top w:val="nil"/>
              <w:left w:val="nil"/>
              <w:bottom w:val="single" w:sz="8" w:space="0" w:color="auto"/>
              <w:right w:val="single" w:sz="8" w:space="0" w:color="auto"/>
            </w:tcBorders>
            <w:hideMark/>
          </w:tcPr>
          <w:p w:rsidR="004A1F4E" w:rsidRPr="0048430A" w:rsidRDefault="004A1F4E">
            <w:pPr>
              <w:spacing w:line="240" w:lineRule="auto"/>
              <w:jc w:val="both"/>
              <w:rPr>
                <w:rFonts w:ascii="Times New Roman" w:eastAsia="Times New Roman" w:hAnsi="Times New Roman"/>
                <w:sz w:val="24"/>
                <w:szCs w:val="24"/>
                <w:lang w:eastAsia="ru-RU"/>
              </w:rPr>
            </w:pPr>
            <w:r w:rsidRPr="0048430A">
              <w:rPr>
                <w:rFonts w:ascii="Times New Roman" w:eastAsia="Times New Roman" w:hAnsi="Times New Roman"/>
                <w:sz w:val="24"/>
                <w:szCs w:val="24"/>
                <w:lang w:eastAsia="ru-RU"/>
              </w:rPr>
              <w:t>В течении года</w:t>
            </w:r>
          </w:p>
        </w:tc>
      </w:tr>
    </w:tbl>
    <w:p w:rsidR="004A1F4E" w:rsidRPr="0048430A" w:rsidRDefault="004A1F4E" w:rsidP="004A1F4E">
      <w:pPr>
        <w:spacing w:after="0" w:line="240" w:lineRule="auto"/>
        <w:rPr>
          <w:rFonts w:ascii="Times New Roman" w:eastAsia="Times New Roman" w:hAnsi="Times New Roman"/>
          <w:sz w:val="24"/>
          <w:szCs w:val="24"/>
          <w:lang w:eastAsia="ru-RU"/>
        </w:rPr>
      </w:pPr>
    </w:p>
    <w:p w:rsidR="004A1F4E" w:rsidRPr="0048430A" w:rsidRDefault="004A1F4E" w:rsidP="00203A9F">
      <w:pPr>
        <w:pStyle w:val="a3"/>
        <w:jc w:val="center"/>
        <w:rPr>
          <w:rFonts w:ascii="Times New Roman" w:hAnsi="Times New Roman"/>
          <w:sz w:val="24"/>
          <w:szCs w:val="24"/>
        </w:rPr>
        <w:sectPr w:rsidR="004A1F4E" w:rsidRPr="0048430A" w:rsidSect="004A1F4E">
          <w:pgSz w:w="16838" w:h="11906" w:orient="landscape"/>
          <w:pgMar w:top="851" w:right="1134" w:bottom="1701" w:left="1134" w:header="709" w:footer="709" w:gutter="0"/>
          <w:cols w:space="708"/>
          <w:docGrid w:linePitch="360"/>
        </w:sectPr>
      </w:pPr>
    </w:p>
    <w:p w:rsidR="004A1F4E" w:rsidRPr="0048430A" w:rsidRDefault="004A1F4E" w:rsidP="00203A9F">
      <w:pPr>
        <w:pStyle w:val="a3"/>
        <w:jc w:val="center"/>
        <w:rPr>
          <w:rFonts w:ascii="Times New Roman" w:hAnsi="Times New Roman"/>
          <w:sz w:val="24"/>
          <w:szCs w:val="24"/>
        </w:rPr>
      </w:pPr>
    </w:p>
    <w:p w:rsidR="004A1F4E" w:rsidRPr="0048430A" w:rsidRDefault="004A1F4E" w:rsidP="00114FC5">
      <w:pPr>
        <w:pStyle w:val="a3"/>
        <w:jc w:val="center"/>
        <w:rPr>
          <w:rFonts w:ascii="Times New Roman" w:hAnsi="Times New Roman"/>
          <w:sz w:val="24"/>
          <w:szCs w:val="24"/>
        </w:rPr>
      </w:pPr>
      <w:r w:rsidRPr="0048430A">
        <w:rPr>
          <w:rFonts w:ascii="Times New Roman" w:hAnsi="Times New Roman"/>
          <w:sz w:val="24"/>
          <w:szCs w:val="24"/>
        </w:rPr>
        <w:t>РАЗДЕЛ.3</w:t>
      </w:r>
    </w:p>
    <w:p w:rsidR="00114FC5" w:rsidRPr="0048430A" w:rsidRDefault="004A1F4E" w:rsidP="00114FC5">
      <w:pPr>
        <w:jc w:val="center"/>
        <w:rPr>
          <w:rFonts w:ascii="Times New Roman" w:hAnsi="Times New Roman"/>
          <w:sz w:val="24"/>
          <w:szCs w:val="24"/>
        </w:rPr>
      </w:pPr>
      <w:r w:rsidRPr="0048430A">
        <w:rPr>
          <w:rFonts w:ascii="Times New Roman" w:hAnsi="Times New Roman"/>
          <w:sz w:val="24"/>
          <w:szCs w:val="24"/>
        </w:rPr>
        <w:t>ОФИЦИАЛЬНЫЕ СООБЩЕНИЯ И МАТЕРИАЛЫ</w:t>
      </w:r>
      <w:r w:rsidR="00114FC5" w:rsidRPr="0048430A">
        <w:rPr>
          <w:rFonts w:ascii="Times New Roman" w:hAnsi="Times New Roman"/>
          <w:sz w:val="24"/>
          <w:szCs w:val="24"/>
        </w:rPr>
        <w:t xml:space="preserve"> ОРГАНОВ МЕСТНОГО САМОУПРАВЛЕНИЯ</w:t>
      </w:r>
    </w:p>
    <w:p w:rsidR="0048430A" w:rsidRPr="0048430A" w:rsidRDefault="0048430A" w:rsidP="0048430A">
      <w:pPr>
        <w:pStyle w:val="1"/>
        <w:rPr>
          <w:sz w:val="24"/>
          <w:szCs w:val="24"/>
        </w:rPr>
      </w:pPr>
      <w:bookmarkStart w:id="21" w:name="_Toc332882225"/>
      <w:bookmarkStart w:id="22" w:name="_Toc332882888"/>
      <w:bookmarkStart w:id="23" w:name="_Toc335314410"/>
      <w:bookmarkStart w:id="24" w:name="_Toc335314618"/>
      <w:bookmarkStart w:id="25" w:name="_Toc342479346"/>
      <w:bookmarkStart w:id="26" w:name="_Toc342483415"/>
      <w:r w:rsidRPr="0048430A">
        <w:rPr>
          <w:sz w:val="24"/>
          <w:szCs w:val="24"/>
        </w:rPr>
        <w:t>ПРОТОКОЛ</w:t>
      </w:r>
      <w:bookmarkEnd w:id="21"/>
      <w:bookmarkEnd w:id="22"/>
      <w:bookmarkEnd w:id="23"/>
      <w:bookmarkEnd w:id="24"/>
      <w:bookmarkEnd w:id="25"/>
      <w:bookmarkEnd w:id="26"/>
      <w:r w:rsidRPr="0048430A">
        <w:rPr>
          <w:sz w:val="24"/>
          <w:szCs w:val="24"/>
        </w:rPr>
        <w:t xml:space="preserve"> № 1</w:t>
      </w:r>
    </w:p>
    <w:p w:rsidR="0048430A" w:rsidRDefault="0048430A" w:rsidP="00C343D8">
      <w:pPr>
        <w:pStyle w:val="a8"/>
        <w:spacing w:after="0"/>
        <w:jc w:val="center"/>
        <w:rPr>
          <w:b/>
        </w:rPr>
      </w:pPr>
      <w:r w:rsidRPr="0048430A">
        <w:rPr>
          <w:b/>
        </w:rPr>
        <w:t xml:space="preserve">публичных слушаний по обсуждению </w:t>
      </w:r>
      <w:proofErr w:type="gramStart"/>
      <w:r w:rsidRPr="0048430A">
        <w:rPr>
          <w:b/>
        </w:rPr>
        <w:t>проекта  муниципального</w:t>
      </w:r>
      <w:proofErr w:type="gramEnd"/>
      <w:r w:rsidRPr="0048430A">
        <w:rPr>
          <w:b/>
        </w:rPr>
        <w:t xml:space="preserve"> правового акта о внесении изменений в Устав  сельского поселения Новотроицкого сельсовета Колыванского муниципально</w:t>
      </w:r>
      <w:r w:rsidR="00C343D8">
        <w:rPr>
          <w:b/>
        </w:rPr>
        <w:t>го района Новосибирской области</w:t>
      </w:r>
    </w:p>
    <w:p w:rsidR="00C343D8" w:rsidRPr="00C343D8" w:rsidRDefault="00C343D8" w:rsidP="00C343D8">
      <w:pPr>
        <w:pStyle w:val="a8"/>
        <w:spacing w:after="0"/>
        <w:jc w:val="center"/>
        <w:rPr>
          <w:b/>
        </w:rPr>
      </w:pP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Публичные слушания </w:t>
      </w:r>
      <w:proofErr w:type="gramStart"/>
      <w:r w:rsidRPr="00C343D8">
        <w:rPr>
          <w:rFonts w:ascii="Times New Roman" w:hAnsi="Times New Roman"/>
          <w:sz w:val="24"/>
          <w:szCs w:val="24"/>
        </w:rPr>
        <w:t>назначены  решением</w:t>
      </w:r>
      <w:proofErr w:type="gramEnd"/>
      <w:r w:rsidRPr="00C343D8">
        <w:rPr>
          <w:rFonts w:ascii="Times New Roman" w:hAnsi="Times New Roman"/>
          <w:sz w:val="24"/>
          <w:szCs w:val="24"/>
        </w:rPr>
        <w:t xml:space="preserve"> сессии Совета депутатов Новотроицкого сельсовета Колыванского района Новосибирской области от 26.02.2021 года № 8/35</w:t>
      </w:r>
    </w:p>
    <w:p w:rsidR="0048430A" w:rsidRPr="00C343D8" w:rsidRDefault="0048430A" w:rsidP="00C343D8">
      <w:pPr>
        <w:pStyle w:val="a3"/>
        <w:rPr>
          <w:rFonts w:ascii="Times New Roman" w:hAnsi="Times New Roman"/>
          <w:sz w:val="24"/>
          <w:szCs w:val="24"/>
        </w:rPr>
      </w:pP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Дата проведения публичных слушаний: 16 марта 2021 года.</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Время проведения: с 17.00 часов до 18.00 часов.</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Место проведения: администрация поселения, с. Новотроицк ул. Советская,3</w:t>
      </w:r>
    </w:p>
    <w:p w:rsidR="0048430A" w:rsidRPr="00C343D8" w:rsidRDefault="0048430A" w:rsidP="00C343D8">
      <w:pPr>
        <w:pStyle w:val="a3"/>
        <w:rPr>
          <w:rFonts w:ascii="Times New Roman" w:hAnsi="Times New Roman"/>
          <w:sz w:val="24"/>
          <w:szCs w:val="24"/>
        </w:rPr>
      </w:pP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Председатель публичных </w:t>
      </w:r>
      <w:proofErr w:type="gramStart"/>
      <w:r w:rsidRPr="00C343D8">
        <w:rPr>
          <w:rFonts w:ascii="Times New Roman" w:hAnsi="Times New Roman"/>
          <w:sz w:val="24"/>
          <w:szCs w:val="24"/>
        </w:rPr>
        <w:t xml:space="preserve">слушаний  </w:t>
      </w:r>
      <w:proofErr w:type="spellStart"/>
      <w:r w:rsidRPr="00C343D8">
        <w:rPr>
          <w:rFonts w:ascii="Times New Roman" w:hAnsi="Times New Roman"/>
          <w:sz w:val="24"/>
          <w:szCs w:val="24"/>
        </w:rPr>
        <w:t>Рассолова</w:t>
      </w:r>
      <w:proofErr w:type="spellEnd"/>
      <w:proofErr w:type="gramEnd"/>
      <w:r w:rsidRPr="00C343D8">
        <w:rPr>
          <w:rFonts w:ascii="Times New Roman" w:hAnsi="Times New Roman"/>
          <w:sz w:val="24"/>
          <w:szCs w:val="24"/>
        </w:rPr>
        <w:t xml:space="preserve"> Т.Х</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Секретарь публичных слушаний </w:t>
      </w:r>
      <w:proofErr w:type="spellStart"/>
      <w:r w:rsidRPr="00C343D8">
        <w:rPr>
          <w:rFonts w:ascii="Times New Roman" w:hAnsi="Times New Roman"/>
          <w:sz w:val="24"/>
          <w:szCs w:val="24"/>
        </w:rPr>
        <w:t>Подрезова</w:t>
      </w:r>
      <w:proofErr w:type="spellEnd"/>
      <w:r w:rsidRPr="00C343D8">
        <w:rPr>
          <w:rFonts w:ascii="Times New Roman" w:hAnsi="Times New Roman"/>
          <w:sz w:val="24"/>
          <w:szCs w:val="24"/>
        </w:rPr>
        <w:t xml:space="preserve"> Н.А.</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Присутствовали: жители Новотроицкого </w:t>
      </w:r>
      <w:proofErr w:type="gramStart"/>
      <w:r w:rsidRPr="00C343D8">
        <w:rPr>
          <w:rFonts w:ascii="Times New Roman" w:hAnsi="Times New Roman"/>
          <w:sz w:val="24"/>
          <w:szCs w:val="24"/>
        </w:rPr>
        <w:t>сельсовета  в</w:t>
      </w:r>
      <w:proofErr w:type="gramEnd"/>
      <w:r w:rsidRPr="00C343D8">
        <w:rPr>
          <w:rFonts w:ascii="Times New Roman" w:hAnsi="Times New Roman"/>
          <w:sz w:val="24"/>
          <w:szCs w:val="24"/>
        </w:rPr>
        <w:t xml:space="preserve"> количестве 46 человек.</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ab/>
      </w:r>
      <w:r w:rsidRPr="00C343D8">
        <w:rPr>
          <w:rFonts w:ascii="Times New Roman" w:hAnsi="Times New Roman"/>
          <w:sz w:val="24"/>
          <w:szCs w:val="24"/>
        </w:rPr>
        <w:tab/>
      </w:r>
      <w:r w:rsidRPr="00C343D8">
        <w:rPr>
          <w:rFonts w:ascii="Times New Roman" w:hAnsi="Times New Roman"/>
          <w:sz w:val="24"/>
          <w:szCs w:val="24"/>
        </w:rPr>
        <w:tab/>
        <w:t xml:space="preserve">      </w:t>
      </w:r>
    </w:p>
    <w:p w:rsidR="0048430A" w:rsidRPr="00C343D8" w:rsidRDefault="00C343D8" w:rsidP="00C343D8">
      <w:pPr>
        <w:pStyle w:val="a3"/>
        <w:rPr>
          <w:rFonts w:ascii="Times New Roman" w:hAnsi="Times New Roman"/>
          <w:b/>
          <w:sz w:val="24"/>
          <w:szCs w:val="24"/>
        </w:rPr>
      </w:pPr>
      <w:proofErr w:type="gramStart"/>
      <w:r w:rsidRPr="00C343D8">
        <w:rPr>
          <w:rFonts w:ascii="Times New Roman" w:hAnsi="Times New Roman"/>
          <w:b/>
          <w:sz w:val="24"/>
          <w:szCs w:val="24"/>
        </w:rPr>
        <w:t>ПОВЕСТКА  ДНЯ</w:t>
      </w:r>
      <w:proofErr w:type="gramEnd"/>
      <w:r w:rsidRPr="00C343D8">
        <w:rPr>
          <w:rFonts w:ascii="Times New Roman" w:hAnsi="Times New Roman"/>
          <w:b/>
          <w:sz w:val="24"/>
          <w:szCs w:val="24"/>
        </w:rPr>
        <w:t>:</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Рассмотрение проекта муниципального правового акта о внесении изменений в Устав сельского поселения Новотроицкого сельсовета Колыванского </w:t>
      </w:r>
      <w:proofErr w:type="gramStart"/>
      <w:r w:rsidRPr="00C343D8">
        <w:rPr>
          <w:rFonts w:ascii="Times New Roman" w:hAnsi="Times New Roman"/>
          <w:sz w:val="24"/>
          <w:szCs w:val="24"/>
        </w:rPr>
        <w:t xml:space="preserve">муниципального </w:t>
      </w:r>
      <w:r w:rsidR="00C343D8" w:rsidRPr="00C343D8">
        <w:rPr>
          <w:rFonts w:ascii="Times New Roman" w:hAnsi="Times New Roman"/>
          <w:sz w:val="24"/>
          <w:szCs w:val="24"/>
        </w:rPr>
        <w:t xml:space="preserve"> района</w:t>
      </w:r>
      <w:proofErr w:type="gramEnd"/>
      <w:r w:rsidR="00C343D8" w:rsidRPr="00C343D8">
        <w:rPr>
          <w:rFonts w:ascii="Times New Roman" w:hAnsi="Times New Roman"/>
          <w:sz w:val="24"/>
          <w:szCs w:val="24"/>
        </w:rPr>
        <w:t xml:space="preserve"> Новосибирской области. </w:t>
      </w:r>
      <w:r w:rsidRPr="00C343D8">
        <w:rPr>
          <w:rFonts w:ascii="Times New Roman" w:hAnsi="Times New Roman"/>
          <w:sz w:val="24"/>
          <w:szCs w:val="24"/>
        </w:rPr>
        <w:t xml:space="preserve">                                              </w:t>
      </w:r>
      <w:r w:rsidR="00C343D8" w:rsidRPr="00C343D8">
        <w:rPr>
          <w:rFonts w:ascii="Times New Roman" w:hAnsi="Times New Roman"/>
          <w:sz w:val="24"/>
          <w:szCs w:val="24"/>
        </w:rPr>
        <w:t xml:space="preserve">                             </w:t>
      </w:r>
    </w:p>
    <w:p w:rsidR="0048430A" w:rsidRPr="00C343D8" w:rsidRDefault="0048430A" w:rsidP="00C343D8">
      <w:pPr>
        <w:pStyle w:val="a3"/>
        <w:rPr>
          <w:rFonts w:ascii="Times New Roman" w:hAnsi="Times New Roman"/>
          <w:sz w:val="24"/>
          <w:szCs w:val="24"/>
        </w:rPr>
      </w:pPr>
      <w:r w:rsidRPr="00C343D8">
        <w:rPr>
          <w:rFonts w:ascii="Times New Roman" w:hAnsi="Times New Roman"/>
          <w:b/>
          <w:sz w:val="24"/>
          <w:szCs w:val="24"/>
        </w:rPr>
        <w:t xml:space="preserve">СЛУШАЛИ: </w:t>
      </w:r>
      <w:proofErr w:type="spellStart"/>
      <w:r w:rsidRPr="00C343D8">
        <w:rPr>
          <w:rFonts w:ascii="Times New Roman" w:hAnsi="Times New Roman"/>
          <w:sz w:val="24"/>
          <w:szCs w:val="24"/>
        </w:rPr>
        <w:t>Рассолову</w:t>
      </w:r>
      <w:proofErr w:type="spellEnd"/>
      <w:r w:rsidRPr="00C343D8">
        <w:rPr>
          <w:rFonts w:ascii="Times New Roman" w:hAnsi="Times New Roman"/>
          <w:sz w:val="24"/>
          <w:szCs w:val="24"/>
        </w:rPr>
        <w:t xml:space="preserve"> </w:t>
      </w:r>
      <w:proofErr w:type="spellStart"/>
      <w:r w:rsidRPr="00C343D8">
        <w:rPr>
          <w:rFonts w:ascii="Times New Roman" w:hAnsi="Times New Roman"/>
          <w:sz w:val="24"/>
          <w:szCs w:val="24"/>
        </w:rPr>
        <w:t>Танью</w:t>
      </w:r>
      <w:proofErr w:type="spellEnd"/>
      <w:r w:rsidRPr="00C343D8">
        <w:rPr>
          <w:rFonts w:ascii="Times New Roman" w:hAnsi="Times New Roman"/>
          <w:sz w:val="24"/>
          <w:szCs w:val="24"/>
        </w:rPr>
        <w:t xml:space="preserve"> </w:t>
      </w:r>
      <w:proofErr w:type="spellStart"/>
      <w:r w:rsidRPr="00C343D8">
        <w:rPr>
          <w:rFonts w:ascii="Times New Roman" w:hAnsi="Times New Roman"/>
          <w:sz w:val="24"/>
          <w:szCs w:val="24"/>
        </w:rPr>
        <w:t>Хасановну</w:t>
      </w:r>
      <w:proofErr w:type="spellEnd"/>
      <w:r w:rsidRPr="00C343D8">
        <w:rPr>
          <w:rFonts w:ascii="Times New Roman" w:hAnsi="Times New Roman"/>
          <w:b/>
          <w:sz w:val="24"/>
          <w:szCs w:val="24"/>
        </w:rPr>
        <w:t xml:space="preserve"> </w:t>
      </w:r>
      <w:r w:rsidRPr="00C343D8">
        <w:rPr>
          <w:rFonts w:ascii="Times New Roman" w:hAnsi="Times New Roman"/>
          <w:sz w:val="24"/>
          <w:szCs w:val="24"/>
        </w:rPr>
        <w:t>о проекте муниципального правового акта о внесении изменений в</w:t>
      </w:r>
      <w:r w:rsidRPr="00C343D8">
        <w:rPr>
          <w:rFonts w:ascii="Times New Roman" w:hAnsi="Times New Roman"/>
          <w:b/>
          <w:sz w:val="24"/>
          <w:szCs w:val="24"/>
        </w:rPr>
        <w:t xml:space="preserve"> </w:t>
      </w:r>
      <w:r w:rsidRPr="00C343D8">
        <w:rPr>
          <w:rFonts w:ascii="Times New Roman" w:hAnsi="Times New Roman"/>
          <w:sz w:val="24"/>
          <w:szCs w:val="24"/>
        </w:rPr>
        <w:t xml:space="preserve">Устав сельского </w:t>
      </w:r>
      <w:proofErr w:type="gramStart"/>
      <w:r w:rsidRPr="00C343D8">
        <w:rPr>
          <w:rFonts w:ascii="Times New Roman" w:hAnsi="Times New Roman"/>
          <w:sz w:val="24"/>
          <w:szCs w:val="24"/>
        </w:rPr>
        <w:t>поселения  Новотроицкого</w:t>
      </w:r>
      <w:proofErr w:type="gramEnd"/>
      <w:r w:rsidRPr="00C343D8">
        <w:rPr>
          <w:rFonts w:ascii="Times New Roman" w:hAnsi="Times New Roman"/>
          <w:sz w:val="24"/>
          <w:szCs w:val="24"/>
        </w:rPr>
        <w:t xml:space="preserve"> сельсовета Колыванского муниципального</w:t>
      </w:r>
      <w:r w:rsidR="00C343D8" w:rsidRPr="00C343D8">
        <w:rPr>
          <w:rFonts w:ascii="Times New Roman" w:hAnsi="Times New Roman"/>
          <w:sz w:val="24"/>
          <w:szCs w:val="24"/>
        </w:rPr>
        <w:t xml:space="preserve"> района Новосибирской области. </w:t>
      </w:r>
    </w:p>
    <w:p w:rsidR="0048430A" w:rsidRPr="00C343D8" w:rsidRDefault="0048430A" w:rsidP="00C343D8">
      <w:pPr>
        <w:pStyle w:val="a3"/>
        <w:rPr>
          <w:rFonts w:ascii="Times New Roman" w:hAnsi="Times New Roman"/>
          <w:b/>
          <w:spacing w:val="1"/>
          <w:sz w:val="24"/>
          <w:szCs w:val="24"/>
        </w:rPr>
      </w:pPr>
      <w:r w:rsidRPr="00C343D8">
        <w:rPr>
          <w:rFonts w:ascii="Times New Roman" w:hAnsi="Times New Roman"/>
          <w:b/>
          <w:spacing w:val="1"/>
          <w:sz w:val="24"/>
          <w:szCs w:val="24"/>
        </w:rPr>
        <w:t>ВЫСТУПИЛИ:</w:t>
      </w:r>
    </w:p>
    <w:p w:rsidR="0048430A" w:rsidRPr="00C343D8" w:rsidRDefault="0048430A" w:rsidP="00C343D8">
      <w:pPr>
        <w:pStyle w:val="a3"/>
        <w:rPr>
          <w:rFonts w:ascii="Times New Roman" w:hAnsi="Times New Roman"/>
          <w:spacing w:val="5"/>
          <w:sz w:val="24"/>
          <w:szCs w:val="24"/>
        </w:rPr>
      </w:pPr>
      <w:r w:rsidRPr="00C343D8">
        <w:rPr>
          <w:rFonts w:ascii="Times New Roman" w:hAnsi="Times New Roman"/>
          <w:spacing w:val="4"/>
          <w:sz w:val="24"/>
          <w:szCs w:val="24"/>
        </w:rPr>
        <w:t>Киселев Николай Петрович, депутат Совета депутатов Новотроицкого сельсовета Колыванского района Новосибирской области</w:t>
      </w:r>
      <w:r w:rsidRPr="00C343D8">
        <w:rPr>
          <w:rFonts w:ascii="Times New Roman" w:hAnsi="Times New Roman"/>
          <w:spacing w:val="2"/>
          <w:sz w:val="24"/>
          <w:szCs w:val="24"/>
        </w:rPr>
        <w:t xml:space="preserve"> </w:t>
      </w:r>
      <w:r w:rsidRPr="00C343D8">
        <w:rPr>
          <w:rFonts w:ascii="Times New Roman" w:hAnsi="Times New Roman"/>
          <w:sz w:val="24"/>
          <w:szCs w:val="24"/>
        </w:rPr>
        <w:t>с п</w:t>
      </w:r>
      <w:r w:rsidRPr="00C343D8">
        <w:rPr>
          <w:rFonts w:ascii="Times New Roman" w:hAnsi="Times New Roman"/>
          <w:spacing w:val="5"/>
          <w:sz w:val="24"/>
          <w:szCs w:val="24"/>
        </w:rPr>
        <w:t>редложением одобрить проект муниципального правого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48430A" w:rsidRPr="00C343D8" w:rsidRDefault="0048430A" w:rsidP="00C343D8">
      <w:pPr>
        <w:pStyle w:val="a3"/>
        <w:rPr>
          <w:rFonts w:ascii="Times New Roman" w:hAnsi="Times New Roman"/>
          <w:spacing w:val="5"/>
          <w:sz w:val="24"/>
          <w:szCs w:val="24"/>
        </w:rPr>
      </w:pPr>
      <w:r w:rsidRPr="00C343D8">
        <w:rPr>
          <w:rFonts w:ascii="Times New Roman" w:hAnsi="Times New Roman"/>
          <w:spacing w:val="5"/>
          <w:sz w:val="24"/>
          <w:szCs w:val="24"/>
        </w:rPr>
        <w:t>Предложений о внесении изменений и дополнений в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w:t>
      </w:r>
      <w:r w:rsidR="00C343D8" w:rsidRPr="00C343D8">
        <w:rPr>
          <w:rFonts w:ascii="Times New Roman" w:hAnsi="Times New Roman"/>
          <w:spacing w:val="5"/>
          <w:sz w:val="24"/>
          <w:szCs w:val="24"/>
        </w:rPr>
        <w:t>сибирской области не поступило.</w:t>
      </w:r>
    </w:p>
    <w:p w:rsidR="0048430A" w:rsidRPr="00C343D8" w:rsidRDefault="0048430A" w:rsidP="00C343D8">
      <w:pPr>
        <w:pStyle w:val="a3"/>
        <w:rPr>
          <w:rFonts w:ascii="Times New Roman" w:hAnsi="Times New Roman"/>
          <w:b/>
          <w:sz w:val="24"/>
          <w:szCs w:val="24"/>
        </w:rPr>
      </w:pPr>
      <w:r w:rsidRPr="00C343D8">
        <w:rPr>
          <w:rFonts w:ascii="Times New Roman" w:hAnsi="Times New Roman"/>
          <w:b/>
          <w:sz w:val="24"/>
          <w:szCs w:val="24"/>
        </w:rPr>
        <w:t>ГОЛОСОВАЛИ:</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         «За»-  46 чел </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         «Против»-  нет</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         «Воздержались»- нет</w:t>
      </w:r>
    </w:p>
    <w:p w:rsidR="0048430A" w:rsidRPr="00C343D8" w:rsidRDefault="0048430A" w:rsidP="00C343D8">
      <w:pPr>
        <w:shd w:val="clear" w:color="auto" w:fill="FFFFFF"/>
        <w:jc w:val="both"/>
        <w:rPr>
          <w:rFonts w:ascii="Times New Roman" w:hAnsi="Times New Roman"/>
          <w:spacing w:val="2"/>
          <w:sz w:val="24"/>
          <w:szCs w:val="24"/>
        </w:rPr>
      </w:pPr>
      <w:r w:rsidRPr="0048430A">
        <w:rPr>
          <w:rFonts w:ascii="Times New Roman" w:hAnsi="Times New Roman"/>
          <w:b/>
          <w:spacing w:val="2"/>
          <w:sz w:val="24"/>
          <w:szCs w:val="24"/>
        </w:rPr>
        <w:t>РЕШИЛИ:</w:t>
      </w:r>
      <w:r w:rsidRPr="0048430A">
        <w:rPr>
          <w:rFonts w:ascii="Times New Roman" w:hAnsi="Times New Roman"/>
          <w:spacing w:val="2"/>
          <w:sz w:val="24"/>
          <w:szCs w:val="24"/>
        </w:rPr>
        <w:t xml:space="preserve"> Рекомендовать Совету депутатов Новотроицкого сельсовета Колыванского района Новосибирской области принять муниципальный правовой акт о внесении изменений в Устав сельского поселения </w:t>
      </w:r>
      <w:r w:rsidRPr="0048430A">
        <w:rPr>
          <w:rFonts w:ascii="Times New Roman" w:hAnsi="Times New Roman"/>
          <w:spacing w:val="4"/>
          <w:sz w:val="24"/>
          <w:szCs w:val="24"/>
        </w:rPr>
        <w:t xml:space="preserve">Новотроицкого сельсовета Колыванского </w:t>
      </w:r>
      <w:proofErr w:type="gramStart"/>
      <w:r w:rsidRPr="0048430A">
        <w:rPr>
          <w:rFonts w:ascii="Times New Roman" w:hAnsi="Times New Roman"/>
          <w:spacing w:val="4"/>
          <w:sz w:val="24"/>
          <w:szCs w:val="24"/>
        </w:rPr>
        <w:t>муниципального  района</w:t>
      </w:r>
      <w:proofErr w:type="gramEnd"/>
      <w:r w:rsidRPr="0048430A">
        <w:rPr>
          <w:rFonts w:ascii="Times New Roman" w:hAnsi="Times New Roman"/>
          <w:spacing w:val="4"/>
          <w:sz w:val="24"/>
          <w:szCs w:val="24"/>
        </w:rPr>
        <w:t xml:space="preserve"> Новосибирской области.</w:t>
      </w:r>
      <w:r w:rsidRPr="0048430A">
        <w:rPr>
          <w:rFonts w:ascii="Times New Roman" w:hAnsi="Times New Roman"/>
          <w:spacing w:val="4"/>
          <w:sz w:val="24"/>
          <w:szCs w:val="24"/>
          <w:vertAlign w:val="subscript"/>
        </w:rPr>
        <w:t xml:space="preserve">           </w:t>
      </w:r>
    </w:p>
    <w:p w:rsidR="0048430A" w:rsidRPr="00C343D8" w:rsidRDefault="0048430A" w:rsidP="00C343D8">
      <w:pPr>
        <w:pStyle w:val="a3"/>
        <w:rPr>
          <w:rFonts w:ascii="Times New Roman" w:hAnsi="Times New Roman"/>
          <w:sz w:val="24"/>
          <w:szCs w:val="24"/>
          <w:vertAlign w:val="subscript"/>
        </w:rPr>
      </w:pPr>
      <w:r w:rsidRPr="0048430A">
        <w:rPr>
          <w:vertAlign w:val="subscript"/>
        </w:rPr>
        <w:t xml:space="preserve"> </w:t>
      </w: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Председательствующий                                          </w:t>
      </w:r>
      <w:proofErr w:type="spellStart"/>
      <w:r w:rsidRPr="00C343D8">
        <w:rPr>
          <w:rFonts w:ascii="Times New Roman" w:hAnsi="Times New Roman"/>
          <w:sz w:val="24"/>
          <w:szCs w:val="24"/>
        </w:rPr>
        <w:t>Рассолова</w:t>
      </w:r>
      <w:proofErr w:type="spellEnd"/>
      <w:r w:rsidRPr="00C343D8">
        <w:rPr>
          <w:rFonts w:ascii="Times New Roman" w:hAnsi="Times New Roman"/>
          <w:sz w:val="24"/>
          <w:szCs w:val="24"/>
        </w:rPr>
        <w:t xml:space="preserve"> Т.Х.</w:t>
      </w:r>
    </w:p>
    <w:p w:rsidR="0048430A" w:rsidRPr="00C343D8" w:rsidRDefault="0048430A" w:rsidP="00C343D8">
      <w:pPr>
        <w:pStyle w:val="a3"/>
        <w:rPr>
          <w:rFonts w:ascii="Times New Roman" w:hAnsi="Times New Roman"/>
          <w:sz w:val="24"/>
          <w:szCs w:val="24"/>
        </w:rPr>
      </w:pPr>
    </w:p>
    <w:p w:rsidR="0048430A" w:rsidRPr="00C343D8" w:rsidRDefault="0048430A" w:rsidP="00C343D8">
      <w:pPr>
        <w:pStyle w:val="a3"/>
        <w:rPr>
          <w:rFonts w:ascii="Times New Roman" w:hAnsi="Times New Roman"/>
          <w:sz w:val="24"/>
          <w:szCs w:val="24"/>
        </w:rPr>
      </w:pPr>
      <w:r w:rsidRPr="00C343D8">
        <w:rPr>
          <w:rFonts w:ascii="Times New Roman" w:hAnsi="Times New Roman"/>
          <w:sz w:val="24"/>
          <w:szCs w:val="24"/>
        </w:rPr>
        <w:t xml:space="preserve">Секретарь                                                                  </w:t>
      </w:r>
      <w:proofErr w:type="spellStart"/>
      <w:r w:rsidRPr="00C343D8">
        <w:rPr>
          <w:rFonts w:ascii="Times New Roman" w:hAnsi="Times New Roman"/>
          <w:sz w:val="24"/>
          <w:szCs w:val="24"/>
        </w:rPr>
        <w:t>Подрезова</w:t>
      </w:r>
      <w:proofErr w:type="spellEnd"/>
      <w:r w:rsidRPr="00C343D8">
        <w:rPr>
          <w:rFonts w:ascii="Times New Roman" w:hAnsi="Times New Roman"/>
          <w:sz w:val="24"/>
          <w:szCs w:val="24"/>
        </w:rPr>
        <w:t xml:space="preserve"> Н.А.</w:t>
      </w:r>
    </w:p>
    <w:p w:rsidR="00114FC5" w:rsidRPr="0048430A" w:rsidRDefault="00114FC5" w:rsidP="00C343D8">
      <w:pPr>
        <w:rPr>
          <w:rFonts w:ascii="Times New Roman" w:hAnsi="Times New Roman"/>
          <w:sz w:val="24"/>
          <w:szCs w:val="24"/>
        </w:rPr>
      </w:pPr>
    </w:p>
    <w:p w:rsidR="00C343D8" w:rsidRDefault="00114FC5" w:rsidP="00C343D8">
      <w:pPr>
        <w:rPr>
          <w:rFonts w:ascii="Times New Roman" w:hAnsi="Times New Roman"/>
          <w:sz w:val="24"/>
          <w:szCs w:val="24"/>
        </w:rPr>
      </w:pPr>
      <w:r w:rsidRPr="0048430A">
        <w:rPr>
          <w:rFonts w:ascii="Times New Roman" w:hAnsi="Times New Roman"/>
          <w:sz w:val="24"/>
          <w:szCs w:val="24"/>
        </w:rPr>
        <w:lastRenderedPageBreak/>
        <w:t xml:space="preserve">                                            </w:t>
      </w:r>
      <w:r w:rsidR="00C343D8">
        <w:rPr>
          <w:rFonts w:ascii="Times New Roman" w:hAnsi="Times New Roman"/>
          <w:sz w:val="24"/>
          <w:szCs w:val="24"/>
        </w:rPr>
        <w:t xml:space="preserve">                    СОДЕРЖАНИЕ:</w:t>
      </w:r>
    </w:p>
    <w:p w:rsidR="00C343D8" w:rsidRPr="005D6420" w:rsidRDefault="00114FC5" w:rsidP="005D6420">
      <w:pPr>
        <w:pStyle w:val="a3"/>
        <w:rPr>
          <w:rFonts w:ascii="Times New Roman" w:hAnsi="Times New Roman"/>
          <w:sz w:val="24"/>
          <w:szCs w:val="24"/>
        </w:rPr>
      </w:pPr>
      <w:r w:rsidRPr="005D6420">
        <w:rPr>
          <w:rFonts w:ascii="Times New Roman" w:hAnsi="Times New Roman"/>
          <w:sz w:val="24"/>
          <w:szCs w:val="24"/>
        </w:rPr>
        <w:t>1. Решение сессии Совета депутатов Новотр</w:t>
      </w:r>
      <w:r w:rsidR="00C343D8" w:rsidRPr="005D6420">
        <w:rPr>
          <w:rFonts w:ascii="Times New Roman" w:hAnsi="Times New Roman"/>
          <w:sz w:val="24"/>
          <w:szCs w:val="24"/>
        </w:rPr>
        <w:t xml:space="preserve">оицкого сельсовета </w:t>
      </w:r>
      <w:proofErr w:type="gramStart"/>
      <w:r w:rsidR="00C343D8" w:rsidRPr="005D6420">
        <w:rPr>
          <w:rFonts w:ascii="Times New Roman" w:hAnsi="Times New Roman"/>
          <w:sz w:val="24"/>
          <w:szCs w:val="24"/>
        </w:rPr>
        <w:t xml:space="preserve">от </w:t>
      </w:r>
      <w:r w:rsidRPr="005D6420">
        <w:rPr>
          <w:rFonts w:ascii="Times New Roman" w:hAnsi="Times New Roman"/>
          <w:sz w:val="24"/>
          <w:szCs w:val="24"/>
        </w:rPr>
        <w:t xml:space="preserve"> </w:t>
      </w:r>
      <w:r w:rsidR="00C343D8" w:rsidRPr="005D6420">
        <w:rPr>
          <w:rFonts w:ascii="Times New Roman" w:hAnsi="Times New Roman"/>
          <w:sz w:val="24"/>
          <w:szCs w:val="24"/>
        </w:rPr>
        <w:t>12.03.2021</w:t>
      </w:r>
      <w:proofErr w:type="gramEnd"/>
      <w:r w:rsidR="00C343D8" w:rsidRPr="005D6420">
        <w:rPr>
          <w:rFonts w:ascii="Times New Roman" w:hAnsi="Times New Roman"/>
          <w:sz w:val="24"/>
          <w:szCs w:val="24"/>
        </w:rPr>
        <w:t xml:space="preserve"> № 9/39 «</w:t>
      </w:r>
      <w:r w:rsidRPr="005D6420">
        <w:rPr>
          <w:rFonts w:ascii="Times New Roman" w:hAnsi="Times New Roman"/>
          <w:sz w:val="24"/>
          <w:szCs w:val="24"/>
        </w:rPr>
        <w:t xml:space="preserve">    </w:t>
      </w:r>
      <w:r w:rsidR="00C343D8" w:rsidRPr="005D6420">
        <w:rPr>
          <w:rFonts w:ascii="Times New Roman" w:hAnsi="Times New Roman"/>
          <w:sz w:val="24"/>
          <w:szCs w:val="24"/>
        </w:rPr>
        <w:t xml:space="preserve">                              </w:t>
      </w:r>
      <w:r w:rsidR="00C343D8" w:rsidRPr="005D6420">
        <w:rPr>
          <w:rFonts w:ascii="Times New Roman" w:hAnsi="Times New Roman"/>
          <w:sz w:val="24"/>
          <w:szCs w:val="24"/>
        </w:rPr>
        <w:t>О рассмотрении протеста прокуратуры на отдельные положения Устава Новотроицкого сельсовета Колыванского района Новосибирской области</w:t>
      </w:r>
      <w:r w:rsidR="00C343D8" w:rsidRPr="005D6420">
        <w:rPr>
          <w:rFonts w:ascii="Times New Roman" w:hAnsi="Times New Roman"/>
          <w:sz w:val="24"/>
          <w:szCs w:val="24"/>
        </w:rPr>
        <w:t>».</w:t>
      </w:r>
    </w:p>
    <w:p w:rsidR="00114FC5" w:rsidRPr="005D6420" w:rsidRDefault="00114FC5" w:rsidP="005D6420">
      <w:pPr>
        <w:pStyle w:val="a3"/>
        <w:rPr>
          <w:rFonts w:ascii="Times New Roman" w:hAnsi="Times New Roman"/>
          <w:sz w:val="24"/>
          <w:szCs w:val="24"/>
        </w:rPr>
      </w:pPr>
    </w:p>
    <w:p w:rsidR="00C343D8" w:rsidRPr="005D6420" w:rsidRDefault="00114FC5" w:rsidP="005D6420">
      <w:pPr>
        <w:pStyle w:val="a3"/>
        <w:rPr>
          <w:rFonts w:ascii="Times New Roman" w:hAnsi="Times New Roman"/>
          <w:sz w:val="24"/>
          <w:szCs w:val="24"/>
          <w:lang w:eastAsia="ru-RU"/>
        </w:rPr>
      </w:pPr>
      <w:r w:rsidRPr="005D6420">
        <w:rPr>
          <w:rFonts w:ascii="Times New Roman" w:hAnsi="Times New Roman"/>
          <w:sz w:val="24"/>
          <w:szCs w:val="24"/>
        </w:rPr>
        <w:t>2.</w:t>
      </w:r>
      <w:r w:rsidR="00C343D8" w:rsidRPr="005D6420">
        <w:rPr>
          <w:rFonts w:ascii="Times New Roman" w:hAnsi="Times New Roman"/>
          <w:sz w:val="24"/>
          <w:szCs w:val="24"/>
        </w:rPr>
        <w:t>Постановление администрации № 9 от</w:t>
      </w:r>
      <w:r w:rsidR="00C343D8" w:rsidRPr="005D6420">
        <w:rPr>
          <w:rFonts w:ascii="Times New Roman" w:hAnsi="Times New Roman"/>
          <w:sz w:val="24"/>
          <w:szCs w:val="24"/>
          <w:lang w:eastAsia="ru-RU"/>
        </w:rPr>
        <w:t xml:space="preserve"> 09.02.2021 «</w:t>
      </w:r>
      <w:r w:rsidR="00C343D8" w:rsidRPr="005D6420">
        <w:rPr>
          <w:rFonts w:ascii="Times New Roman" w:hAnsi="Times New Roman"/>
          <w:sz w:val="24"/>
          <w:szCs w:val="24"/>
          <w:lang w:eastAsia="ru-RU"/>
        </w:rPr>
        <w:t xml:space="preserve">Об утверждении Плана мероприятий по обеспечению безопасности людей на водных объектах на территории Новотроицкого сельсовета Колыванского района Новосибирской области </w:t>
      </w:r>
      <w:proofErr w:type="gramStart"/>
      <w:r w:rsidR="00C343D8" w:rsidRPr="005D6420">
        <w:rPr>
          <w:rFonts w:ascii="Times New Roman" w:hAnsi="Times New Roman"/>
          <w:sz w:val="24"/>
          <w:szCs w:val="24"/>
          <w:lang w:eastAsia="ru-RU"/>
        </w:rPr>
        <w:t>в  2021</w:t>
      </w:r>
      <w:proofErr w:type="gramEnd"/>
      <w:r w:rsidR="00C343D8" w:rsidRPr="005D6420">
        <w:rPr>
          <w:rFonts w:ascii="Times New Roman" w:hAnsi="Times New Roman"/>
          <w:sz w:val="24"/>
          <w:szCs w:val="24"/>
          <w:lang w:eastAsia="ru-RU"/>
        </w:rPr>
        <w:t xml:space="preserve"> году</w:t>
      </w:r>
      <w:r w:rsidR="00C343D8" w:rsidRPr="005D6420">
        <w:rPr>
          <w:rFonts w:ascii="Times New Roman" w:hAnsi="Times New Roman"/>
          <w:sz w:val="24"/>
          <w:szCs w:val="24"/>
          <w:lang w:eastAsia="ru-RU"/>
        </w:rPr>
        <w:t>»</w:t>
      </w:r>
    </w:p>
    <w:p w:rsidR="00114FC5" w:rsidRPr="005D6420" w:rsidRDefault="00114FC5" w:rsidP="005D6420">
      <w:pPr>
        <w:pStyle w:val="a3"/>
        <w:rPr>
          <w:rFonts w:ascii="Times New Roman" w:hAnsi="Times New Roman"/>
          <w:sz w:val="24"/>
          <w:szCs w:val="24"/>
        </w:rPr>
      </w:pPr>
    </w:p>
    <w:p w:rsidR="00C343D8" w:rsidRPr="005D6420" w:rsidRDefault="00C343D8" w:rsidP="005D6420">
      <w:pPr>
        <w:pStyle w:val="a3"/>
        <w:rPr>
          <w:rFonts w:ascii="Times New Roman" w:hAnsi="Times New Roman"/>
          <w:sz w:val="24"/>
          <w:szCs w:val="24"/>
        </w:rPr>
      </w:pPr>
      <w:r w:rsidRPr="005D6420">
        <w:rPr>
          <w:rFonts w:ascii="Times New Roman" w:hAnsi="Times New Roman"/>
          <w:sz w:val="24"/>
          <w:szCs w:val="24"/>
        </w:rPr>
        <w:t xml:space="preserve">3. </w:t>
      </w:r>
      <w:r w:rsidRPr="005D6420">
        <w:rPr>
          <w:rFonts w:ascii="Times New Roman" w:hAnsi="Times New Roman"/>
          <w:sz w:val="24"/>
          <w:szCs w:val="24"/>
        </w:rPr>
        <w:t xml:space="preserve">Постановление администрации № </w:t>
      </w:r>
      <w:r w:rsidRPr="005D6420">
        <w:rPr>
          <w:rFonts w:ascii="Times New Roman" w:hAnsi="Times New Roman"/>
          <w:sz w:val="24"/>
          <w:szCs w:val="24"/>
        </w:rPr>
        <w:t xml:space="preserve">10 </w:t>
      </w:r>
      <w:r w:rsidRPr="005D6420">
        <w:rPr>
          <w:rFonts w:ascii="Times New Roman" w:hAnsi="Times New Roman"/>
          <w:sz w:val="24"/>
          <w:szCs w:val="24"/>
        </w:rPr>
        <w:t>от</w:t>
      </w:r>
      <w:r w:rsidRPr="005D6420">
        <w:rPr>
          <w:rFonts w:ascii="Times New Roman" w:hAnsi="Times New Roman"/>
          <w:sz w:val="24"/>
          <w:szCs w:val="24"/>
        </w:rPr>
        <w:t xml:space="preserve"> 24.02.2021 «</w:t>
      </w:r>
      <w:r w:rsidRPr="005D6420">
        <w:rPr>
          <w:rFonts w:ascii="Times New Roman" w:hAnsi="Times New Roman"/>
          <w:sz w:val="24"/>
          <w:szCs w:val="24"/>
        </w:rPr>
        <w:t>О Плане основных мероприятий по совершенствованию работы с обращениями граждан, объединений граждан, в том числе юридических лиц в администрации Новотроицкого сельсовета Колыванского района Новосибирской области в 2021 году</w:t>
      </w:r>
      <w:r w:rsidRPr="005D6420">
        <w:rPr>
          <w:rFonts w:ascii="Times New Roman" w:hAnsi="Times New Roman"/>
          <w:sz w:val="24"/>
          <w:szCs w:val="24"/>
        </w:rPr>
        <w:t>»</w:t>
      </w:r>
    </w:p>
    <w:p w:rsidR="00C343D8" w:rsidRPr="005D6420" w:rsidRDefault="00C343D8" w:rsidP="005D6420">
      <w:pPr>
        <w:pStyle w:val="a3"/>
        <w:rPr>
          <w:rFonts w:ascii="Times New Roman" w:hAnsi="Times New Roman"/>
          <w:sz w:val="24"/>
          <w:szCs w:val="24"/>
        </w:rPr>
      </w:pPr>
    </w:p>
    <w:p w:rsidR="00C343D8" w:rsidRPr="005D6420" w:rsidRDefault="00C343D8" w:rsidP="005D6420">
      <w:pPr>
        <w:pStyle w:val="a3"/>
        <w:rPr>
          <w:rFonts w:ascii="Times New Roman" w:hAnsi="Times New Roman"/>
          <w:sz w:val="24"/>
          <w:szCs w:val="24"/>
        </w:rPr>
      </w:pPr>
      <w:r w:rsidRPr="005D6420">
        <w:rPr>
          <w:rFonts w:ascii="Times New Roman" w:hAnsi="Times New Roman"/>
          <w:sz w:val="24"/>
          <w:szCs w:val="24"/>
        </w:rPr>
        <w:t xml:space="preserve">4 </w:t>
      </w:r>
      <w:r w:rsidRPr="005D6420">
        <w:rPr>
          <w:rFonts w:ascii="Times New Roman" w:hAnsi="Times New Roman"/>
          <w:sz w:val="24"/>
          <w:szCs w:val="24"/>
        </w:rPr>
        <w:t xml:space="preserve">Постановление администрации № </w:t>
      </w:r>
      <w:r w:rsidRPr="005D6420">
        <w:rPr>
          <w:rFonts w:ascii="Times New Roman" w:hAnsi="Times New Roman"/>
          <w:sz w:val="24"/>
          <w:szCs w:val="24"/>
        </w:rPr>
        <w:t xml:space="preserve">11 </w:t>
      </w:r>
      <w:r w:rsidRPr="005D6420">
        <w:rPr>
          <w:rFonts w:ascii="Times New Roman" w:hAnsi="Times New Roman"/>
          <w:sz w:val="24"/>
          <w:szCs w:val="24"/>
        </w:rPr>
        <w:t>от</w:t>
      </w:r>
      <w:r w:rsidRPr="005D6420">
        <w:rPr>
          <w:rFonts w:ascii="Times New Roman" w:hAnsi="Times New Roman"/>
          <w:bCs/>
          <w:sz w:val="24"/>
          <w:szCs w:val="24"/>
        </w:rPr>
        <w:t xml:space="preserve"> 09.03.2021 «</w:t>
      </w:r>
      <w:r w:rsidRPr="005D6420">
        <w:rPr>
          <w:rFonts w:ascii="Times New Roman" w:hAnsi="Times New Roman"/>
          <w:bCs/>
          <w:sz w:val="24"/>
          <w:szCs w:val="24"/>
        </w:rPr>
        <w:t>Об утверждении Положения об условиях и порядке заключения соглашений о защите и поощрении капиталовложений со стороны администрации Новотроицкого сельсовета Колыванско</w:t>
      </w:r>
      <w:r w:rsidRPr="005D6420">
        <w:rPr>
          <w:rFonts w:ascii="Times New Roman" w:hAnsi="Times New Roman"/>
          <w:bCs/>
          <w:sz w:val="24"/>
          <w:szCs w:val="24"/>
        </w:rPr>
        <w:t>го района Новосибирской области»</w:t>
      </w:r>
      <w:r w:rsidRPr="005D6420">
        <w:rPr>
          <w:rFonts w:ascii="Times New Roman" w:hAnsi="Times New Roman"/>
          <w:sz w:val="24"/>
          <w:szCs w:val="24"/>
        </w:rPr>
        <w:t> </w:t>
      </w:r>
    </w:p>
    <w:p w:rsidR="00C343D8" w:rsidRPr="005D6420" w:rsidRDefault="00C343D8" w:rsidP="005D6420">
      <w:pPr>
        <w:pStyle w:val="a3"/>
        <w:rPr>
          <w:rFonts w:ascii="Times New Roman" w:hAnsi="Times New Roman"/>
          <w:sz w:val="24"/>
          <w:szCs w:val="24"/>
        </w:rPr>
      </w:pPr>
    </w:p>
    <w:p w:rsidR="00C343D8" w:rsidRPr="005D6420" w:rsidRDefault="00C343D8" w:rsidP="005D6420">
      <w:pPr>
        <w:pStyle w:val="a3"/>
        <w:rPr>
          <w:rFonts w:ascii="Times New Roman" w:eastAsia="Times New Roman" w:hAnsi="Times New Roman"/>
          <w:sz w:val="24"/>
          <w:szCs w:val="24"/>
          <w:lang w:eastAsia="ru-RU"/>
        </w:rPr>
      </w:pPr>
      <w:r w:rsidRPr="005D6420">
        <w:rPr>
          <w:rFonts w:ascii="Times New Roman" w:hAnsi="Times New Roman"/>
          <w:sz w:val="24"/>
          <w:szCs w:val="24"/>
        </w:rPr>
        <w:t xml:space="preserve">5. </w:t>
      </w:r>
      <w:r w:rsidRPr="005D6420">
        <w:rPr>
          <w:rFonts w:ascii="Times New Roman" w:hAnsi="Times New Roman"/>
          <w:sz w:val="24"/>
          <w:szCs w:val="24"/>
        </w:rPr>
        <w:t>Постановление администрации №</w:t>
      </w:r>
      <w:proofErr w:type="gramStart"/>
      <w:r w:rsidRPr="005D6420">
        <w:rPr>
          <w:rFonts w:ascii="Times New Roman" w:hAnsi="Times New Roman"/>
          <w:sz w:val="24"/>
          <w:szCs w:val="24"/>
        </w:rPr>
        <w:t xml:space="preserve">12 </w:t>
      </w:r>
      <w:r w:rsidRPr="005D6420">
        <w:rPr>
          <w:rFonts w:ascii="Times New Roman" w:hAnsi="Times New Roman"/>
          <w:sz w:val="24"/>
          <w:szCs w:val="24"/>
        </w:rPr>
        <w:t xml:space="preserve"> от</w:t>
      </w:r>
      <w:proofErr w:type="gramEnd"/>
      <w:r w:rsidRPr="005D6420">
        <w:rPr>
          <w:rFonts w:ascii="Times New Roman" w:hAnsi="Times New Roman"/>
          <w:sz w:val="24"/>
          <w:szCs w:val="24"/>
        </w:rPr>
        <w:t>10.03.2021 «</w:t>
      </w:r>
      <w:r w:rsidRPr="005D6420">
        <w:rPr>
          <w:rFonts w:ascii="Times New Roman" w:eastAsia="Arial Unicode MS" w:hAnsi="Times New Roman"/>
          <w:bCs/>
          <w:iCs/>
          <w:sz w:val="24"/>
          <w:szCs w:val="24"/>
          <w:lang w:eastAsia="ru-RU"/>
        </w:rPr>
        <w:t xml:space="preserve"> </w:t>
      </w:r>
      <w:r w:rsidRPr="005D6420">
        <w:rPr>
          <w:rFonts w:ascii="Times New Roman" w:eastAsia="Arial Unicode MS" w:hAnsi="Times New Roman"/>
          <w:bCs/>
          <w:iCs/>
          <w:sz w:val="24"/>
          <w:szCs w:val="24"/>
          <w:lang w:eastAsia="ru-RU"/>
        </w:rPr>
        <w:t>Об утверждении Плана мероприятий, направленных</w:t>
      </w:r>
      <w:r w:rsidRPr="005D6420">
        <w:rPr>
          <w:rFonts w:ascii="Times New Roman" w:eastAsia="Times New Roman" w:hAnsi="Times New Roman"/>
          <w:sz w:val="24"/>
          <w:szCs w:val="24"/>
          <w:lang w:eastAsia="ru-RU"/>
        </w:rPr>
        <w:t xml:space="preserve"> </w:t>
      </w:r>
      <w:r w:rsidRPr="005D6420">
        <w:rPr>
          <w:rFonts w:ascii="Times New Roman" w:eastAsia="Arial Unicode MS" w:hAnsi="Times New Roman"/>
          <w:bCs/>
          <w:iCs/>
          <w:sz w:val="24"/>
          <w:szCs w:val="24"/>
          <w:lang w:eastAsia="ru-RU"/>
        </w:rPr>
        <w:t>на противодействие нелегальной миграции, совершенствование работы по предупреждению</w:t>
      </w:r>
      <w:r w:rsidRPr="005D6420">
        <w:rPr>
          <w:rFonts w:ascii="Times New Roman" w:eastAsia="Times New Roman" w:hAnsi="Times New Roman"/>
          <w:sz w:val="24"/>
          <w:szCs w:val="24"/>
          <w:lang w:eastAsia="ru-RU"/>
        </w:rPr>
        <w:t xml:space="preserve"> </w:t>
      </w:r>
      <w:r w:rsidRPr="005D6420">
        <w:rPr>
          <w:rFonts w:ascii="Times New Roman" w:eastAsia="Arial Unicode MS" w:hAnsi="Times New Roman"/>
          <w:bCs/>
          <w:iCs/>
          <w:sz w:val="24"/>
          <w:szCs w:val="24"/>
          <w:lang w:eastAsia="ru-RU"/>
        </w:rPr>
        <w:t>межнациональных конфликтов, противодействию</w:t>
      </w:r>
      <w:r w:rsidRPr="005D6420">
        <w:rPr>
          <w:rFonts w:ascii="Times New Roman" w:eastAsia="Times New Roman" w:hAnsi="Times New Roman"/>
          <w:sz w:val="24"/>
          <w:szCs w:val="24"/>
          <w:lang w:eastAsia="ru-RU"/>
        </w:rPr>
        <w:t xml:space="preserve"> </w:t>
      </w:r>
      <w:r w:rsidRPr="005D6420">
        <w:rPr>
          <w:rFonts w:ascii="Times New Roman" w:eastAsia="Arial Unicode MS" w:hAnsi="Times New Roman"/>
          <w:bCs/>
          <w:iCs/>
          <w:sz w:val="24"/>
          <w:szCs w:val="24"/>
          <w:lang w:eastAsia="ru-RU"/>
        </w:rPr>
        <w:t>этнической и религиозной нетерпимости, экстремистским</w:t>
      </w:r>
      <w:r w:rsidRPr="005D6420">
        <w:rPr>
          <w:rFonts w:ascii="Times New Roman" w:eastAsia="Times New Roman" w:hAnsi="Times New Roman"/>
          <w:sz w:val="24"/>
          <w:szCs w:val="24"/>
          <w:lang w:eastAsia="ru-RU"/>
        </w:rPr>
        <w:t xml:space="preserve"> </w:t>
      </w:r>
      <w:r w:rsidRPr="005D6420">
        <w:rPr>
          <w:rFonts w:ascii="Times New Roman" w:eastAsia="Arial Unicode MS" w:hAnsi="Times New Roman"/>
          <w:bCs/>
          <w:iCs/>
          <w:sz w:val="24"/>
          <w:szCs w:val="24"/>
          <w:lang w:eastAsia="ru-RU"/>
        </w:rPr>
        <w:t>проявлениям на территории Новотроицкого сельсовета Колыванского района Новосибирской области</w:t>
      </w:r>
      <w:r w:rsidRPr="005D6420">
        <w:rPr>
          <w:rFonts w:ascii="Times New Roman" w:eastAsia="Times New Roman" w:hAnsi="Times New Roman"/>
          <w:sz w:val="24"/>
          <w:szCs w:val="24"/>
          <w:lang w:eastAsia="ru-RU"/>
        </w:rPr>
        <w:t xml:space="preserve"> </w:t>
      </w:r>
      <w:r w:rsidRPr="005D6420">
        <w:rPr>
          <w:rFonts w:ascii="Times New Roman" w:eastAsia="Arial Unicode MS" w:hAnsi="Times New Roman"/>
          <w:bCs/>
          <w:iCs/>
          <w:sz w:val="24"/>
          <w:szCs w:val="24"/>
          <w:lang w:eastAsia="ru-RU"/>
        </w:rPr>
        <w:t> на 2021-2023 годы</w:t>
      </w:r>
      <w:r w:rsidRPr="005D6420">
        <w:rPr>
          <w:rFonts w:ascii="Times New Roman" w:eastAsia="Arial Unicode MS" w:hAnsi="Times New Roman"/>
          <w:bCs/>
          <w:iCs/>
          <w:sz w:val="24"/>
          <w:szCs w:val="24"/>
          <w:lang w:eastAsia="ru-RU"/>
        </w:rPr>
        <w:t>»</w:t>
      </w:r>
    </w:p>
    <w:p w:rsidR="00C343D8" w:rsidRPr="005D6420" w:rsidRDefault="00C343D8" w:rsidP="005D6420">
      <w:pPr>
        <w:pStyle w:val="a3"/>
        <w:rPr>
          <w:rFonts w:ascii="Times New Roman" w:hAnsi="Times New Roman"/>
          <w:sz w:val="24"/>
          <w:szCs w:val="24"/>
        </w:rPr>
      </w:pPr>
    </w:p>
    <w:p w:rsidR="00C343D8" w:rsidRPr="005D6420" w:rsidRDefault="00C343D8" w:rsidP="005D6420">
      <w:pPr>
        <w:pStyle w:val="a3"/>
        <w:rPr>
          <w:rFonts w:ascii="Times New Roman" w:hAnsi="Times New Roman"/>
          <w:b/>
          <w:sz w:val="24"/>
          <w:szCs w:val="24"/>
        </w:rPr>
      </w:pPr>
      <w:r w:rsidRPr="005D6420">
        <w:rPr>
          <w:rFonts w:ascii="Times New Roman" w:hAnsi="Times New Roman"/>
          <w:sz w:val="24"/>
          <w:szCs w:val="24"/>
        </w:rPr>
        <w:t xml:space="preserve">6. </w:t>
      </w:r>
      <w:r w:rsidRPr="005D6420">
        <w:rPr>
          <w:rFonts w:ascii="Times New Roman" w:hAnsi="Times New Roman"/>
          <w:sz w:val="24"/>
          <w:szCs w:val="24"/>
        </w:rPr>
        <w:t xml:space="preserve">Постановление администрации № </w:t>
      </w:r>
      <w:r w:rsidRPr="005D6420">
        <w:rPr>
          <w:rFonts w:ascii="Times New Roman" w:hAnsi="Times New Roman"/>
          <w:sz w:val="24"/>
          <w:szCs w:val="24"/>
        </w:rPr>
        <w:t>13</w:t>
      </w:r>
      <w:r w:rsidRPr="005D6420">
        <w:rPr>
          <w:rFonts w:ascii="Times New Roman" w:hAnsi="Times New Roman"/>
          <w:sz w:val="24"/>
          <w:szCs w:val="24"/>
        </w:rPr>
        <w:t>от</w:t>
      </w:r>
      <w:r w:rsidRPr="005D6420">
        <w:rPr>
          <w:rFonts w:ascii="Times New Roman" w:hAnsi="Times New Roman"/>
          <w:bCs/>
          <w:sz w:val="24"/>
          <w:szCs w:val="24"/>
        </w:rPr>
        <w:t xml:space="preserve"> 12.03.2021 «</w:t>
      </w:r>
      <w:r w:rsidRPr="005D6420">
        <w:rPr>
          <w:rFonts w:ascii="Times New Roman" w:hAnsi="Times New Roman"/>
          <w:bCs/>
          <w:sz w:val="24"/>
          <w:szCs w:val="24"/>
        </w:rPr>
        <w:t xml:space="preserve">Об утверждении </w:t>
      </w:r>
      <w:r w:rsidRPr="005D6420">
        <w:rPr>
          <w:rFonts w:ascii="Times New Roman" w:hAnsi="Times New Roman"/>
          <w:sz w:val="24"/>
          <w:szCs w:val="24"/>
        </w:rPr>
        <w:t>Порядка формирования перечня налоговых</w:t>
      </w:r>
      <w:r w:rsidRPr="005D6420">
        <w:rPr>
          <w:rFonts w:ascii="Times New Roman" w:hAnsi="Times New Roman"/>
          <w:b/>
          <w:sz w:val="24"/>
          <w:szCs w:val="24"/>
        </w:rPr>
        <w:t xml:space="preserve"> </w:t>
      </w:r>
      <w:r w:rsidRPr="005D6420">
        <w:rPr>
          <w:rFonts w:ascii="Times New Roman" w:hAnsi="Times New Roman"/>
          <w:sz w:val="24"/>
          <w:szCs w:val="24"/>
        </w:rPr>
        <w:t>расходов</w:t>
      </w:r>
      <w:r w:rsidRPr="005D6420">
        <w:rPr>
          <w:rFonts w:ascii="Times New Roman" w:hAnsi="Times New Roman"/>
          <w:b/>
          <w:sz w:val="24"/>
          <w:szCs w:val="24"/>
        </w:rPr>
        <w:t xml:space="preserve"> </w:t>
      </w:r>
      <w:r w:rsidRPr="005D6420">
        <w:rPr>
          <w:rFonts w:ascii="Times New Roman" w:hAnsi="Times New Roman"/>
          <w:sz w:val="24"/>
          <w:szCs w:val="24"/>
        </w:rPr>
        <w:t>Новотроицкого сельсовета Колыванского района Новосибирской области и</w:t>
      </w:r>
      <w:r w:rsidRPr="005D6420">
        <w:rPr>
          <w:rFonts w:ascii="Times New Roman" w:hAnsi="Times New Roman"/>
          <w:b/>
          <w:sz w:val="24"/>
          <w:szCs w:val="24"/>
        </w:rPr>
        <w:t xml:space="preserve"> </w:t>
      </w:r>
      <w:r w:rsidRPr="005D6420">
        <w:rPr>
          <w:rFonts w:ascii="Times New Roman" w:hAnsi="Times New Roman"/>
          <w:sz w:val="24"/>
          <w:szCs w:val="24"/>
        </w:rPr>
        <w:t>оценки налоговых расходов</w:t>
      </w:r>
      <w:r w:rsidRPr="005D6420">
        <w:rPr>
          <w:rFonts w:ascii="Times New Roman" w:hAnsi="Times New Roman"/>
          <w:b/>
          <w:sz w:val="24"/>
          <w:szCs w:val="24"/>
        </w:rPr>
        <w:t xml:space="preserve"> </w:t>
      </w:r>
      <w:r w:rsidRPr="005D6420">
        <w:rPr>
          <w:rFonts w:ascii="Times New Roman" w:hAnsi="Times New Roman"/>
          <w:sz w:val="24"/>
          <w:szCs w:val="24"/>
        </w:rPr>
        <w:t xml:space="preserve">Новотроицкого сельсовета Колыванского </w:t>
      </w:r>
      <w:proofErr w:type="gramStart"/>
      <w:r w:rsidRPr="005D6420">
        <w:rPr>
          <w:rFonts w:ascii="Times New Roman" w:hAnsi="Times New Roman"/>
          <w:sz w:val="24"/>
          <w:szCs w:val="24"/>
        </w:rPr>
        <w:t xml:space="preserve">района </w:t>
      </w:r>
      <w:r w:rsidRPr="005D6420">
        <w:rPr>
          <w:rFonts w:ascii="Times New Roman" w:hAnsi="Times New Roman"/>
          <w:b/>
          <w:sz w:val="24"/>
          <w:szCs w:val="24"/>
        </w:rPr>
        <w:t xml:space="preserve"> </w:t>
      </w:r>
      <w:r w:rsidRPr="005D6420">
        <w:rPr>
          <w:rFonts w:ascii="Times New Roman" w:hAnsi="Times New Roman"/>
          <w:sz w:val="24"/>
          <w:szCs w:val="24"/>
        </w:rPr>
        <w:t>Новосибирской</w:t>
      </w:r>
      <w:proofErr w:type="gramEnd"/>
      <w:r w:rsidRPr="005D6420">
        <w:rPr>
          <w:rFonts w:ascii="Times New Roman" w:hAnsi="Times New Roman"/>
          <w:sz w:val="24"/>
          <w:szCs w:val="24"/>
        </w:rPr>
        <w:t xml:space="preserve"> области</w:t>
      </w:r>
      <w:r w:rsidRPr="005D6420">
        <w:rPr>
          <w:rFonts w:ascii="Times New Roman" w:hAnsi="Times New Roman"/>
          <w:sz w:val="24"/>
          <w:szCs w:val="24"/>
        </w:rPr>
        <w:t>»</w:t>
      </w:r>
    </w:p>
    <w:p w:rsidR="00C343D8" w:rsidRPr="005D6420" w:rsidRDefault="00C343D8" w:rsidP="005D6420">
      <w:pPr>
        <w:pStyle w:val="a3"/>
        <w:rPr>
          <w:rFonts w:ascii="Times New Roman" w:hAnsi="Times New Roman"/>
          <w:sz w:val="24"/>
          <w:szCs w:val="24"/>
        </w:rPr>
      </w:pPr>
    </w:p>
    <w:p w:rsidR="00C343D8" w:rsidRPr="005D6420" w:rsidRDefault="00C343D8" w:rsidP="005D6420">
      <w:pPr>
        <w:pStyle w:val="a3"/>
        <w:rPr>
          <w:rFonts w:ascii="Times New Roman" w:eastAsia="Times New Roman" w:hAnsi="Times New Roman"/>
          <w:b/>
          <w:bCs/>
          <w:color w:val="000000"/>
          <w:sz w:val="24"/>
          <w:szCs w:val="24"/>
          <w:lang w:eastAsia="ru-RU"/>
        </w:rPr>
      </w:pPr>
      <w:r w:rsidRPr="005D6420">
        <w:rPr>
          <w:rFonts w:ascii="Times New Roman" w:hAnsi="Times New Roman"/>
          <w:sz w:val="24"/>
          <w:szCs w:val="24"/>
        </w:rPr>
        <w:t xml:space="preserve">7. </w:t>
      </w:r>
      <w:r w:rsidRPr="005D6420">
        <w:rPr>
          <w:rFonts w:ascii="Times New Roman" w:hAnsi="Times New Roman"/>
          <w:sz w:val="24"/>
          <w:szCs w:val="24"/>
        </w:rPr>
        <w:t xml:space="preserve">Постановление администрации № </w:t>
      </w:r>
      <w:r w:rsidRPr="005D6420">
        <w:rPr>
          <w:rFonts w:ascii="Times New Roman" w:hAnsi="Times New Roman"/>
          <w:sz w:val="24"/>
          <w:szCs w:val="24"/>
        </w:rPr>
        <w:t xml:space="preserve">16 </w:t>
      </w:r>
      <w:r w:rsidRPr="005D6420">
        <w:rPr>
          <w:rFonts w:ascii="Times New Roman" w:hAnsi="Times New Roman"/>
          <w:sz w:val="24"/>
          <w:szCs w:val="24"/>
        </w:rPr>
        <w:t>от</w:t>
      </w:r>
      <w:r w:rsidRPr="005D6420">
        <w:rPr>
          <w:rFonts w:ascii="Times New Roman" w:eastAsia="Times New Roman" w:hAnsi="Times New Roman"/>
          <w:b/>
          <w:bCs/>
          <w:color w:val="000000"/>
          <w:sz w:val="24"/>
          <w:szCs w:val="24"/>
          <w:lang w:eastAsia="ru-RU"/>
        </w:rPr>
        <w:t xml:space="preserve"> </w:t>
      </w:r>
      <w:r w:rsidRPr="005D6420">
        <w:rPr>
          <w:rFonts w:ascii="Times New Roman" w:eastAsia="Times New Roman" w:hAnsi="Times New Roman"/>
          <w:bCs/>
          <w:color w:val="000000"/>
          <w:sz w:val="24"/>
          <w:szCs w:val="24"/>
          <w:lang w:eastAsia="ru-RU"/>
        </w:rPr>
        <w:t>16.03.2021 «</w:t>
      </w:r>
      <w:r w:rsidRPr="005D6420">
        <w:rPr>
          <w:rFonts w:ascii="Times New Roman" w:eastAsia="Times New Roman" w:hAnsi="Times New Roman"/>
          <w:bCs/>
          <w:color w:val="000000"/>
          <w:sz w:val="24"/>
          <w:szCs w:val="24"/>
          <w:lang w:eastAsia="ru-RU"/>
        </w:rPr>
        <w:t>Об утверждении Порядка организации исполнения и контроля за исполнением поручений Президента Российской Федерации, поступивших в администрацию Новотроицкого сельсовета Колыванского района Новосибирской области</w:t>
      </w:r>
      <w:r w:rsidR="005D6420" w:rsidRPr="005D6420">
        <w:rPr>
          <w:rFonts w:ascii="Times New Roman" w:eastAsia="Times New Roman" w:hAnsi="Times New Roman"/>
          <w:bCs/>
          <w:color w:val="000000"/>
          <w:sz w:val="24"/>
          <w:szCs w:val="24"/>
          <w:lang w:eastAsia="ru-RU"/>
        </w:rPr>
        <w:t>»</w:t>
      </w:r>
    </w:p>
    <w:p w:rsidR="00C343D8" w:rsidRPr="005D6420" w:rsidRDefault="00C343D8" w:rsidP="005D6420">
      <w:pPr>
        <w:pStyle w:val="a3"/>
        <w:rPr>
          <w:rFonts w:ascii="Times New Roman" w:hAnsi="Times New Roman"/>
          <w:sz w:val="24"/>
          <w:szCs w:val="24"/>
        </w:rPr>
      </w:pPr>
    </w:p>
    <w:p w:rsidR="005D6420" w:rsidRPr="005D6420" w:rsidRDefault="00C343D8" w:rsidP="005D6420">
      <w:pPr>
        <w:pStyle w:val="a3"/>
        <w:rPr>
          <w:rFonts w:ascii="Times New Roman" w:hAnsi="Times New Roman"/>
          <w:bCs/>
          <w:sz w:val="24"/>
          <w:szCs w:val="24"/>
        </w:rPr>
      </w:pPr>
      <w:r w:rsidRPr="005D6420">
        <w:rPr>
          <w:rFonts w:ascii="Times New Roman" w:hAnsi="Times New Roman"/>
          <w:sz w:val="24"/>
          <w:szCs w:val="24"/>
        </w:rPr>
        <w:t xml:space="preserve">8. </w:t>
      </w:r>
      <w:r w:rsidRPr="005D6420">
        <w:rPr>
          <w:rFonts w:ascii="Times New Roman" w:hAnsi="Times New Roman"/>
          <w:sz w:val="24"/>
          <w:szCs w:val="24"/>
        </w:rPr>
        <w:t>Постановление администрации №</w:t>
      </w:r>
      <w:proofErr w:type="gramStart"/>
      <w:r w:rsidR="005D6420" w:rsidRPr="005D6420">
        <w:rPr>
          <w:rFonts w:ascii="Times New Roman" w:hAnsi="Times New Roman"/>
          <w:sz w:val="24"/>
          <w:szCs w:val="24"/>
        </w:rPr>
        <w:t xml:space="preserve">17 </w:t>
      </w:r>
      <w:r w:rsidRPr="005D6420">
        <w:rPr>
          <w:rFonts w:ascii="Times New Roman" w:hAnsi="Times New Roman"/>
          <w:sz w:val="24"/>
          <w:szCs w:val="24"/>
        </w:rPr>
        <w:t xml:space="preserve"> от</w:t>
      </w:r>
      <w:proofErr w:type="gramEnd"/>
      <w:r w:rsidR="005D6420" w:rsidRPr="005D6420">
        <w:rPr>
          <w:rFonts w:ascii="Times New Roman" w:hAnsi="Times New Roman"/>
          <w:sz w:val="24"/>
          <w:szCs w:val="24"/>
        </w:rPr>
        <w:t>16.03.2021 «</w:t>
      </w:r>
      <w:r w:rsidR="005D6420" w:rsidRPr="005D6420">
        <w:rPr>
          <w:rFonts w:ascii="Times New Roman" w:hAnsi="Times New Roman"/>
          <w:bCs/>
          <w:sz w:val="24"/>
          <w:szCs w:val="24"/>
        </w:rPr>
        <w:t xml:space="preserve"> </w:t>
      </w:r>
      <w:r w:rsidR="005D6420" w:rsidRPr="005D6420">
        <w:rPr>
          <w:rFonts w:ascii="Times New Roman" w:hAnsi="Times New Roman"/>
          <w:bCs/>
          <w:sz w:val="24"/>
          <w:szCs w:val="24"/>
        </w:rPr>
        <w:t>О реализации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5D6420" w:rsidRPr="005D6420" w:rsidRDefault="005D6420" w:rsidP="005D6420">
      <w:pPr>
        <w:pStyle w:val="a3"/>
        <w:rPr>
          <w:rFonts w:ascii="Times New Roman" w:eastAsia="Times New Roman" w:hAnsi="Times New Roman"/>
          <w:bCs/>
          <w:color w:val="000000"/>
          <w:sz w:val="24"/>
          <w:szCs w:val="24"/>
          <w:lang w:eastAsia="ru-RU"/>
        </w:rPr>
      </w:pPr>
      <w:r w:rsidRPr="005D6420">
        <w:rPr>
          <w:rFonts w:ascii="Times New Roman" w:hAnsi="Times New Roman"/>
          <w:bCs/>
          <w:sz w:val="24"/>
          <w:szCs w:val="24"/>
        </w:rPr>
        <w:t>9. Постановление администрации № 18 от</w:t>
      </w:r>
      <w:r w:rsidRPr="005D6420">
        <w:rPr>
          <w:rFonts w:ascii="Times New Roman" w:eastAsia="Times New Roman" w:hAnsi="Times New Roman"/>
          <w:bCs/>
          <w:color w:val="000000"/>
          <w:sz w:val="24"/>
          <w:szCs w:val="24"/>
          <w:lang w:eastAsia="ru-RU"/>
        </w:rPr>
        <w:t xml:space="preserve"> 16.03.2021 «</w:t>
      </w:r>
      <w:r w:rsidRPr="005D6420">
        <w:rPr>
          <w:rFonts w:ascii="Times New Roman" w:eastAsia="Times New Roman" w:hAnsi="Times New Roman"/>
          <w:bCs/>
          <w:color w:val="000000"/>
          <w:sz w:val="24"/>
          <w:szCs w:val="24"/>
          <w:lang w:eastAsia="ru-RU"/>
        </w:rPr>
        <w:t>Об утверждении карты коррупционных рисков в   администрации   Новотроицкого сельсовета Колыванского района Новосибирской области на 2021 год</w:t>
      </w:r>
      <w:r w:rsidRPr="005D6420">
        <w:rPr>
          <w:rFonts w:ascii="Times New Roman" w:eastAsia="Times New Roman" w:hAnsi="Times New Roman"/>
          <w:bCs/>
          <w:color w:val="000000"/>
          <w:sz w:val="24"/>
          <w:szCs w:val="24"/>
          <w:lang w:eastAsia="ru-RU"/>
        </w:rPr>
        <w:t>»</w:t>
      </w:r>
    </w:p>
    <w:p w:rsidR="005D6420" w:rsidRPr="005D6420" w:rsidRDefault="005D6420" w:rsidP="005D6420">
      <w:pPr>
        <w:pStyle w:val="a3"/>
        <w:rPr>
          <w:rFonts w:ascii="Times New Roman" w:eastAsia="Times New Roman" w:hAnsi="Times New Roman"/>
          <w:sz w:val="24"/>
          <w:szCs w:val="24"/>
          <w:lang w:eastAsia="ru-RU"/>
        </w:rPr>
      </w:pPr>
      <w:r w:rsidRPr="005D6420">
        <w:rPr>
          <w:rFonts w:ascii="Times New Roman" w:eastAsia="Times New Roman" w:hAnsi="Times New Roman"/>
          <w:bCs/>
          <w:color w:val="000000"/>
          <w:sz w:val="24"/>
          <w:szCs w:val="24"/>
          <w:lang w:eastAsia="ru-RU"/>
        </w:rPr>
        <w:t xml:space="preserve">10. Протокол публичных слушаний по проекту решения </w:t>
      </w:r>
      <w:proofErr w:type="gramStart"/>
      <w:r w:rsidRPr="005D6420">
        <w:rPr>
          <w:rFonts w:ascii="Times New Roman" w:eastAsia="Times New Roman" w:hAnsi="Times New Roman"/>
          <w:bCs/>
          <w:color w:val="000000"/>
          <w:sz w:val="24"/>
          <w:szCs w:val="24"/>
          <w:lang w:eastAsia="ru-RU"/>
        </w:rPr>
        <w:t>« О</w:t>
      </w:r>
      <w:proofErr w:type="gramEnd"/>
      <w:r w:rsidRPr="005D6420">
        <w:rPr>
          <w:rFonts w:ascii="Times New Roman" w:eastAsia="Times New Roman" w:hAnsi="Times New Roman"/>
          <w:bCs/>
          <w:color w:val="000000"/>
          <w:sz w:val="24"/>
          <w:szCs w:val="24"/>
          <w:lang w:eastAsia="ru-RU"/>
        </w:rPr>
        <w:t xml:space="preserve"> внесении изменений в Устав сельского поселения Новотроицкого сельсовета Колыванского муниципального района»</w:t>
      </w:r>
    </w:p>
    <w:p w:rsidR="005D6420" w:rsidRPr="0048430A" w:rsidRDefault="005D6420" w:rsidP="005D6420">
      <w:pPr>
        <w:pStyle w:val="a6"/>
        <w:ind w:firstLine="540"/>
        <w:jc w:val="center"/>
        <w:rPr>
          <w:bCs/>
          <w:sz w:val="24"/>
          <w:szCs w:val="24"/>
        </w:rPr>
      </w:pPr>
    </w:p>
    <w:p w:rsidR="00C343D8" w:rsidRPr="0048430A" w:rsidRDefault="00C343D8" w:rsidP="00114FC5">
      <w:pPr>
        <w:autoSpaceDE w:val="0"/>
        <w:autoSpaceDN w:val="0"/>
        <w:spacing w:after="0" w:line="240" w:lineRule="auto"/>
        <w:ind w:right="-2"/>
        <w:rPr>
          <w:rFonts w:ascii="Times New Roman" w:hAnsi="Times New Roman"/>
          <w:sz w:val="24"/>
          <w:szCs w:val="24"/>
        </w:rPr>
      </w:pPr>
    </w:p>
    <w:p w:rsidR="00114FC5" w:rsidRPr="0048430A" w:rsidRDefault="00114FC5" w:rsidP="00114FC5">
      <w:pPr>
        <w:pStyle w:val="a3"/>
        <w:rPr>
          <w:rFonts w:ascii="Times New Roman" w:hAnsi="Times New Roman"/>
          <w:sz w:val="24"/>
          <w:szCs w:val="24"/>
        </w:rPr>
      </w:pPr>
    </w:p>
    <w:p w:rsidR="00114FC5" w:rsidRPr="0048430A" w:rsidRDefault="00114FC5" w:rsidP="00114FC5">
      <w:pPr>
        <w:pStyle w:val="a3"/>
        <w:rPr>
          <w:rFonts w:ascii="Times New Roman" w:hAnsi="Times New Roman"/>
          <w:sz w:val="24"/>
          <w:szCs w:val="24"/>
        </w:rPr>
      </w:pPr>
    </w:p>
    <w:p w:rsidR="00114FC5" w:rsidRPr="0048430A" w:rsidRDefault="00114FC5" w:rsidP="00114FC5">
      <w:pPr>
        <w:pStyle w:val="a3"/>
        <w:rPr>
          <w:rFonts w:ascii="Times New Roman" w:hAnsi="Times New Roman"/>
          <w:bCs/>
          <w:sz w:val="24"/>
          <w:szCs w:val="24"/>
        </w:rPr>
      </w:pPr>
    </w:p>
    <w:p w:rsidR="00114FC5" w:rsidRPr="0048430A" w:rsidRDefault="00114FC5" w:rsidP="00114FC5">
      <w:pPr>
        <w:pStyle w:val="a3"/>
        <w:rPr>
          <w:rFonts w:ascii="Times New Roman" w:hAnsi="Times New Roman"/>
          <w:sz w:val="24"/>
          <w:szCs w:val="24"/>
        </w:rPr>
      </w:pPr>
    </w:p>
    <w:p w:rsidR="00114FC5" w:rsidRPr="0048430A" w:rsidRDefault="00114FC5" w:rsidP="00114FC5">
      <w:pPr>
        <w:pStyle w:val="a3"/>
        <w:rPr>
          <w:rFonts w:ascii="Times New Roman" w:hAnsi="Times New Roman"/>
          <w:sz w:val="24"/>
          <w:szCs w:val="24"/>
        </w:rPr>
      </w:pPr>
    </w:p>
    <w:p w:rsidR="00114FC5" w:rsidRPr="0048430A" w:rsidRDefault="00114FC5" w:rsidP="00114FC5">
      <w:pPr>
        <w:pStyle w:val="a3"/>
        <w:rPr>
          <w:rFonts w:ascii="Times New Roman" w:hAnsi="Times New Roman"/>
          <w:sz w:val="24"/>
          <w:szCs w:val="24"/>
        </w:rPr>
      </w:pPr>
    </w:p>
    <w:tbl>
      <w:tblPr>
        <w:tblStyle w:val="a4"/>
        <w:tblW w:w="0" w:type="auto"/>
        <w:tblInd w:w="0" w:type="dxa"/>
        <w:tblLook w:val="04A0" w:firstRow="1" w:lastRow="0" w:firstColumn="1" w:lastColumn="0" w:noHBand="0" w:noVBand="1"/>
      </w:tblPr>
      <w:tblGrid>
        <w:gridCol w:w="3282"/>
        <w:gridCol w:w="2955"/>
        <w:gridCol w:w="3107"/>
      </w:tblGrid>
      <w:tr w:rsidR="00114FC5" w:rsidRPr="0048430A" w:rsidTr="00114FC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Учредитель: Администрация Новотроицкого сельсовета Колыванского района Новосибирской области</w:t>
            </w:r>
          </w:p>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Распространяется на некоммерческой основе</w:t>
            </w:r>
          </w:p>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Редакционный Совет:</w:t>
            </w:r>
          </w:p>
          <w:p w:rsidR="00114FC5" w:rsidRPr="0048430A" w:rsidRDefault="00114FC5">
            <w:pPr>
              <w:pStyle w:val="a3"/>
              <w:rPr>
                <w:rFonts w:ascii="Times New Roman" w:eastAsia="Times New Roman" w:hAnsi="Times New Roman"/>
                <w:sz w:val="24"/>
                <w:szCs w:val="24"/>
                <w:lang w:eastAsia="ru-RU"/>
              </w:rPr>
            </w:pPr>
            <w:proofErr w:type="spellStart"/>
            <w:r w:rsidRPr="0048430A">
              <w:rPr>
                <w:rFonts w:ascii="Times New Roman" w:hAnsi="Times New Roman"/>
                <w:sz w:val="24"/>
                <w:szCs w:val="24"/>
                <w:lang w:eastAsia="ru-RU"/>
              </w:rPr>
              <w:t>Рассолова</w:t>
            </w:r>
            <w:proofErr w:type="spellEnd"/>
            <w:r w:rsidRPr="0048430A">
              <w:rPr>
                <w:rFonts w:ascii="Times New Roman" w:hAnsi="Times New Roman"/>
                <w:sz w:val="24"/>
                <w:szCs w:val="24"/>
                <w:lang w:eastAsia="ru-RU"/>
              </w:rPr>
              <w:t xml:space="preserve"> Т.Х., </w:t>
            </w:r>
            <w:proofErr w:type="spellStart"/>
            <w:r w:rsidRPr="0048430A">
              <w:rPr>
                <w:rFonts w:ascii="Times New Roman" w:hAnsi="Times New Roman"/>
                <w:sz w:val="24"/>
                <w:szCs w:val="24"/>
                <w:lang w:eastAsia="ru-RU"/>
              </w:rPr>
              <w:t>Красношан</w:t>
            </w:r>
            <w:proofErr w:type="spellEnd"/>
            <w:r w:rsidRPr="0048430A">
              <w:rPr>
                <w:rFonts w:ascii="Times New Roman" w:hAnsi="Times New Roman"/>
                <w:sz w:val="24"/>
                <w:szCs w:val="24"/>
                <w:lang w:eastAsia="ru-RU"/>
              </w:rPr>
              <w:t xml:space="preserve"> М.Е., </w:t>
            </w:r>
            <w:proofErr w:type="spellStart"/>
            <w:r w:rsidRPr="0048430A">
              <w:rPr>
                <w:rFonts w:ascii="Times New Roman" w:hAnsi="Times New Roman"/>
                <w:sz w:val="24"/>
                <w:szCs w:val="24"/>
                <w:lang w:eastAsia="ru-RU"/>
              </w:rPr>
              <w:t>Подрезова</w:t>
            </w:r>
            <w:proofErr w:type="spellEnd"/>
            <w:r w:rsidRPr="0048430A">
              <w:rPr>
                <w:rFonts w:ascii="Times New Roman" w:hAnsi="Times New Roman"/>
                <w:sz w:val="24"/>
                <w:szCs w:val="24"/>
                <w:lang w:eastAsia="ru-RU"/>
              </w:rPr>
              <w:t xml:space="preserve"> Н.А.</w:t>
            </w:r>
          </w:p>
        </w:tc>
      </w:tr>
      <w:tr w:rsidR="00114FC5" w:rsidRPr="0048430A" w:rsidTr="00114FC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eastAsia="Times New Roman" w:hAnsi="Times New Roman"/>
                <w:sz w:val="24"/>
                <w:szCs w:val="24"/>
                <w:lang w:eastAsia="ru-RU"/>
              </w:rPr>
            </w:pPr>
            <w:r w:rsidRPr="0048430A">
              <w:rPr>
                <w:rFonts w:ascii="Times New Roman" w:hAnsi="Times New Roman"/>
                <w:sz w:val="24"/>
                <w:szCs w:val="24"/>
                <w:lang w:eastAsia="ru-RU"/>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C5" w:rsidRPr="0048430A" w:rsidRDefault="00114FC5">
            <w:pPr>
              <w:pStyle w:val="a3"/>
              <w:rPr>
                <w:rFonts w:ascii="Times New Roman" w:hAnsi="Times New Roman"/>
                <w:sz w:val="24"/>
                <w:szCs w:val="24"/>
                <w:lang w:eastAsia="ru-RU"/>
              </w:rPr>
            </w:pPr>
            <w:r w:rsidRPr="0048430A">
              <w:rPr>
                <w:rFonts w:ascii="Times New Roman" w:hAnsi="Times New Roman"/>
                <w:sz w:val="24"/>
                <w:szCs w:val="24"/>
                <w:lang w:eastAsia="ru-RU"/>
              </w:rPr>
              <w:t>Номер согласован</w:t>
            </w:r>
          </w:p>
          <w:p w:rsidR="00114FC5" w:rsidRPr="0048430A" w:rsidRDefault="005D6420">
            <w:pPr>
              <w:pStyle w:val="a3"/>
              <w:rPr>
                <w:rFonts w:ascii="Times New Roman" w:eastAsia="Times New Roman" w:hAnsi="Times New Roman"/>
                <w:sz w:val="24"/>
                <w:szCs w:val="24"/>
                <w:lang w:eastAsia="ru-RU"/>
              </w:rPr>
            </w:pPr>
            <w:r>
              <w:rPr>
                <w:rFonts w:ascii="Times New Roman" w:hAnsi="Times New Roman"/>
                <w:sz w:val="24"/>
                <w:szCs w:val="24"/>
                <w:lang w:eastAsia="ru-RU"/>
              </w:rPr>
              <w:t>17.03.2021</w:t>
            </w:r>
          </w:p>
        </w:tc>
      </w:tr>
    </w:tbl>
    <w:p w:rsidR="00114FC5" w:rsidRPr="0048430A" w:rsidRDefault="00114FC5" w:rsidP="00114FC5">
      <w:pPr>
        <w:rPr>
          <w:rFonts w:ascii="Times New Roman" w:hAnsi="Times New Roman"/>
          <w:sz w:val="24"/>
          <w:szCs w:val="24"/>
        </w:rPr>
      </w:pPr>
    </w:p>
    <w:p w:rsidR="00114FC5" w:rsidRPr="0048430A" w:rsidRDefault="00114FC5" w:rsidP="00114FC5">
      <w:pPr>
        <w:rPr>
          <w:rFonts w:ascii="Times New Roman" w:hAnsi="Times New Roman"/>
          <w:sz w:val="24"/>
          <w:szCs w:val="24"/>
        </w:rPr>
      </w:pPr>
    </w:p>
    <w:p w:rsidR="00114FC5" w:rsidRPr="0048430A" w:rsidRDefault="00114FC5" w:rsidP="00114FC5">
      <w:pPr>
        <w:pStyle w:val="a3"/>
        <w:rPr>
          <w:rFonts w:ascii="Times New Roman" w:hAnsi="Times New Roman"/>
          <w:b/>
          <w:sz w:val="24"/>
          <w:szCs w:val="24"/>
        </w:rPr>
      </w:pPr>
    </w:p>
    <w:p w:rsidR="004A1F4E" w:rsidRPr="0048430A" w:rsidRDefault="004A1F4E" w:rsidP="005D6420">
      <w:pPr>
        <w:pStyle w:val="a3"/>
        <w:rPr>
          <w:rFonts w:ascii="Times New Roman" w:hAnsi="Times New Roman"/>
          <w:sz w:val="24"/>
          <w:szCs w:val="24"/>
        </w:rPr>
      </w:pPr>
      <w:bookmarkStart w:id="27" w:name="_GoBack"/>
      <w:bookmarkEnd w:id="27"/>
    </w:p>
    <w:sectPr w:rsidR="004A1F4E" w:rsidRPr="0048430A" w:rsidSect="004A1F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1B"/>
    <w:rsid w:val="000B72F6"/>
    <w:rsid w:val="00114FC5"/>
    <w:rsid w:val="00203A9F"/>
    <w:rsid w:val="0048430A"/>
    <w:rsid w:val="004A1F4E"/>
    <w:rsid w:val="00565F1B"/>
    <w:rsid w:val="005C3C13"/>
    <w:rsid w:val="005D6420"/>
    <w:rsid w:val="00637276"/>
    <w:rsid w:val="00674427"/>
    <w:rsid w:val="008501F8"/>
    <w:rsid w:val="008942BF"/>
    <w:rsid w:val="008A1043"/>
    <w:rsid w:val="008F548C"/>
    <w:rsid w:val="00AB53CB"/>
    <w:rsid w:val="00C343D8"/>
    <w:rsid w:val="00CC15C0"/>
    <w:rsid w:val="00FC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0BE9"/>
  <w15:chartTrackingRefBased/>
  <w15:docId w15:val="{921BAB48-47D3-4A5D-8952-1BB3EEC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F1B"/>
    <w:pPr>
      <w:spacing w:after="200" w:line="276" w:lineRule="auto"/>
    </w:pPr>
    <w:rPr>
      <w:rFonts w:ascii="Calibri" w:eastAsia="Calibri" w:hAnsi="Calibri" w:cs="Times New Roman"/>
    </w:rPr>
  </w:style>
  <w:style w:type="paragraph" w:styleId="1">
    <w:name w:val="heading 1"/>
    <w:basedOn w:val="a"/>
    <w:next w:val="a"/>
    <w:link w:val="10"/>
    <w:qFormat/>
    <w:rsid w:val="008942BF"/>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A9F"/>
    <w:pPr>
      <w:spacing w:after="0" w:line="240" w:lineRule="auto"/>
    </w:pPr>
    <w:rPr>
      <w:rFonts w:ascii="Calibri" w:eastAsia="Calibri" w:hAnsi="Calibri" w:cs="Times New Roman"/>
    </w:rPr>
  </w:style>
  <w:style w:type="paragraph" w:customStyle="1" w:styleId="ConsPlusTitle">
    <w:name w:val="ConsPlusTitle"/>
    <w:rsid w:val="00CC15C0"/>
    <w:pPr>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1"/>
    <w:rsid w:val="00FC1B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F548C"/>
    <w:rPr>
      <w:color w:val="0000FF"/>
      <w:u w:val="single"/>
    </w:rPr>
  </w:style>
  <w:style w:type="paragraph" w:styleId="a6">
    <w:name w:val="Body Text Indent"/>
    <w:basedOn w:val="a"/>
    <w:link w:val="a7"/>
    <w:unhideWhenUsed/>
    <w:rsid w:val="00674427"/>
    <w:pPr>
      <w:spacing w:after="120" w:line="240" w:lineRule="auto"/>
      <w:ind w:left="283"/>
    </w:pPr>
    <w:rPr>
      <w:rFonts w:ascii="Times New Roman" w:eastAsia="Times New Roman" w:hAnsi="Times New Roman"/>
      <w:color w:val="000000"/>
      <w:sz w:val="28"/>
      <w:szCs w:val="28"/>
      <w:lang w:eastAsia="ru-RU"/>
    </w:rPr>
  </w:style>
  <w:style w:type="character" w:customStyle="1" w:styleId="a7">
    <w:name w:val="Основной текст с отступом Знак"/>
    <w:basedOn w:val="a0"/>
    <w:link w:val="a6"/>
    <w:rsid w:val="00674427"/>
    <w:rPr>
      <w:rFonts w:ascii="Times New Roman" w:eastAsia="Times New Roman" w:hAnsi="Times New Roman" w:cs="Times New Roman"/>
      <w:color w:val="000000"/>
      <w:sz w:val="28"/>
      <w:szCs w:val="28"/>
      <w:lang w:eastAsia="ru-RU"/>
    </w:rPr>
  </w:style>
  <w:style w:type="paragraph" w:customStyle="1" w:styleId="ConsPlusNormal">
    <w:name w:val="ConsPlusNormal"/>
    <w:rsid w:val="00674427"/>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uiPriority w:val="99"/>
    <w:semiHidden/>
    <w:unhideWhenUsed/>
    <w:rsid w:val="008942BF"/>
    <w:pPr>
      <w:spacing w:after="120"/>
      <w:ind w:left="283"/>
    </w:pPr>
    <w:rPr>
      <w:sz w:val="16"/>
      <w:szCs w:val="16"/>
    </w:rPr>
  </w:style>
  <w:style w:type="character" w:customStyle="1" w:styleId="30">
    <w:name w:val="Основной текст с отступом 3 Знак"/>
    <w:basedOn w:val="a0"/>
    <w:link w:val="3"/>
    <w:uiPriority w:val="99"/>
    <w:semiHidden/>
    <w:rsid w:val="008942BF"/>
    <w:rPr>
      <w:rFonts w:ascii="Calibri" w:eastAsia="Calibri" w:hAnsi="Calibri" w:cs="Times New Roman"/>
      <w:sz w:val="16"/>
      <w:szCs w:val="16"/>
    </w:rPr>
  </w:style>
  <w:style w:type="character" w:customStyle="1" w:styleId="10">
    <w:name w:val="Заголовок 1 Знак"/>
    <w:basedOn w:val="a0"/>
    <w:link w:val="1"/>
    <w:rsid w:val="008942BF"/>
    <w:rPr>
      <w:rFonts w:ascii="Times New Roman" w:eastAsia="Times New Roman" w:hAnsi="Times New Roman" w:cs="Times New Roman"/>
      <w:sz w:val="28"/>
      <w:szCs w:val="20"/>
      <w:lang w:eastAsia="ru-RU"/>
    </w:rPr>
  </w:style>
  <w:style w:type="paragraph" w:styleId="a8">
    <w:name w:val="Body Text"/>
    <w:basedOn w:val="a"/>
    <w:link w:val="a9"/>
    <w:unhideWhenUsed/>
    <w:rsid w:val="0048430A"/>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48430A"/>
    <w:rPr>
      <w:rFonts w:ascii="Times New Roman" w:eastAsia="Times New Roman" w:hAnsi="Times New Roman" w:cs="Times New Roman"/>
      <w:sz w:val="24"/>
      <w:szCs w:val="24"/>
      <w:lang w:eastAsia="ru-RU"/>
    </w:rPr>
  </w:style>
  <w:style w:type="paragraph" w:customStyle="1" w:styleId="ConsPlusNonformat">
    <w:name w:val="ConsPlusNonformat"/>
    <w:rsid w:val="004843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5D642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D64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280">
      <w:bodyDiv w:val="1"/>
      <w:marLeft w:val="0"/>
      <w:marRight w:val="0"/>
      <w:marTop w:val="0"/>
      <w:marBottom w:val="0"/>
      <w:divBdr>
        <w:top w:val="none" w:sz="0" w:space="0" w:color="auto"/>
        <w:left w:val="none" w:sz="0" w:space="0" w:color="auto"/>
        <w:bottom w:val="none" w:sz="0" w:space="0" w:color="auto"/>
        <w:right w:val="none" w:sz="0" w:space="0" w:color="auto"/>
      </w:divBdr>
    </w:div>
    <w:div w:id="299388676">
      <w:bodyDiv w:val="1"/>
      <w:marLeft w:val="0"/>
      <w:marRight w:val="0"/>
      <w:marTop w:val="0"/>
      <w:marBottom w:val="0"/>
      <w:divBdr>
        <w:top w:val="none" w:sz="0" w:space="0" w:color="auto"/>
        <w:left w:val="none" w:sz="0" w:space="0" w:color="auto"/>
        <w:bottom w:val="none" w:sz="0" w:space="0" w:color="auto"/>
        <w:right w:val="none" w:sz="0" w:space="0" w:color="auto"/>
      </w:divBdr>
    </w:div>
    <w:div w:id="370155510">
      <w:bodyDiv w:val="1"/>
      <w:marLeft w:val="0"/>
      <w:marRight w:val="0"/>
      <w:marTop w:val="0"/>
      <w:marBottom w:val="0"/>
      <w:divBdr>
        <w:top w:val="none" w:sz="0" w:space="0" w:color="auto"/>
        <w:left w:val="none" w:sz="0" w:space="0" w:color="auto"/>
        <w:bottom w:val="none" w:sz="0" w:space="0" w:color="auto"/>
        <w:right w:val="none" w:sz="0" w:space="0" w:color="auto"/>
      </w:divBdr>
    </w:div>
    <w:div w:id="768503478">
      <w:bodyDiv w:val="1"/>
      <w:marLeft w:val="0"/>
      <w:marRight w:val="0"/>
      <w:marTop w:val="0"/>
      <w:marBottom w:val="0"/>
      <w:divBdr>
        <w:top w:val="none" w:sz="0" w:space="0" w:color="auto"/>
        <w:left w:val="none" w:sz="0" w:space="0" w:color="auto"/>
        <w:bottom w:val="none" w:sz="0" w:space="0" w:color="auto"/>
        <w:right w:val="none" w:sz="0" w:space="0" w:color="auto"/>
      </w:divBdr>
    </w:div>
    <w:div w:id="775365761">
      <w:bodyDiv w:val="1"/>
      <w:marLeft w:val="0"/>
      <w:marRight w:val="0"/>
      <w:marTop w:val="0"/>
      <w:marBottom w:val="0"/>
      <w:divBdr>
        <w:top w:val="none" w:sz="0" w:space="0" w:color="auto"/>
        <w:left w:val="none" w:sz="0" w:space="0" w:color="auto"/>
        <w:bottom w:val="none" w:sz="0" w:space="0" w:color="auto"/>
        <w:right w:val="none" w:sz="0" w:space="0" w:color="auto"/>
      </w:divBdr>
    </w:div>
    <w:div w:id="824475368">
      <w:bodyDiv w:val="1"/>
      <w:marLeft w:val="0"/>
      <w:marRight w:val="0"/>
      <w:marTop w:val="0"/>
      <w:marBottom w:val="0"/>
      <w:divBdr>
        <w:top w:val="none" w:sz="0" w:space="0" w:color="auto"/>
        <w:left w:val="none" w:sz="0" w:space="0" w:color="auto"/>
        <w:bottom w:val="none" w:sz="0" w:space="0" w:color="auto"/>
        <w:right w:val="none" w:sz="0" w:space="0" w:color="auto"/>
      </w:divBdr>
    </w:div>
    <w:div w:id="1005327759">
      <w:bodyDiv w:val="1"/>
      <w:marLeft w:val="0"/>
      <w:marRight w:val="0"/>
      <w:marTop w:val="0"/>
      <w:marBottom w:val="0"/>
      <w:divBdr>
        <w:top w:val="none" w:sz="0" w:space="0" w:color="auto"/>
        <w:left w:val="none" w:sz="0" w:space="0" w:color="auto"/>
        <w:bottom w:val="none" w:sz="0" w:space="0" w:color="auto"/>
        <w:right w:val="none" w:sz="0" w:space="0" w:color="auto"/>
      </w:divBdr>
    </w:div>
    <w:div w:id="1073551990">
      <w:bodyDiv w:val="1"/>
      <w:marLeft w:val="0"/>
      <w:marRight w:val="0"/>
      <w:marTop w:val="0"/>
      <w:marBottom w:val="0"/>
      <w:divBdr>
        <w:top w:val="none" w:sz="0" w:space="0" w:color="auto"/>
        <w:left w:val="none" w:sz="0" w:space="0" w:color="auto"/>
        <w:bottom w:val="none" w:sz="0" w:space="0" w:color="auto"/>
        <w:right w:val="none" w:sz="0" w:space="0" w:color="auto"/>
      </w:divBdr>
    </w:div>
    <w:div w:id="1425220422">
      <w:bodyDiv w:val="1"/>
      <w:marLeft w:val="0"/>
      <w:marRight w:val="0"/>
      <w:marTop w:val="0"/>
      <w:marBottom w:val="0"/>
      <w:divBdr>
        <w:top w:val="none" w:sz="0" w:space="0" w:color="auto"/>
        <w:left w:val="none" w:sz="0" w:space="0" w:color="auto"/>
        <w:bottom w:val="none" w:sz="0" w:space="0" w:color="auto"/>
        <w:right w:val="none" w:sz="0" w:space="0" w:color="auto"/>
      </w:divBdr>
    </w:div>
    <w:div w:id="1604916760">
      <w:bodyDiv w:val="1"/>
      <w:marLeft w:val="0"/>
      <w:marRight w:val="0"/>
      <w:marTop w:val="0"/>
      <w:marBottom w:val="0"/>
      <w:divBdr>
        <w:top w:val="none" w:sz="0" w:space="0" w:color="auto"/>
        <w:left w:val="none" w:sz="0" w:space="0" w:color="auto"/>
        <w:bottom w:val="none" w:sz="0" w:space="0" w:color="auto"/>
        <w:right w:val="none" w:sz="0" w:space="0" w:color="auto"/>
      </w:divBdr>
    </w:div>
    <w:div w:id="2009284625">
      <w:bodyDiv w:val="1"/>
      <w:marLeft w:val="0"/>
      <w:marRight w:val="0"/>
      <w:marTop w:val="0"/>
      <w:marBottom w:val="0"/>
      <w:divBdr>
        <w:top w:val="none" w:sz="0" w:space="0" w:color="auto"/>
        <w:left w:val="none" w:sz="0" w:space="0" w:color="auto"/>
        <w:bottom w:val="none" w:sz="0" w:space="0" w:color="auto"/>
        <w:right w:val="none" w:sz="0" w:space="0" w:color="auto"/>
      </w:divBdr>
    </w:div>
    <w:div w:id="20242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portal.html" TargetMode="External"/><Relationship Id="rId18" Type="http://schemas.openxmlformats.org/officeDocument/2006/relationships/hyperlink" Target="http://pravo.minjust.ru:8080/bigs/portal.html"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consultantplus://offline/ref=FF885A10E2B19CE194644743E15DBB9794E7D0DC87B072F9FD5E4426EDA7F4C68007AD315F0C58C98A8244AF5B0ECBEB2D36DC14F8E9f3CCD" TargetMode="External"/><Relationship Id="rId47" Type="http://schemas.openxmlformats.org/officeDocument/2006/relationships/hyperlink" Target="http://offline/ref=E0388D5B2CC10D7A5CD6E26E990653AC9B04D64BC2AD16599EAE1F0FABU0W0L" TargetMode="External"/><Relationship Id="rId7"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8080/bigs/portal.html" TargetMode="External"/><Relationship Id="rId29" Type="http://schemas.openxmlformats.org/officeDocument/2006/relationships/hyperlink" Target="http://pravo.minjust.ru:8080/bigs/portal.html"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8080/bigs/portal.html" TargetMode="External"/><Relationship Id="rId40" Type="http://schemas.openxmlformats.org/officeDocument/2006/relationships/hyperlink" Target="http://pravo.minjust.ru:8080/bigs/showDocument.html?id=0081B1A7-FC8C-4C05-8AC5-B0F654D3AD06" TargetMode="External"/><Relationship Id="rId45" Type="http://schemas.openxmlformats.org/officeDocument/2006/relationships/hyperlink" Target="file:///C:\Users\Work\Desktop\&#1055;&#1088;&#1080;&#1083;&#1086;&#1078;&#1077;&#1085;&#1080;&#1077;%201_&#1054;&#1073;&#1088;&#1072;&#1079;&#1077;&#1094;%20&#1053;&#1055;&#1040;%20&#1076;&#1083;&#1103;%20&#1052;&#1054;.docx" TargetMode="External"/><Relationship Id="rId5" Type="http://schemas.openxmlformats.org/officeDocument/2006/relationships/hyperlink" Target="http://pravo.minjust.ru/" TargetMode="External"/><Relationship Id="rId15" Type="http://schemas.openxmlformats.org/officeDocument/2006/relationships/hyperlink" Target="http://pravo.minjust.ru:8080/bigs/portal.htm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8080/bigs/portal.html" TargetMode="External"/><Relationship Id="rId49" Type="http://schemas.openxmlformats.org/officeDocument/2006/relationships/theme" Target="theme/theme1.xml"/><Relationship Id="rId10" Type="http://schemas.openxmlformats.org/officeDocument/2006/relationships/hyperlink" Target="http://pravo.minjust.ru:8080/bigs/portal.html" TargetMode="External"/><Relationship Id="rId19" Type="http://schemas.openxmlformats.org/officeDocument/2006/relationships/hyperlink" Target="http://pravo.minjust.ru:8080/bigs/portal.html" TargetMode="External"/><Relationship Id="rId31" Type="http://schemas.openxmlformats.org/officeDocument/2006/relationships/hyperlink" Target="http://pravo.minjust.ru/" TargetMode="External"/><Relationship Id="rId44" Type="http://schemas.openxmlformats.org/officeDocument/2006/relationships/hyperlink" Target="file:///C:\Users\dolgih_ny\Desktop\&#1076;&#1086;&#1082;&#1091;&#1084;&#1077;&#1085;&#1090;&#1099;%20&#1087;&#1086;%20&#1052;&#1054;\&#1056;&#1077;&#1096;&#1077;&#1085;&#1080;&#1103;%20&#1087;&#1086;%20&#1085;&#1072;&#1083;&#1086;&#1075;&#1072;&#1084;%20&#1085;&#1072;%202021\&#1056;&#1077;&#1096;&#1077;&#1085;&#1080;&#1077;&#1080;&#1087;&#1086;%20&#1085;&#1072;&#1083;&#1086;&#1075;&#1086;&#1074;&#1099;&#1084;%20&#1088;&#1072;&#1089;&#1093;&#1086;&#1076;&#1072;&#1084;\proektporyadok_formirov_perechnya_nalogov_rashod_npa_s_01.01.2020.doc" TargetMode="External"/><Relationship Id="rId4" Type="http://schemas.openxmlformats.org/officeDocument/2006/relationships/hyperlink" Target="http://pravo.minjust.ru/" TargetMode="External"/><Relationship Id="rId9" Type="http://schemas.openxmlformats.org/officeDocument/2006/relationships/hyperlink" Target="http://pravo.minjust.ru/" TargetMode="External"/><Relationship Id="rId14" Type="http://schemas.openxmlformats.org/officeDocument/2006/relationships/hyperlink" Target="http://pravo.minjust.ru:8080/bigs/portal.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consultantplus://offline/ref=FF885A10E2B19CE194644743E15DBB9794E6D7DC8CBA72F9FD5E4426EDA7F4C68007AD34580A5FC0DBD854AB125BC1F52B29C317E6EA35D0f1C9D" TargetMode="External"/><Relationship Id="rId48" Type="http://schemas.openxmlformats.org/officeDocument/2006/relationships/fontTable" Target="fontTable.xml"/><Relationship Id="rId8"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pravo.minjust.ru:8080/bigs/portal.html" TargetMode="External"/><Relationship Id="rId17" Type="http://schemas.openxmlformats.org/officeDocument/2006/relationships/hyperlink" Target="http://pravo.minjust.ru/" TargetMode="External"/><Relationship Id="rId25" Type="http://schemas.openxmlformats.org/officeDocument/2006/relationships/hyperlink" Target="http://pravo.minjust.ru:8080/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8080/bigs/portal.html" TargetMode="External"/><Relationship Id="rId46" Type="http://schemas.openxmlformats.org/officeDocument/2006/relationships/hyperlink" Target="file:///C:\Users\Work\Desktop\&#1055;&#1088;&#1080;&#1083;&#1086;&#1078;&#1077;&#1085;&#1080;&#1077;%201_&#1054;&#1073;&#1088;&#1072;&#1079;&#1077;&#1094;%20&#1053;&#1055;&#1040;%20&#1076;&#1083;&#1103;%20&#1052;&#1054;.docx" TargetMode="External"/><Relationship Id="rId20" Type="http://schemas.openxmlformats.org/officeDocument/2006/relationships/hyperlink" Target="http://pravo.minjust.ru/" TargetMode="External"/><Relationship Id="rId41" Type="http://schemas.openxmlformats.org/officeDocument/2006/relationships/hyperlink" Target="http://pravo.minjust.ru:8080/bigs/portal.html" TargetMode="External"/><Relationship Id="rId1" Type="http://schemas.openxmlformats.org/officeDocument/2006/relationships/styles" Target="styles.xml"/><Relationship Id="rId6" Type="http://schemas.openxmlformats.org/officeDocument/2006/relationships/hyperlink" Target="http://pravo.minjust.ru:8080/bigs/showDocument.html?id=363307CA-52C9-4C3F-95C2-FC93B76E6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20290</Words>
  <Characters>115653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28</cp:revision>
  <cp:lastPrinted>2021-03-24T07:04:00Z</cp:lastPrinted>
  <dcterms:created xsi:type="dcterms:W3CDTF">2021-03-24T04:53:00Z</dcterms:created>
  <dcterms:modified xsi:type="dcterms:W3CDTF">2021-03-24T07:07:00Z</dcterms:modified>
</cp:coreProperties>
</file>