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EB4ACE" w:rsidTr="00EB4ACE">
        <w:trPr>
          <w:trHeight w:val="2146"/>
        </w:trPr>
        <w:tc>
          <w:tcPr>
            <w:tcW w:w="8280" w:type="dxa"/>
            <w:tcBorders>
              <w:top w:val="single" w:sz="4" w:space="0" w:color="auto"/>
              <w:left w:val="single" w:sz="4" w:space="0" w:color="auto"/>
              <w:bottom w:val="single" w:sz="4" w:space="0" w:color="auto"/>
              <w:right w:val="single" w:sz="4" w:space="0" w:color="auto"/>
            </w:tcBorders>
          </w:tcPr>
          <w:p w:rsidR="00EB4ACE" w:rsidRDefault="00EB4ACE">
            <w:pPr>
              <w:spacing w:line="276" w:lineRule="auto"/>
            </w:pPr>
          </w:p>
          <w:p w:rsidR="00EB4ACE" w:rsidRDefault="00EB4ACE">
            <w:pPr>
              <w:spacing w:line="276" w:lineRule="auto"/>
              <w:rPr>
                <w:b/>
              </w:rPr>
            </w:pPr>
            <w:r>
              <w:t xml:space="preserve">                                              </w:t>
            </w:r>
            <w:r>
              <w:rPr>
                <w:b/>
              </w:rPr>
              <w:t>БЮЛЛЕТЕНЬ</w:t>
            </w:r>
          </w:p>
          <w:p w:rsidR="00EB4ACE" w:rsidRDefault="00EB4ACE">
            <w:pPr>
              <w:spacing w:line="276" w:lineRule="auto"/>
              <w:rPr>
                <w:b/>
              </w:rPr>
            </w:pPr>
            <w:r>
              <w:rPr>
                <w:b/>
              </w:rPr>
              <w:t xml:space="preserve">               ОРГАНОВ МЕСТНОГО САМОУПРАВЛЕНИЯ</w:t>
            </w:r>
          </w:p>
          <w:p w:rsidR="00EB4ACE" w:rsidRDefault="00EB4ACE">
            <w:pPr>
              <w:spacing w:line="276" w:lineRule="auto"/>
              <w:rPr>
                <w:b/>
              </w:rPr>
            </w:pPr>
            <w:r>
              <w:rPr>
                <w:b/>
              </w:rPr>
              <w:t xml:space="preserve">                        НОВОТРОИЦКОГО СЕЛЬСОВЕТА</w:t>
            </w:r>
          </w:p>
          <w:p w:rsidR="00EB4ACE" w:rsidRDefault="00EB4ACE">
            <w:pPr>
              <w:spacing w:line="276" w:lineRule="auto"/>
              <w:rPr>
                <w:b/>
              </w:rPr>
            </w:pPr>
            <w:r>
              <w:rPr>
                <w:b/>
              </w:rPr>
              <w:t xml:space="preserve">   Периодическое печатное издание муниципального образования</w:t>
            </w:r>
          </w:p>
          <w:p w:rsidR="00EB4ACE" w:rsidRDefault="00EB4ACE">
            <w:pPr>
              <w:spacing w:line="276" w:lineRule="auto"/>
              <w:rPr>
                <w:b/>
              </w:rPr>
            </w:pPr>
            <w:r>
              <w:rPr>
                <w:b/>
              </w:rPr>
              <w:t>Соучредителями являются: орган местного самоуправления и администрация Новотроицкого сельсовета</w:t>
            </w:r>
          </w:p>
          <w:p w:rsidR="00EB4ACE" w:rsidRDefault="00EB4ACE">
            <w:pPr>
              <w:spacing w:line="276" w:lineRule="auto"/>
              <w:rPr>
                <w:b/>
              </w:rPr>
            </w:pPr>
            <w:r>
              <w:rPr>
                <w:b/>
              </w:rPr>
              <w:t xml:space="preserve">                          ( тираж: 7 экземпляров)</w:t>
            </w:r>
          </w:p>
          <w:p w:rsidR="00EB4ACE" w:rsidRDefault="00EB4ACE">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EB4ACE" w:rsidRDefault="00EB4ACE">
            <w:pPr>
              <w:spacing w:line="276" w:lineRule="auto"/>
              <w:rPr>
                <w:b/>
              </w:rPr>
            </w:pPr>
          </w:p>
          <w:p w:rsidR="00EB4ACE" w:rsidRDefault="00EB4ACE">
            <w:pPr>
              <w:spacing w:line="276" w:lineRule="auto"/>
              <w:rPr>
                <w:b/>
              </w:rPr>
            </w:pPr>
            <w:r>
              <w:rPr>
                <w:b/>
              </w:rPr>
              <w:t xml:space="preserve">    № 3</w:t>
            </w:r>
          </w:p>
          <w:p w:rsidR="00EB4ACE" w:rsidRDefault="00EB4ACE">
            <w:pPr>
              <w:spacing w:line="276" w:lineRule="auto"/>
              <w:rPr>
                <w:b/>
              </w:rPr>
            </w:pPr>
            <w:r>
              <w:rPr>
                <w:b/>
              </w:rPr>
              <w:t>18.02.2019</w:t>
            </w:r>
          </w:p>
        </w:tc>
      </w:tr>
    </w:tbl>
    <w:p w:rsidR="005D68C0" w:rsidRPr="0032162C" w:rsidRDefault="005D68C0" w:rsidP="005D68C0">
      <w:pPr>
        <w:pStyle w:val="a3"/>
        <w:rPr>
          <w:rFonts w:ascii="Times New Roman" w:hAnsi="Times New Roman" w:cs="Times New Roman"/>
          <w:sz w:val="24"/>
          <w:szCs w:val="24"/>
        </w:rPr>
      </w:pPr>
    </w:p>
    <w:p w:rsidR="005D68C0" w:rsidRPr="0032162C" w:rsidRDefault="00BC1E45" w:rsidP="0032162C">
      <w:r>
        <w:pict>
          <v:rect id="Прямоугольник 5" o:spid="_x0000_s1027" style="position:absolute;margin-left:276.7pt;margin-top:1.8pt;width:225.75pt;height:15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" filled="f" stroked="f" strokeweight=".25pt">
            <v:textbox inset="1pt,1pt,1pt,1pt">
              <w:txbxContent>
                <w:p w:rsidR="0087511F" w:rsidRDefault="0087511F" w:rsidP="005D68C0"/>
              </w:txbxContent>
            </v:textbox>
          </v:rect>
        </w:pict>
      </w:r>
    </w:p>
    <w:p w:rsidR="00242FDB" w:rsidRPr="0032162C" w:rsidRDefault="00242FDB" w:rsidP="00242FDB">
      <w:pPr>
        <w:jc w:val="right"/>
      </w:pPr>
    </w:p>
    <w:p w:rsidR="00242FDB" w:rsidRPr="0032162C" w:rsidRDefault="00242FDB" w:rsidP="00242FDB">
      <w:pPr>
        <w:jc w:val="center"/>
      </w:pPr>
      <w:r w:rsidRPr="0032162C">
        <w:t>АДМИНИСТРАЦИЯ</w:t>
      </w:r>
    </w:p>
    <w:p w:rsidR="00242FDB" w:rsidRPr="0032162C" w:rsidRDefault="00242FDB" w:rsidP="00242FDB">
      <w:pPr>
        <w:jc w:val="center"/>
      </w:pPr>
      <w:r w:rsidRPr="0032162C">
        <w:t>НОВОТРОИЦКОГО СЕЛЬСОВЕТА</w:t>
      </w:r>
    </w:p>
    <w:p w:rsidR="00242FDB" w:rsidRPr="0032162C" w:rsidRDefault="00242FDB" w:rsidP="00242FDB">
      <w:pPr>
        <w:jc w:val="center"/>
      </w:pPr>
      <w:r w:rsidRPr="0032162C">
        <w:t>КОЛЫВАНСКОГО РАЙОНА</w:t>
      </w:r>
    </w:p>
    <w:p w:rsidR="00242FDB" w:rsidRPr="0032162C" w:rsidRDefault="00242FDB" w:rsidP="00242FDB">
      <w:pPr>
        <w:pStyle w:val="7"/>
        <w:rPr>
          <w:b w:val="0"/>
          <w:sz w:val="24"/>
          <w:szCs w:val="24"/>
        </w:rPr>
      </w:pPr>
      <w:r w:rsidRPr="0032162C">
        <w:rPr>
          <w:b w:val="0"/>
          <w:sz w:val="24"/>
          <w:szCs w:val="24"/>
        </w:rPr>
        <w:t>НОВОСИБИРСКОЙ ОБЛАСТИ</w:t>
      </w:r>
    </w:p>
    <w:p w:rsidR="00242FDB" w:rsidRPr="0032162C" w:rsidRDefault="00242FDB" w:rsidP="00242FDB"/>
    <w:p w:rsidR="00242FDB" w:rsidRPr="0032162C" w:rsidRDefault="00242FDB" w:rsidP="00242FDB">
      <w:pPr>
        <w:jc w:val="center"/>
      </w:pPr>
      <w:r w:rsidRPr="0032162C">
        <w:t>ПОСТАНОВЛЕНИЕ</w:t>
      </w:r>
    </w:p>
    <w:p w:rsidR="00242FDB" w:rsidRPr="0032162C" w:rsidRDefault="00242FDB" w:rsidP="00242FDB">
      <w:pPr>
        <w:jc w:val="center"/>
      </w:pPr>
    </w:p>
    <w:p w:rsidR="00242FDB" w:rsidRPr="0032162C" w:rsidRDefault="00242FDB" w:rsidP="00242FDB">
      <w:pPr>
        <w:tabs>
          <w:tab w:val="left" w:pos="9214"/>
          <w:tab w:val="left" w:pos="10348"/>
        </w:tabs>
        <w:rPr>
          <w:b/>
        </w:rPr>
      </w:pPr>
      <w:r w:rsidRPr="0032162C">
        <w:t xml:space="preserve">              от  12.02.2019                                                                  № 21</w:t>
      </w:r>
    </w:p>
    <w:p w:rsidR="00242FDB" w:rsidRPr="0032162C" w:rsidRDefault="00242FDB" w:rsidP="00242FDB">
      <w:pPr>
        <w:tabs>
          <w:tab w:val="left" w:pos="9214"/>
          <w:tab w:val="left" w:pos="10348"/>
        </w:tabs>
        <w:rPr>
          <w:b/>
        </w:rPr>
      </w:pPr>
    </w:p>
    <w:p w:rsidR="00242FDB" w:rsidRPr="0032162C" w:rsidRDefault="00242FDB" w:rsidP="00242FDB">
      <w:r w:rsidRPr="0032162C">
        <w:t xml:space="preserve">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242FDB" w:rsidRPr="0032162C" w:rsidRDefault="00242FDB" w:rsidP="00242FDB"/>
    <w:p w:rsidR="00242FDB" w:rsidRPr="0032162C" w:rsidRDefault="00242FDB" w:rsidP="00242FDB">
      <w:r w:rsidRPr="0032162C">
        <w:t xml:space="preserve">    В целях приведения вышеуказанного постановления в соответствие с  федеральным законодательством</w:t>
      </w:r>
    </w:p>
    <w:p w:rsidR="00242FDB" w:rsidRPr="0032162C" w:rsidRDefault="00242FDB" w:rsidP="00242FDB">
      <w:pPr>
        <w:rPr>
          <w:b/>
        </w:rPr>
      </w:pPr>
      <w:r w:rsidRPr="0032162C">
        <w:rPr>
          <w:b/>
        </w:rPr>
        <w:t xml:space="preserve">   </w:t>
      </w:r>
      <w:r w:rsidRPr="0032162C">
        <w:t>ПОСТАНОВЛЯЮ:</w:t>
      </w:r>
    </w:p>
    <w:p w:rsidR="00242FDB" w:rsidRPr="0032162C" w:rsidRDefault="00242FDB" w:rsidP="00242FDB">
      <w:pPr>
        <w:jc w:val="both"/>
      </w:pPr>
      <w:r w:rsidRPr="0032162C">
        <w:t>1.В постановление администрации Новотроицкого сельсовета Колыванского района Новосибирской области от 14.03.2012 № 21«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внести следующие изменения: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1.1.  пункт 2.6. административного регламента дополнить частью 2 следующего содержания</w:t>
      </w:r>
      <w:proofErr w:type="gramStart"/>
      <w:r w:rsidRPr="0032162C">
        <w:rPr>
          <w:rFonts w:ascii="Times New Roman" w:hAnsi="Times New Roman" w:cs="Times New Roman"/>
          <w:sz w:val="24"/>
          <w:szCs w:val="24"/>
        </w:rPr>
        <w:t>:«</w:t>
      </w:r>
      <w:proofErr w:type="gramEnd"/>
      <w:r w:rsidRPr="0032162C">
        <w:rPr>
          <w:rFonts w:ascii="Times New Roman" w:hAnsi="Times New Roman" w:cs="Times New Roman"/>
          <w:sz w:val="24"/>
          <w:szCs w:val="24"/>
        </w:rPr>
        <w:t xml:space="preserve">Заявитель вправе не представлять документы, предусмотренные пунктами 3 и 4 части 1 пункта 2.6.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1 пункта 2.6.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их копии или содержащиеся в них сведения), если они не были представлены заявителем по собственной инициативе:</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1)правоустанавливающие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2) план переводимого помещения с его техническим описанием </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в случае, если переводимое помещение является жилым, технический паспорт такого помещении 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3) поэтажный план дома, в котором находится переводимое помещение;</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1.2. в подпункте 4 пункта 2.8 административного регламента слова «перепланировка жилого помещения» заменить  словами « помещение в многоквартирном доме»;</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1.3.  Наименование раздела 5  и сам раздел административного регламента изложить в следующей редакции: </w:t>
      </w:r>
      <w:proofErr w:type="gramStart"/>
      <w:r w:rsidRPr="0032162C">
        <w:rPr>
          <w:rFonts w:ascii="Times New Roman" w:hAnsi="Times New Roman" w:cs="Times New Roman"/>
          <w:sz w:val="24"/>
          <w:szCs w:val="24"/>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w:t>
      </w:r>
      <w:r w:rsidRPr="0032162C">
        <w:rPr>
          <w:rFonts w:ascii="Times New Roman" w:hAnsi="Times New Roman" w:cs="Times New Roman"/>
          <w:sz w:val="24"/>
          <w:szCs w:val="24"/>
        </w:rPr>
        <w:lastRenderedPageBreak/>
        <w:t>организаций, осуществляющих функции по предоставлению  муниципальных услуг, или их работников».</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Заявитель может обратиться с </w:t>
      </w:r>
      <w:proofErr w:type="gramStart"/>
      <w:r w:rsidRPr="0032162C">
        <w:rPr>
          <w:rFonts w:ascii="Times New Roman" w:hAnsi="Times New Roman" w:cs="Times New Roman"/>
          <w:sz w:val="24"/>
          <w:szCs w:val="24"/>
        </w:rPr>
        <w:t>жалобой</w:t>
      </w:r>
      <w:proofErr w:type="gramEnd"/>
      <w:r w:rsidRPr="0032162C">
        <w:rPr>
          <w:rFonts w:ascii="Times New Roman" w:hAnsi="Times New Roman" w:cs="Times New Roman"/>
          <w:sz w:val="24"/>
          <w:szCs w:val="24"/>
        </w:rPr>
        <w:t xml:space="preserve"> в том числе в следующих случаях:</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6" w:anchor="/document/12177515/entry/1510" w:history="1">
        <w:r w:rsidRPr="0032162C">
          <w:rPr>
            <w:rStyle w:val="a4"/>
            <w:rFonts w:ascii="Times New Roman" w:hAnsi="Times New Roman" w:cs="Times New Roman"/>
            <w:sz w:val="24"/>
            <w:szCs w:val="24"/>
          </w:rPr>
          <w:t>статье 15.1</w:t>
        </w:r>
      </w:hyperlink>
      <w:r w:rsidRPr="0032162C">
        <w:rPr>
          <w:rFonts w:ascii="Times New Roman" w:hAnsi="Times New Roman" w:cs="Times New Roman"/>
          <w:sz w:val="24"/>
          <w:szCs w:val="24"/>
        </w:rPr>
        <w:t xml:space="preserve">  Федерального закона от 27.07.2010 № 210-ФЗ;</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2FDB" w:rsidRPr="0032162C" w:rsidRDefault="00242FDB" w:rsidP="00242FDB">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2FDB" w:rsidRPr="0032162C" w:rsidRDefault="00242FDB" w:rsidP="00242FDB">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центра, работника многофункционального центра возможно в случае, если на многофункциональный</w:t>
      </w:r>
      <w:proofErr w:type="gramEnd"/>
      <w:r w:rsidRPr="0032162C">
        <w:rPr>
          <w:rFonts w:ascii="Times New Roman" w:hAnsi="Times New Roman" w:cs="Times New Roman"/>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42FDB" w:rsidRPr="0032162C" w:rsidRDefault="00242FDB" w:rsidP="00242FDB">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2162C">
        <w:rPr>
          <w:rFonts w:ascii="Times New Roman" w:hAnsi="Times New Roman" w:cs="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ocument/12177515/entry/7014" w:history="1">
        <w:r w:rsidRPr="0032162C">
          <w:rPr>
            <w:rStyle w:val="a4"/>
            <w:rFonts w:ascii="Times New Roman" w:hAnsi="Times New Roman" w:cs="Times New Roman"/>
            <w:sz w:val="24"/>
            <w:szCs w:val="24"/>
          </w:rPr>
          <w:t>пунктом 4 части 1 статьи 7</w:t>
        </w:r>
      </w:hyperlink>
      <w:r w:rsidRPr="0032162C">
        <w:rPr>
          <w:rFonts w:ascii="Times New Roman" w:hAnsi="Times New Roman" w:cs="Times New Roman"/>
          <w:sz w:val="24"/>
          <w:szCs w:val="24"/>
        </w:rPr>
        <w:t xml:space="preserve">  Федерального закона от 27.07.2010 № 210-ФЗ.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5.2. Общие требования к порядку подачи и рассмотрения жалобы</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1. </w:t>
      </w:r>
      <w:proofErr w:type="gramStart"/>
      <w:r w:rsidRPr="0032162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w:t>
      </w:r>
      <w:proofErr w:type="gramEnd"/>
      <w:r w:rsidRPr="0032162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2. </w:t>
      </w:r>
      <w:proofErr w:type="gramStart"/>
      <w:r w:rsidRPr="0032162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2162C">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162C">
        <w:rPr>
          <w:rFonts w:ascii="Times New Roman" w:hAnsi="Times New Roman" w:cs="Times New Roman"/>
          <w:sz w:val="24"/>
          <w:szCs w:val="24"/>
        </w:rPr>
        <w:t xml:space="preserve">Жалоба на решения и действия (бездействие) организаций, предусмотренных </w:t>
      </w:r>
      <w:hyperlink r:id="rId14"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либо наименование, сведения о месте</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32162C">
        <w:rPr>
          <w:rFonts w:ascii="Times New Roman" w:hAnsi="Times New Roman" w:cs="Times New Roman"/>
          <w:sz w:val="24"/>
          <w:szCs w:val="24"/>
        </w:rPr>
        <w:lastRenderedPageBreak/>
        <w:t xml:space="preserve">многофункционального центра, организаций, предусмотренных </w:t>
      </w:r>
      <w:hyperlink r:id="rId15"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4) доводы, на основании которых заявитель не </w:t>
      </w:r>
      <w:proofErr w:type="gramStart"/>
      <w:r w:rsidRPr="0032162C">
        <w:rPr>
          <w:rFonts w:ascii="Times New Roman" w:hAnsi="Times New Roman" w:cs="Times New Roman"/>
          <w:sz w:val="24"/>
          <w:szCs w:val="24"/>
        </w:rPr>
        <w:t>согласен</w:t>
      </w:r>
      <w:proofErr w:type="gramEnd"/>
      <w:r w:rsidRPr="0032162C">
        <w:rPr>
          <w:rFonts w:ascii="Times New Roman" w:hAnsi="Times New Roman" w:cs="Times New Roman"/>
          <w:sz w:val="24"/>
          <w:szCs w:val="24"/>
        </w:rP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приеме заявителя.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5.3. Жалоба должна содержать:</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1) наименование</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руководителей и (или) работников, решения и действия (бездействие) которых обжалуются;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 организаций, предусмотренных </w:t>
      </w:r>
      <w:hyperlink r:id="rId17"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5.4. </w:t>
      </w:r>
      <w:proofErr w:type="gramStart"/>
      <w:r w:rsidRPr="0032162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2162C">
        <w:rPr>
          <w:rFonts w:ascii="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5.5. По результатам рассмотрения жалобы принимается одно из следующих решений:</w:t>
      </w:r>
    </w:p>
    <w:p w:rsidR="00242FDB" w:rsidRPr="0032162C" w:rsidRDefault="00242FDB" w:rsidP="00242FDB">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2) в удовлетворении жалобы отказывается.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5.6. Не позднее дня, следующего за днем принятия решения, указанного в пункте 5.5.настоящего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5.7. В случае признания жалобы подлежащей удовлетворению в ответе заявителю, указанном в пункте 5.6.настоящего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162C">
        <w:rPr>
          <w:rFonts w:ascii="Times New Roman" w:hAnsi="Times New Roman" w:cs="Times New Roman"/>
          <w:sz w:val="24"/>
          <w:szCs w:val="24"/>
        </w:rPr>
        <w:t>неудобства</w:t>
      </w:r>
      <w:proofErr w:type="gramEnd"/>
      <w:r w:rsidRPr="0032162C">
        <w:rPr>
          <w:rFonts w:ascii="Times New Roman" w:hAnsi="Times New Roman" w:cs="Times New Roman"/>
          <w:sz w:val="24"/>
          <w:szCs w:val="24"/>
        </w:rPr>
        <w:t xml:space="preserve"> и указывается информация о дальнейших </w:t>
      </w:r>
      <w:proofErr w:type="gramStart"/>
      <w:r w:rsidRPr="0032162C">
        <w:rPr>
          <w:rFonts w:ascii="Times New Roman" w:hAnsi="Times New Roman" w:cs="Times New Roman"/>
          <w:sz w:val="24"/>
          <w:szCs w:val="24"/>
        </w:rPr>
        <w:t>действиях</w:t>
      </w:r>
      <w:proofErr w:type="gramEnd"/>
      <w:r w:rsidRPr="0032162C">
        <w:rPr>
          <w:rFonts w:ascii="Times New Roman" w:hAnsi="Times New Roman" w:cs="Times New Roman"/>
          <w:sz w:val="24"/>
          <w:szCs w:val="24"/>
        </w:rPr>
        <w:t>, которые необходимо совершить заявителю в целях получения  муниципальной услуги.</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5.8. В случае признания </w:t>
      </w:r>
      <w:proofErr w:type="gramStart"/>
      <w:r w:rsidRPr="0032162C">
        <w:rPr>
          <w:rFonts w:ascii="Times New Roman" w:hAnsi="Times New Roman" w:cs="Times New Roman"/>
          <w:sz w:val="24"/>
          <w:szCs w:val="24"/>
        </w:rPr>
        <w:t>жалобы</w:t>
      </w:r>
      <w:proofErr w:type="gramEnd"/>
      <w:r w:rsidRPr="0032162C">
        <w:rPr>
          <w:rFonts w:ascii="Times New Roman" w:hAnsi="Times New Roman" w:cs="Times New Roman"/>
          <w:sz w:val="24"/>
          <w:szCs w:val="24"/>
        </w:rPr>
        <w:t xml:space="preserve">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5.9. В случае установления в ходе или по результатам </w:t>
      </w:r>
      <w:proofErr w:type="gramStart"/>
      <w:r w:rsidRPr="0032162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2162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20" w:anchor="/document/12177515/entry/11021" w:history="1">
        <w:r w:rsidRPr="0032162C">
          <w:rPr>
            <w:rStyle w:val="a4"/>
            <w:rFonts w:ascii="Times New Roman" w:hAnsi="Times New Roman" w:cs="Times New Roman"/>
            <w:sz w:val="24"/>
            <w:szCs w:val="24"/>
          </w:rPr>
          <w:t>частью 1</w:t>
        </w:r>
      </w:hyperlink>
      <w:r w:rsidRPr="0032162C">
        <w:rPr>
          <w:rFonts w:ascii="Times New Roman" w:hAnsi="Times New Roman" w:cs="Times New Roman"/>
          <w:sz w:val="24"/>
          <w:szCs w:val="24"/>
        </w:rPr>
        <w:t xml:space="preserve">  статьи 11.1. </w:t>
      </w:r>
      <w:r w:rsidRPr="0032162C">
        <w:rPr>
          <w:rFonts w:ascii="Times New Roman" w:hAnsi="Times New Roman" w:cs="Times New Roman"/>
          <w:sz w:val="24"/>
          <w:szCs w:val="24"/>
        </w:rPr>
        <w:lastRenderedPageBreak/>
        <w:t>Федерального закона от 27.07.2010 № 210-ФЗ незамедлительно направляют имеющиеся материалы в органы прокуратуры.</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42FDB" w:rsidRPr="0032162C" w:rsidRDefault="00242FDB" w:rsidP="00242FDB">
      <w:pPr>
        <w:pStyle w:val="a3"/>
        <w:rPr>
          <w:rFonts w:ascii="Times New Roman" w:hAnsi="Times New Roman" w:cs="Times New Roman"/>
          <w:sz w:val="24"/>
          <w:szCs w:val="24"/>
        </w:rPr>
      </w:pPr>
      <w:r w:rsidRPr="0032162C">
        <w:rPr>
          <w:rFonts w:ascii="Times New Roman" w:hAnsi="Times New Roman" w:cs="Times New Roman"/>
          <w:sz w:val="24"/>
          <w:szCs w:val="24"/>
        </w:rPr>
        <w:t xml:space="preserve">3. </w:t>
      </w:r>
      <w:proofErr w:type="gramStart"/>
      <w:r w:rsidRPr="0032162C">
        <w:rPr>
          <w:rFonts w:ascii="Times New Roman" w:hAnsi="Times New Roman" w:cs="Times New Roman"/>
          <w:sz w:val="24"/>
          <w:szCs w:val="24"/>
        </w:rPr>
        <w:t>Контроль за</w:t>
      </w:r>
      <w:proofErr w:type="gramEnd"/>
      <w:r w:rsidRPr="0032162C">
        <w:rPr>
          <w:rFonts w:ascii="Times New Roman" w:hAnsi="Times New Roman" w:cs="Times New Roman"/>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242FDB" w:rsidRPr="0032162C" w:rsidRDefault="00242FDB" w:rsidP="00242FDB">
      <w:pPr>
        <w:jc w:val="both"/>
      </w:pPr>
    </w:p>
    <w:p w:rsidR="00242FDB" w:rsidRPr="0032162C" w:rsidRDefault="00242FDB" w:rsidP="00242FDB">
      <w:pPr>
        <w:jc w:val="both"/>
      </w:pPr>
    </w:p>
    <w:p w:rsidR="00242FDB" w:rsidRPr="0032162C" w:rsidRDefault="00242FDB" w:rsidP="00242FDB">
      <w:pPr>
        <w:jc w:val="both"/>
      </w:pPr>
    </w:p>
    <w:p w:rsidR="00242FDB" w:rsidRPr="0032162C" w:rsidRDefault="00242FDB" w:rsidP="00242FDB">
      <w:pPr>
        <w:jc w:val="both"/>
      </w:pPr>
      <w:r w:rsidRPr="0032162C">
        <w:t>Глава Новотроицкого сельсовета</w:t>
      </w:r>
      <w:r w:rsidRPr="0032162C">
        <w:tab/>
        <w:t xml:space="preserve">                                                                     </w:t>
      </w:r>
    </w:p>
    <w:p w:rsidR="001B674E" w:rsidRPr="0032162C" w:rsidRDefault="00242FDB" w:rsidP="0032162C">
      <w:pPr>
        <w:spacing w:line="360" w:lineRule="auto"/>
      </w:pPr>
      <w:r w:rsidRPr="0032162C">
        <w:t xml:space="preserve">Колыванского района Новосибирской области           </w:t>
      </w:r>
      <w:r w:rsidR="0032162C">
        <w:t xml:space="preserve">                 Г.Н. Кулипанова</w:t>
      </w:r>
    </w:p>
    <w:p w:rsidR="001B674E" w:rsidRPr="0032162C" w:rsidRDefault="001B674E" w:rsidP="001B674E"/>
    <w:p w:rsidR="001B674E" w:rsidRPr="0032162C" w:rsidRDefault="001B674E" w:rsidP="001B674E">
      <w:pPr>
        <w:jc w:val="center"/>
      </w:pPr>
      <w:r w:rsidRPr="0032162C">
        <w:t>АДМИНИСТРАЦИЯ</w:t>
      </w:r>
    </w:p>
    <w:p w:rsidR="001B674E" w:rsidRPr="0032162C" w:rsidRDefault="001B674E" w:rsidP="001B674E">
      <w:pPr>
        <w:jc w:val="center"/>
      </w:pPr>
      <w:r w:rsidRPr="0032162C">
        <w:t>НОВОТРОИЦКОГО СЕЛЬСОВЕТА</w:t>
      </w:r>
    </w:p>
    <w:p w:rsidR="001B674E" w:rsidRPr="0032162C" w:rsidRDefault="001B674E" w:rsidP="001B674E">
      <w:pPr>
        <w:jc w:val="center"/>
      </w:pPr>
      <w:r w:rsidRPr="0032162C">
        <w:t>КОЛЫВАНСКОГО РАЙОНА</w:t>
      </w:r>
    </w:p>
    <w:p w:rsidR="001B674E" w:rsidRPr="0032162C" w:rsidRDefault="001B674E" w:rsidP="001B674E">
      <w:pPr>
        <w:pStyle w:val="7"/>
        <w:rPr>
          <w:b w:val="0"/>
          <w:sz w:val="24"/>
          <w:szCs w:val="24"/>
        </w:rPr>
      </w:pPr>
      <w:r w:rsidRPr="0032162C">
        <w:rPr>
          <w:b w:val="0"/>
          <w:sz w:val="24"/>
          <w:szCs w:val="24"/>
        </w:rPr>
        <w:t>НОВОСИБИРСКОЙ ОБЛАСТИ</w:t>
      </w:r>
    </w:p>
    <w:p w:rsidR="001B674E" w:rsidRPr="0032162C" w:rsidRDefault="001B674E" w:rsidP="001B674E"/>
    <w:p w:rsidR="001B674E" w:rsidRPr="0032162C" w:rsidRDefault="001B674E" w:rsidP="001B674E">
      <w:pPr>
        <w:jc w:val="center"/>
      </w:pPr>
      <w:r w:rsidRPr="0032162C">
        <w:t>ПОСТАНОВЛЕНИЕ</w:t>
      </w:r>
    </w:p>
    <w:p w:rsidR="001B674E" w:rsidRPr="0032162C" w:rsidRDefault="001B674E" w:rsidP="001B674E">
      <w:pPr>
        <w:jc w:val="center"/>
      </w:pPr>
    </w:p>
    <w:p w:rsidR="001B674E" w:rsidRPr="0032162C" w:rsidRDefault="001B674E" w:rsidP="001B674E">
      <w:pPr>
        <w:tabs>
          <w:tab w:val="left" w:pos="9214"/>
          <w:tab w:val="left" w:pos="10348"/>
        </w:tabs>
        <w:rPr>
          <w:b/>
        </w:rPr>
      </w:pPr>
      <w:r w:rsidRPr="0032162C">
        <w:t xml:space="preserve">              от  12.02.2019                                                                  № 22</w:t>
      </w:r>
    </w:p>
    <w:p w:rsidR="001B674E" w:rsidRPr="0032162C" w:rsidRDefault="001B674E" w:rsidP="001B674E">
      <w:pPr>
        <w:tabs>
          <w:tab w:val="left" w:pos="9214"/>
          <w:tab w:val="left" w:pos="10348"/>
        </w:tabs>
        <w:rPr>
          <w:b/>
        </w:rPr>
      </w:pPr>
    </w:p>
    <w:p w:rsidR="001B674E" w:rsidRPr="0032162C" w:rsidRDefault="001B674E" w:rsidP="001B674E">
      <w:r w:rsidRPr="0032162C">
        <w:t xml:space="preserve">О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w:t>
      </w:r>
    </w:p>
    <w:p w:rsidR="001B674E" w:rsidRPr="0032162C" w:rsidRDefault="001B674E" w:rsidP="001B674E"/>
    <w:p w:rsidR="001B674E" w:rsidRPr="0032162C" w:rsidRDefault="001B674E" w:rsidP="001B674E">
      <w:r w:rsidRPr="0032162C">
        <w:t xml:space="preserve">    В целях приведения вышеуказанного постановления в соответствие с  федеральным законодательством</w:t>
      </w:r>
    </w:p>
    <w:p w:rsidR="001B674E" w:rsidRPr="0032162C" w:rsidRDefault="001B674E" w:rsidP="001B674E">
      <w:pPr>
        <w:rPr>
          <w:b/>
        </w:rPr>
      </w:pPr>
      <w:r w:rsidRPr="0032162C">
        <w:rPr>
          <w:b/>
        </w:rPr>
        <w:t xml:space="preserve">   </w:t>
      </w:r>
      <w:r w:rsidRPr="0032162C">
        <w:t>ПОСТАНОВЛЯЮ:</w:t>
      </w:r>
    </w:p>
    <w:p w:rsidR="001B674E" w:rsidRPr="0032162C" w:rsidRDefault="001B674E" w:rsidP="001B674E">
      <w:pPr>
        <w:jc w:val="both"/>
      </w:pPr>
      <w:r w:rsidRPr="0032162C">
        <w:t>1.В постановление администрации Новотроицкого сельсовета Колыванского района Новосибирской области от 14.03.2012 № 22«Об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внести следующие изменения: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1.1.  пункт 2.6. административного регламента дополнить частью 2 следующего содержания</w:t>
      </w:r>
      <w:proofErr w:type="gramStart"/>
      <w:r w:rsidRPr="0032162C">
        <w:rPr>
          <w:rFonts w:ascii="Times New Roman" w:hAnsi="Times New Roman" w:cs="Times New Roman"/>
          <w:sz w:val="24"/>
          <w:szCs w:val="24"/>
        </w:rPr>
        <w:t>:«</w:t>
      </w:r>
      <w:proofErr w:type="gramEnd"/>
      <w:r w:rsidRPr="0032162C">
        <w:rPr>
          <w:rFonts w:ascii="Times New Roman" w:hAnsi="Times New Roman" w:cs="Times New Roman"/>
          <w:sz w:val="24"/>
          <w:szCs w:val="24"/>
        </w:rPr>
        <w:t xml:space="preserve">Заявитель вправе не представлять документы, предусмотренные пунктами 3 и 4 части 1 пункта 2.6.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1 пункта 2.6.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их копии или содержащиеся в них сведения), если они не были представлены заявителем по собственной инициативе:</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1)правоустанавливающие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2) план переводимого помещения с его техническим описанием </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в случае, если переводимое помещение является жилым, технический паспорт такого помещении 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3) поэтажный план дома, в котором находится переводимое помещение;</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1.2. в подпункте 4 пункта 2.8 административного регламента слова «перепланировка жилого помещения» заменить  словами « помещение в многоквартирном доме»;</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1.3.  Наименование раздела 5  и сам раздел административного регламента изложить в следующей редакции: </w:t>
      </w:r>
      <w:proofErr w:type="gramStart"/>
      <w:r w:rsidRPr="0032162C">
        <w:rPr>
          <w:rFonts w:ascii="Times New Roman" w:hAnsi="Times New Roman" w:cs="Times New Roman"/>
          <w:sz w:val="24"/>
          <w:szCs w:val="24"/>
        </w:rPr>
        <w:t xml:space="preserve">«Досудебное (внесудебное) обжалование заявителем решений и </w:t>
      </w:r>
      <w:r w:rsidRPr="0032162C">
        <w:rPr>
          <w:rFonts w:ascii="Times New Roman" w:hAnsi="Times New Roman" w:cs="Times New Roman"/>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1"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Заявитель может обратиться с </w:t>
      </w:r>
      <w:proofErr w:type="gramStart"/>
      <w:r w:rsidRPr="0032162C">
        <w:rPr>
          <w:rFonts w:ascii="Times New Roman" w:hAnsi="Times New Roman" w:cs="Times New Roman"/>
          <w:sz w:val="24"/>
          <w:szCs w:val="24"/>
        </w:rPr>
        <w:t>жалобой</w:t>
      </w:r>
      <w:proofErr w:type="gramEnd"/>
      <w:r w:rsidRPr="0032162C">
        <w:rPr>
          <w:rFonts w:ascii="Times New Roman" w:hAnsi="Times New Roman" w:cs="Times New Roman"/>
          <w:sz w:val="24"/>
          <w:szCs w:val="24"/>
        </w:rPr>
        <w:t xml:space="preserve"> в том числе в следующих случаях:</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anchor="/document/12177515/entry/1510" w:history="1">
        <w:r w:rsidRPr="0032162C">
          <w:rPr>
            <w:rStyle w:val="a4"/>
            <w:rFonts w:ascii="Times New Roman" w:hAnsi="Times New Roman" w:cs="Times New Roman"/>
            <w:sz w:val="24"/>
            <w:szCs w:val="24"/>
          </w:rPr>
          <w:t>статье 15.1</w:t>
        </w:r>
      </w:hyperlink>
      <w:r w:rsidRPr="0032162C">
        <w:rPr>
          <w:rFonts w:ascii="Times New Roman" w:hAnsi="Times New Roman" w:cs="Times New Roman"/>
          <w:sz w:val="24"/>
          <w:szCs w:val="24"/>
        </w:rPr>
        <w:t xml:space="preserve">  Федерального закона от 27.07.2010 № 210-ФЗ;</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674E" w:rsidRPr="0032162C" w:rsidRDefault="001B674E" w:rsidP="001B674E">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674E" w:rsidRPr="0032162C" w:rsidRDefault="001B674E" w:rsidP="001B674E">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центра, работника многофункционального центра возможно в случае, если на многофункциональный</w:t>
      </w:r>
      <w:proofErr w:type="gramEnd"/>
      <w:r w:rsidRPr="0032162C">
        <w:rPr>
          <w:rFonts w:ascii="Times New Roman" w:hAnsi="Times New Roman" w:cs="Times New Roman"/>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674E" w:rsidRPr="0032162C" w:rsidRDefault="001B674E" w:rsidP="001B674E">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2162C">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anchor="/document/12177515/entry/7014" w:history="1">
        <w:r w:rsidRPr="0032162C">
          <w:rPr>
            <w:rStyle w:val="a4"/>
            <w:rFonts w:ascii="Times New Roman" w:hAnsi="Times New Roman" w:cs="Times New Roman"/>
            <w:sz w:val="24"/>
            <w:szCs w:val="24"/>
          </w:rPr>
          <w:t>пунктом 4 части 1 статьи 7</w:t>
        </w:r>
      </w:hyperlink>
      <w:r w:rsidRPr="0032162C">
        <w:rPr>
          <w:rFonts w:ascii="Times New Roman" w:hAnsi="Times New Roman" w:cs="Times New Roman"/>
          <w:sz w:val="24"/>
          <w:szCs w:val="24"/>
        </w:rPr>
        <w:t xml:space="preserve">  Федерального закона от 27.07.2010 № 210-ФЗ.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5.2. Общие требования к порядку подачи и рассмотрения жалобы</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1. </w:t>
      </w:r>
      <w:proofErr w:type="gramStart"/>
      <w:r w:rsidRPr="0032162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w:t>
      </w:r>
      <w:proofErr w:type="gramEnd"/>
      <w:r w:rsidRPr="0032162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2. </w:t>
      </w:r>
      <w:proofErr w:type="gramStart"/>
      <w:r w:rsidRPr="0032162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2162C">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162C">
        <w:rPr>
          <w:rFonts w:ascii="Times New Roman" w:hAnsi="Times New Roman" w:cs="Times New Roman"/>
          <w:sz w:val="24"/>
          <w:szCs w:val="24"/>
        </w:rPr>
        <w:t xml:space="preserve">Жалоба на решения и действия (бездействие) организаций, предусмотренных </w:t>
      </w:r>
      <w:hyperlink r:id="rId30"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либо наименование, сведения о месте</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4) доводы, на основании которых заявитель не </w:t>
      </w:r>
      <w:proofErr w:type="gramStart"/>
      <w:r w:rsidRPr="0032162C">
        <w:rPr>
          <w:rFonts w:ascii="Times New Roman" w:hAnsi="Times New Roman" w:cs="Times New Roman"/>
          <w:sz w:val="24"/>
          <w:szCs w:val="24"/>
        </w:rPr>
        <w:t>согласен</w:t>
      </w:r>
      <w:proofErr w:type="gramEnd"/>
      <w:r w:rsidRPr="0032162C">
        <w:rPr>
          <w:rFonts w:ascii="Times New Roman" w:hAnsi="Times New Roman" w:cs="Times New Roman"/>
          <w:sz w:val="24"/>
          <w:szCs w:val="24"/>
        </w:rP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приеме заявителя.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5.3. Жалоба должна содержать:</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1) наименование</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руководителей и (или) работников, решения и действия (бездействие) которых обжалуются;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 организаций, предусмотренных </w:t>
      </w:r>
      <w:hyperlink r:id="rId33"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5.4. </w:t>
      </w:r>
      <w:proofErr w:type="gramStart"/>
      <w:r w:rsidRPr="0032162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2162C">
        <w:rPr>
          <w:rFonts w:ascii="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5.5. По результатам рассмотрения жалобы принимается одно из следующих решений:</w:t>
      </w:r>
    </w:p>
    <w:p w:rsidR="001B674E" w:rsidRPr="0032162C" w:rsidRDefault="001B674E" w:rsidP="001B674E">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2) в удовлетворении жалобы отказывается.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5.6. Не позднее дня, следующего за днем принятия решения, указанного в пункте 5.5.настоящего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5.7. В случае признания жалобы подлежащей удовлетворению в ответе заявителю, указанном в пункте 5.6.настоящего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5"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162C">
        <w:rPr>
          <w:rFonts w:ascii="Times New Roman" w:hAnsi="Times New Roman" w:cs="Times New Roman"/>
          <w:sz w:val="24"/>
          <w:szCs w:val="24"/>
        </w:rPr>
        <w:t>неудобства</w:t>
      </w:r>
      <w:proofErr w:type="gramEnd"/>
      <w:r w:rsidRPr="0032162C">
        <w:rPr>
          <w:rFonts w:ascii="Times New Roman" w:hAnsi="Times New Roman" w:cs="Times New Roman"/>
          <w:sz w:val="24"/>
          <w:szCs w:val="24"/>
        </w:rPr>
        <w:t xml:space="preserve"> и указывается информация о дальнейших </w:t>
      </w:r>
      <w:proofErr w:type="gramStart"/>
      <w:r w:rsidRPr="0032162C">
        <w:rPr>
          <w:rFonts w:ascii="Times New Roman" w:hAnsi="Times New Roman" w:cs="Times New Roman"/>
          <w:sz w:val="24"/>
          <w:szCs w:val="24"/>
        </w:rPr>
        <w:t>действиях</w:t>
      </w:r>
      <w:proofErr w:type="gramEnd"/>
      <w:r w:rsidRPr="0032162C">
        <w:rPr>
          <w:rFonts w:ascii="Times New Roman" w:hAnsi="Times New Roman" w:cs="Times New Roman"/>
          <w:sz w:val="24"/>
          <w:szCs w:val="24"/>
        </w:rPr>
        <w:t>, которые необходимо совершить заявителю в целях получения  муниципальной услуги.</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5.8. В случае признания </w:t>
      </w:r>
      <w:proofErr w:type="gramStart"/>
      <w:r w:rsidRPr="0032162C">
        <w:rPr>
          <w:rFonts w:ascii="Times New Roman" w:hAnsi="Times New Roman" w:cs="Times New Roman"/>
          <w:sz w:val="24"/>
          <w:szCs w:val="24"/>
        </w:rPr>
        <w:t>жалобы</w:t>
      </w:r>
      <w:proofErr w:type="gramEnd"/>
      <w:r w:rsidRPr="0032162C">
        <w:rPr>
          <w:rFonts w:ascii="Times New Roman" w:hAnsi="Times New Roman" w:cs="Times New Roman"/>
          <w:sz w:val="24"/>
          <w:szCs w:val="24"/>
        </w:rPr>
        <w:t xml:space="preserve">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lastRenderedPageBreak/>
        <w:t xml:space="preserve">5.9. В случае установления в ходе или по результатам </w:t>
      </w:r>
      <w:proofErr w:type="gramStart"/>
      <w:r w:rsidRPr="0032162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2162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36" w:anchor="/document/12177515/entry/11021" w:history="1">
        <w:r w:rsidRPr="0032162C">
          <w:rPr>
            <w:rStyle w:val="a4"/>
            <w:rFonts w:ascii="Times New Roman" w:hAnsi="Times New Roman" w:cs="Times New Roman"/>
            <w:sz w:val="24"/>
            <w:szCs w:val="24"/>
          </w:rPr>
          <w:t>частью 1</w:t>
        </w:r>
      </w:hyperlink>
      <w:r w:rsidRPr="0032162C">
        <w:rPr>
          <w:rFonts w:ascii="Times New Roman" w:hAnsi="Times New Roman" w:cs="Times New Roman"/>
          <w:sz w:val="24"/>
          <w:szCs w:val="24"/>
        </w:rPr>
        <w:t xml:space="preserve">  статьи 11.1. Федерального закона от 27.07.2010 № 210-ФЗ незамедлительно направляют имеющиеся материалы в органы прокуратуры.</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B674E" w:rsidRPr="0032162C" w:rsidRDefault="001B674E" w:rsidP="001B674E">
      <w:pPr>
        <w:pStyle w:val="a3"/>
        <w:rPr>
          <w:rFonts w:ascii="Times New Roman" w:hAnsi="Times New Roman" w:cs="Times New Roman"/>
          <w:sz w:val="24"/>
          <w:szCs w:val="24"/>
        </w:rPr>
      </w:pPr>
      <w:r w:rsidRPr="0032162C">
        <w:rPr>
          <w:rFonts w:ascii="Times New Roman" w:hAnsi="Times New Roman" w:cs="Times New Roman"/>
          <w:sz w:val="24"/>
          <w:szCs w:val="24"/>
        </w:rPr>
        <w:t xml:space="preserve">3. </w:t>
      </w:r>
      <w:proofErr w:type="gramStart"/>
      <w:r w:rsidRPr="0032162C">
        <w:rPr>
          <w:rFonts w:ascii="Times New Roman" w:hAnsi="Times New Roman" w:cs="Times New Roman"/>
          <w:sz w:val="24"/>
          <w:szCs w:val="24"/>
        </w:rPr>
        <w:t>Контроль за</w:t>
      </w:r>
      <w:proofErr w:type="gramEnd"/>
      <w:r w:rsidRPr="0032162C">
        <w:rPr>
          <w:rFonts w:ascii="Times New Roman" w:hAnsi="Times New Roman" w:cs="Times New Roman"/>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1B674E" w:rsidRPr="0032162C" w:rsidRDefault="001B674E" w:rsidP="001B674E">
      <w:pPr>
        <w:jc w:val="both"/>
      </w:pPr>
    </w:p>
    <w:p w:rsidR="001B674E" w:rsidRPr="0032162C" w:rsidRDefault="001B674E" w:rsidP="001B674E">
      <w:pPr>
        <w:jc w:val="both"/>
      </w:pPr>
      <w:r w:rsidRPr="0032162C">
        <w:t>Глава Новотроицкого сельсовета</w:t>
      </w:r>
      <w:r w:rsidRPr="0032162C">
        <w:tab/>
        <w:t xml:space="preserve">                                                                     </w:t>
      </w:r>
    </w:p>
    <w:p w:rsidR="00C23DCA" w:rsidRPr="0032162C" w:rsidRDefault="001B674E" w:rsidP="0032162C">
      <w:pPr>
        <w:spacing w:line="360" w:lineRule="auto"/>
      </w:pPr>
      <w:r w:rsidRPr="0032162C">
        <w:t>Колыванского района Новосибирской области                            Г.Н. Кулипанова</w:t>
      </w:r>
    </w:p>
    <w:p w:rsidR="00C23DCA" w:rsidRPr="0032162C" w:rsidRDefault="00C23DCA" w:rsidP="00C23DCA">
      <w:pPr>
        <w:pStyle w:val="a6"/>
        <w:jc w:val="center"/>
      </w:pPr>
    </w:p>
    <w:p w:rsidR="00C23DCA" w:rsidRPr="0032162C" w:rsidRDefault="00C23DCA" w:rsidP="00C23DCA">
      <w:pPr>
        <w:pStyle w:val="a6"/>
        <w:jc w:val="center"/>
      </w:pPr>
      <w:r w:rsidRPr="0032162C">
        <w:t>АДМИНИСТРАЦИЯ</w:t>
      </w:r>
    </w:p>
    <w:p w:rsidR="00C23DCA" w:rsidRPr="0032162C" w:rsidRDefault="00C23DCA" w:rsidP="00C23DCA">
      <w:pPr>
        <w:pStyle w:val="a6"/>
        <w:jc w:val="center"/>
      </w:pPr>
      <w:r w:rsidRPr="0032162C">
        <w:t>НОВОТРОИЦКОГО СЕЛЬСОВЕТА</w:t>
      </w:r>
      <w:r w:rsidRPr="0032162C">
        <w:br/>
        <w:t>КОЛЫВАНСКОГО РАЙОНА</w:t>
      </w:r>
    </w:p>
    <w:p w:rsidR="00C23DCA" w:rsidRPr="0032162C" w:rsidRDefault="00C23DCA" w:rsidP="00C23DCA">
      <w:pPr>
        <w:pStyle w:val="a6"/>
        <w:jc w:val="center"/>
      </w:pPr>
      <w:r w:rsidRPr="0032162C">
        <w:t>НОВОСИБИРСКОЙ ОБЛАСТИ</w:t>
      </w:r>
    </w:p>
    <w:p w:rsidR="00C23DCA" w:rsidRPr="0032162C" w:rsidRDefault="00C23DCA" w:rsidP="0032162C">
      <w:pPr>
        <w:pStyle w:val="a6"/>
      </w:pPr>
    </w:p>
    <w:p w:rsidR="00C23DCA" w:rsidRPr="0032162C" w:rsidRDefault="00C23DCA" w:rsidP="00C23DCA">
      <w:pPr>
        <w:pStyle w:val="a6"/>
        <w:jc w:val="center"/>
      </w:pPr>
      <w:r w:rsidRPr="0032162C">
        <w:t>ПОСТАНОВЛЕНИЕ</w:t>
      </w:r>
    </w:p>
    <w:p w:rsidR="00C23DCA" w:rsidRPr="0032162C" w:rsidRDefault="00C23DCA" w:rsidP="00C23DCA">
      <w:r w:rsidRPr="0032162C">
        <w:t xml:space="preserve"> </w:t>
      </w:r>
    </w:p>
    <w:p w:rsidR="00C23DCA" w:rsidRPr="0032162C" w:rsidRDefault="00C23DCA" w:rsidP="00C23DCA">
      <w:pPr>
        <w:jc w:val="both"/>
      </w:pPr>
      <w:r w:rsidRPr="0032162C">
        <w:t>от 12.02.2019 г.                                                                                                    №23</w:t>
      </w:r>
    </w:p>
    <w:p w:rsidR="00C23DCA" w:rsidRPr="0032162C" w:rsidRDefault="00C23DCA" w:rsidP="00C23DCA">
      <w:pPr>
        <w:jc w:val="both"/>
      </w:pPr>
    </w:p>
    <w:p w:rsidR="00C23DCA" w:rsidRPr="0032162C" w:rsidRDefault="00C23DCA" w:rsidP="00C23DCA">
      <w:pPr>
        <w:jc w:val="center"/>
      </w:pPr>
      <w:r w:rsidRPr="0032162C">
        <w:t>Об утверждении 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2019-2021 годы»</w:t>
      </w:r>
    </w:p>
    <w:p w:rsidR="00C23DCA" w:rsidRPr="0032162C" w:rsidRDefault="00C23DCA" w:rsidP="00C23DCA">
      <w:pPr>
        <w:jc w:val="both"/>
      </w:pPr>
    </w:p>
    <w:p w:rsidR="0032162C" w:rsidRPr="0032162C" w:rsidRDefault="00C23DCA" w:rsidP="00C23DCA">
      <w:pPr>
        <w:pStyle w:val="a6"/>
        <w:spacing w:line="276" w:lineRule="auto"/>
        <w:jc w:val="both"/>
        <w:rPr>
          <w:spacing w:val="-2"/>
          <w:w w:val="102"/>
        </w:rPr>
      </w:pPr>
      <w:r w:rsidRPr="0032162C">
        <w:t xml:space="preserve">        </w:t>
      </w:r>
      <w:proofErr w:type="gramStart"/>
      <w:r w:rsidRPr="0032162C">
        <w:t>Во исполнение Федеральных законов «Об общих принципах организации местного самоуправления в Российской Федерации» № 131-ФЗ от 06 октября 2003 года,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32162C">
        <w:t xml:space="preserve"> власти субъектов Российской Федерации» и «Об общих принципах организации местного самоуправления в Российской Федерации» от 08.08.04г. № 122-ФЗ, «О пожарной безопасности» от 21 декабря </w:t>
      </w:r>
      <w:smartTag w:uri="urn:schemas-microsoft-com:office:smarttags" w:element="metricconverter">
        <w:smartTagPr>
          <w:attr w:name="ProductID" w:val="1994 г"/>
        </w:smartTagPr>
        <w:r w:rsidRPr="0032162C">
          <w:t>1994 г</w:t>
        </w:r>
      </w:smartTag>
      <w:r w:rsidRPr="0032162C">
        <w:t xml:space="preserve"> № 69-ФЗ и в</w:t>
      </w:r>
      <w:r w:rsidRPr="0032162C">
        <w:rPr>
          <w:spacing w:val="-3"/>
          <w:w w:val="102"/>
        </w:rPr>
        <w:t xml:space="preserve"> целях повышения противопожарной устойчивости населённых </w:t>
      </w:r>
      <w:r w:rsidRPr="0032162C">
        <w:rPr>
          <w:spacing w:val="-2"/>
          <w:w w:val="102"/>
        </w:rPr>
        <w:t xml:space="preserve">пунктов и объектов экономики на территории </w:t>
      </w:r>
      <w:proofErr w:type="spellStart"/>
      <w:r w:rsidRPr="0032162C">
        <w:rPr>
          <w:spacing w:val="-2"/>
          <w:w w:val="102"/>
        </w:rPr>
        <w:t>поселени</w:t>
      </w:r>
      <w:proofErr w:type="spellEnd"/>
    </w:p>
    <w:p w:rsidR="00C23DCA" w:rsidRPr="0032162C" w:rsidRDefault="00C23DCA" w:rsidP="00C23DCA">
      <w:pPr>
        <w:jc w:val="both"/>
      </w:pPr>
    </w:p>
    <w:p w:rsidR="00C23DCA" w:rsidRPr="0032162C" w:rsidRDefault="00C23DCA" w:rsidP="00C23DCA">
      <w:pPr>
        <w:jc w:val="both"/>
      </w:pPr>
      <w:r w:rsidRPr="0032162C">
        <w:rPr>
          <w:b/>
        </w:rPr>
        <w:t>ПОСТАНОВЛЯЮ</w:t>
      </w:r>
      <w:r w:rsidRPr="0032162C">
        <w:t>:</w:t>
      </w:r>
    </w:p>
    <w:p w:rsidR="00C23DCA" w:rsidRPr="0032162C" w:rsidRDefault="00C23DCA" w:rsidP="00C23DCA">
      <w:pPr>
        <w:tabs>
          <w:tab w:val="left" w:pos="1134"/>
        </w:tabs>
        <w:jc w:val="both"/>
      </w:pPr>
    </w:p>
    <w:p w:rsidR="00C23DCA" w:rsidRPr="0032162C" w:rsidRDefault="00C23DCA" w:rsidP="00C23DCA">
      <w:pPr>
        <w:jc w:val="both"/>
      </w:pPr>
      <w:r w:rsidRPr="0032162C">
        <w:t xml:space="preserve">1. Утвердить прилагаемую Программу «По вопросам обеспечения пожарной безопасности на территории Новотроицкого сельсовета Колыванского района Новосибирской области 2019-2021 годы» </w:t>
      </w:r>
    </w:p>
    <w:p w:rsidR="00C23DCA" w:rsidRPr="0032162C" w:rsidRDefault="00C23DCA" w:rsidP="00C23DCA">
      <w:pPr>
        <w:tabs>
          <w:tab w:val="left" w:pos="1134"/>
        </w:tabs>
        <w:jc w:val="both"/>
      </w:pPr>
      <w:r w:rsidRPr="0032162C">
        <w:t xml:space="preserve">2. Опубликовать настоящее постановление в периодическом печатном издании «Бюллетень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C23DCA" w:rsidRPr="0032162C" w:rsidRDefault="00C23DCA" w:rsidP="00C23DCA">
      <w:pPr>
        <w:tabs>
          <w:tab w:val="left" w:pos="1134"/>
        </w:tabs>
        <w:jc w:val="both"/>
      </w:pPr>
      <w:r w:rsidRPr="0032162C">
        <w:t xml:space="preserve">3. </w:t>
      </w:r>
      <w:proofErr w:type="gramStart"/>
      <w:r w:rsidRPr="0032162C">
        <w:t>Контроль за</w:t>
      </w:r>
      <w:proofErr w:type="gramEnd"/>
      <w:r w:rsidRPr="0032162C">
        <w:t xml:space="preserve"> исполнением настоящего постановления оставляю за собой.</w:t>
      </w:r>
    </w:p>
    <w:p w:rsidR="00C23DCA" w:rsidRPr="0032162C" w:rsidRDefault="00C23DCA" w:rsidP="00C23DCA">
      <w:pPr>
        <w:tabs>
          <w:tab w:val="left" w:pos="1134"/>
        </w:tabs>
        <w:jc w:val="both"/>
      </w:pPr>
      <w:r w:rsidRPr="0032162C">
        <w:t xml:space="preserve">4. Настоящее постановление вступает в силу после его официального опубликования.  </w:t>
      </w:r>
    </w:p>
    <w:p w:rsidR="00C23DCA" w:rsidRPr="0032162C" w:rsidRDefault="00C23DCA" w:rsidP="00C23DCA">
      <w:pPr>
        <w:jc w:val="both"/>
      </w:pPr>
      <w:r w:rsidRPr="0032162C">
        <w:t xml:space="preserve">           </w:t>
      </w:r>
    </w:p>
    <w:p w:rsidR="00C23DCA" w:rsidRPr="0032162C" w:rsidRDefault="00C23DCA" w:rsidP="00C23DCA">
      <w:pPr>
        <w:jc w:val="both"/>
        <w:rPr>
          <w:rFonts w:eastAsia="Calibri"/>
          <w:lang w:eastAsia="en-US"/>
        </w:rPr>
      </w:pPr>
    </w:p>
    <w:p w:rsidR="00C23DCA" w:rsidRPr="0032162C" w:rsidRDefault="00C23DCA" w:rsidP="00C23DCA">
      <w:pPr>
        <w:autoSpaceDE w:val="0"/>
        <w:autoSpaceDN w:val="0"/>
        <w:adjustRightInd w:val="0"/>
        <w:jc w:val="both"/>
      </w:pPr>
      <w:r w:rsidRPr="0032162C">
        <w:t xml:space="preserve">Глава Новотроицкого сельсовета </w:t>
      </w:r>
    </w:p>
    <w:p w:rsidR="00C23DCA" w:rsidRPr="0032162C" w:rsidRDefault="00C23DCA" w:rsidP="0032162C">
      <w:pPr>
        <w:autoSpaceDE w:val="0"/>
        <w:autoSpaceDN w:val="0"/>
        <w:adjustRightInd w:val="0"/>
        <w:jc w:val="both"/>
      </w:pPr>
      <w:r w:rsidRPr="0032162C">
        <w:t>Колыванского района Новосибирской области</w:t>
      </w:r>
      <w:r w:rsidRPr="0032162C">
        <w:tab/>
      </w:r>
      <w:r w:rsidRPr="0032162C">
        <w:tab/>
      </w:r>
      <w:r w:rsidRPr="0032162C">
        <w:tab/>
      </w:r>
      <w:proofErr w:type="spellStart"/>
      <w:r w:rsidRPr="0032162C">
        <w:t>Г.Н.Кулипанова</w:t>
      </w:r>
      <w:proofErr w:type="spellEnd"/>
    </w:p>
    <w:p w:rsidR="00C23DCA" w:rsidRPr="0032162C" w:rsidRDefault="00C23DCA" w:rsidP="00C23DCA">
      <w:pPr>
        <w:autoSpaceDE w:val="0"/>
        <w:autoSpaceDN w:val="0"/>
        <w:adjustRightInd w:val="0"/>
        <w:spacing w:line="240" w:lineRule="exact"/>
        <w:ind w:left="5398"/>
      </w:pPr>
    </w:p>
    <w:p w:rsidR="00C23DCA" w:rsidRPr="0032162C" w:rsidRDefault="00C23DCA" w:rsidP="00C23DCA">
      <w:pPr>
        <w:autoSpaceDE w:val="0"/>
        <w:autoSpaceDN w:val="0"/>
        <w:adjustRightInd w:val="0"/>
        <w:spacing w:line="240" w:lineRule="exact"/>
        <w:ind w:left="5398"/>
      </w:pPr>
      <w:r w:rsidRPr="0032162C">
        <w:t xml:space="preserve">Утверждена </w:t>
      </w:r>
    </w:p>
    <w:p w:rsidR="00C23DCA" w:rsidRPr="0032162C" w:rsidRDefault="00C23DCA" w:rsidP="00C23DCA">
      <w:pPr>
        <w:autoSpaceDE w:val="0"/>
        <w:autoSpaceDN w:val="0"/>
        <w:adjustRightInd w:val="0"/>
        <w:spacing w:line="240" w:lineRule="exact"/>
        <w:ind w:left="5398"/>
      </w:pPr>
      <w:r w:rsidRPr="0032162C">
        <w:t>постановлением администрации</w:t>
      </w:r>
    </w:p>
    <w:p w:rsidR="00C23DCA" w:rsidRPr="0032162C" w:rsidRDefault="00C23DCA" w:rsidP="00C23DCA">
      <w:pPr>
        <w:autoSpaceDE w:val="0"/>
        <w:autoSpaceDN w:val="0"/>
        <w:adjustRightInd w:val="0"/>
        <w:spacing w:line="240" w:lineRule="exact"/>
        <w:ind w:left="5398"/>
      </w:pPr>
      <w:r w:rsidRPr="0032162C">
        <w:t>Новотроицкого сельсовета Колыванского района Новосибирской области</w:t>
      </w:r>
    </w:p>
    <w:p w:rsidR="00C23DCA" w:rsidRPr="0032162C" w:rsidRDefault="00C23DCA" w:rsidP="00C23DCA">
      <w:pPr>
        <w:autoSpaceDE w:val="0"/>
        <w:autoSpaceDN w:val="0"/>
        <w:adjustRightInd w:val="0"/>
        <w:spacing w:line="240" w:lineRule="exact"/>
        <w:ind w:left="5398"/>
        <w:rPr>
          <w:b/>
        </w:rPr>
      </w:pPr>
      <w:r w:rsidRPr="0032162C">
        <w:t>от 12.02.2019 г.  № 23</w:t>
      </w:r>
    </w:p>
    <w:p w:rsidR="00C23DCA" w:rsidRPr="0032162C" w:rsidRDefault="00C23DCA" w:rsidP="0087511F">
      <w:pPr>
        <w:autoSpaceDE w:val="0"/>
        <w:autoSpaceDN w:val="0"/>
        <w:adjustRightInd w:val="0"/>
        <w:rPr>
          <w:b/>
        </w:rPr>
      </w:pPr>
    </w:p>
    <w:p w:rsidR="00C23DCA" w:rsidRPr="0032162C" w:rsidRDefault="00C23DCA" w:rsidP="00C23DCA">
      <w:pPr>
        <w:autoSpaceDE w:val="0"/>
        <w:autoSpaceDN w:val="0"/>
        <w:adjustRightInd w:val="0"/>
        <w:jc w:val="center"/>
        <w:rPr>
          <w:b/>
        </w:rPr>
      </w:pPr>
      <w:r w:rsidRPr="0032162C">
        <w:rPr>
          <w:b/>
        </w:rPr>
        <w:t>МУНИЦИПАЛЬНАЯ ПРОГРАММА</w:t>
      </w:r>
    </w:p>
    <w:p w:rsidR="00C23DCA" w:rsidRPr="0032162C" w:rsidRDefault="00C23DCA" w:rsidP="00C23DCA">
      <w:pPr>
        <w:autoSpaceDE w:val="0"/>
        <w:autoSpaceDN w:val="0"/>
        <w:adjustRightInd w:val="0"/>
        <w:jc w:val="center"/>
        <w:rPr>
          <w:b/>
        </w:rPr>
      </w:pPr>
    </w:p>
    <w:p w:rsidR="00C23DCA" w:rsidRPr="0032162C" w:rsidRDefault="00C23DCA" w:rsidP="0087511F">
      <w:pPr>
        <w:jc w:val="center"/>
        <w:rPr>
          <w:b/>
        </w:rPr>
      </w:pPr>
      <w:r w:rsidRPr="0032162C">
        <w:rPr>
          <w:b/>
        </w:rPr>
        <w:t>«По вопросам обеспечения пожарной безопасности на территории Новотроицкого  сельсовета Колыванского района Новосибирской области 2019-2021 годы»</w:t>
      </w:r>
    </w:p>
    <w:p w:rsidR="00C23DCA" w:rsidRPr="0032162C" w:rsidRDefault="00C23DCA" w:rsidP="00C23DCA">
      <w:pPr>
        <w:autoSpaceDE w:val="0"/>
        <w:autoSpaceDN w:val="0"/>
        <w:adjustRightInd w:val="0"/>
        <w:jc w:val="center"/>
        <w:rPr>
          <w:b/>
        </w:rPr>
      </w:pPr>
    </w:p>
    <w:p w:rsidR="00C23DCA" w:rsidRPr="0032162C" w:rsidRDefault="00C23DCA" w:rsidP="00C23DCA">
      <w:pPr>
        <w:autoSpaceDE w:val="0"/>
        <w:autoSpaceDN w:val="0"/>
        <w:adjustRightInd w:val="0"/>
        <w:jc w:val="center"/>
        <w:rPr>
          <w:b/>
        </w:rPr>
      </w:pPr>
    </w:p>
    <w:p w:rsidR="00C23DCA" w:rsidRPr="0032162C" w:rsidRDefault="00C23DCA" w:rsidP="00C23DCA">
      <w:pPr>
        <w:autoSpaceDE w:val="0"/>
        <w:autoSpaceDN w:val="0"/>
        <w:adjustRightInd w:val="0"/>
        <w:jc w:val="center"/>
      </w:pPr>
      <w:r w:rsidRPr="0032162C">
        <w:t xml:space="preserve">с. Новотроицк </w:t>
      </w:r>
    </w:p>
    <w:p w:rsidR="00C23DCA" w:rsidRPr="0032162C" w:rsidRDefault="00C23DCA" w:rsidP="00C23DCA">
      <w:pPr>
        <w:autoSpaceDE w:val="0"/>
        <w:autoSpaceDN w:val="0"/>
        <w:adjustRightInd w:val="0"/>
        <w:jc w:val="center"/>
      </w:pPr>
      <w:r w:rsidRPr="0032162C">
        <w:t>2019</w:t>
      </w:r>
    </w:p>
    <w:p w:rsidR="00C23DCA" w:rsidRPr="0032162C" w:rsidRDefault="00C23DCA" w:rsidP="00C23DCA">
      <w:pPr>
        <w:autoSpaceDE w:val="0"/>
        <w:autoSpaceDN w:val="0"/>
        <w:adjustRightInd w:val="0"/>
        <w:jc w:val="center"/>
        <w:rPr>
          <w:b/>
        </w:rPr>
      </w:pPr>
    </w:p>
    <w:p w:rsidR="00C23DCA" w:rsidRPr="0032162C" w:rsidRDefault="00C23DCA" w:rsidP="00C23DCA">
      <w:pPr>
        <w:autoSpaceDE w:val="0"/>
        <w:autoSpaceDN w:val="0"/>
        <w:adjustRightInd w:val="0"/>
        <w:jc w:val="center"/>
        <w:rPr>
          <w:b/>
        </w:rPr>
      </w:pPr>
    </w:p>
    <w:p w:rsidR="00C23DCA" w:rsidRPr="0032162C" w:rsidRDefault="00C23DCA" w:rsidP="00C23DCA">
      <w:pPr>
        <w:autoSpaceDE w:val="0"/>
        <w:autoSpaceDN w:val="0"/>
        <w:adjustRightInd w:val="0"/>
        <w:jc w:val="center"/>
        <w:rPr>
          <w:b/>
        </w:rPr>
      </w:pPr>
      <w:r w:rsidRPr="0032162C">
        <w:rPr>
          <w:b/>
        </w:rPr>
        <w:t>ПРОГРАММА</w:t>
      </w:r>
    </w:p>
    <w:p w:rsidR="00C23DCA" w:rsidRPr="0032162C" w:rsidRDefault="00C23DCA" w:rsidP="00C23DCA">
      <w:pPr>
        <w:jc w:val="center"/>
        <w:rPr>
          <w:b/>
        </w:rPr>
      </w:pPr>
      <w:r w:rsidRPr="0032162C">
        <w:rPr>
          <w:b/>
        </w:rPr>
        <w:t>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2019-2021 годы»</w:t>
      </w:r>
    </w:p>
    <w:p w:rsidR="00C23DCA" w:rsidRPr="0032162C" w:rsidRDefault="00C23DCA" w:rsidP="00C23DCA">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Наименование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spacing w:line="240" w:lineRule="exact"/>
            </w:pPr>
            <w:r w:rsidRPr="0032162C">
              <w:t xml:space="preserve">«По вопросам обеспечения пожарной безопасности на территории Новотроицкого сельсовета Колыванского района Новосибирской области 2019-2021 годы» </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Основание для разработки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 xml:space="preserve">ст.19 Федерального закона от 21 декабря </w:t>
            </w:r>
            <w:smartTag w:uri="urn:schemas-microsoft-com:office:smarttags" w:element="metricconverter">
              <w:smartTagPr>
                <w:attr w:name="ProductID" w:val="1994 г"/>
              </w:smartTagPr>
              <w:r w:rsidRPr="0032162C">
                <w:rPr>
                  <w:rFonts w:ascii="Times New Roman" w:hAnsi="Times New Roman" w:cs="Times New Roman"/>
                  <w:sz w:val="24"/>
                  <w:szCs w:val="24"/>
                </w:rPr>
                <w:t>1994 г</w:t>
              </w:r>
            </w:smartTag>
            <w:r w:rsidRPr="0032162C">
              <w:rPr>
                <w:rFonts w:ascii="Times New Roman" w:hAnsi="Times New Roman" w:cs="Times New Roman"/>
                <w:sz w:val="24"/>
                <w:szCs w:val="24"/>
              </w:rPr>
              <w:t xml:space="preserve"> № 69-ФЗ «О пожарной безопасности», ст.63 </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Основной разработчик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Администрация Новотроицкого сельсовета Колыванского района Новосибирской области</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Цели и задачи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администрации Новотроицкого сельсовета</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Сроки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С 01.01.2019 г по 31.12.2021 г.</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Перечень основных мероприятий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w:t>
            </w:r>
            <w:proofErr w:type="gramStart"/>
            <w:r w:rsidRPr="0032162C">
              <w:rPr>
                <w:rFonts w:ascii="Times New Roman" w:hAnsi="Times New Roman" w:cs="Times New Roman"/>
                <w:sz w:val="24"/>
                <w:szCs w:val="24"/>
              </w:rPr>
              <w:t>дств пр</w:t>
            </w:r>
            <w:proofErr w:type="gramEnd"/>
            <w:r w:rsidRPr="0032162C">
              <w:rPr>
                <w:rFonts w:ascii="Times New Roman" w:hAnsi="Times New Roman" w:cs="Times New Roman"/>
                <w:sz w:val="24"/>
                <w:szCs w:val="24"/>
              </w:rPr>
              <w:t>отивопожарной защиты</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Исполнитель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Администрация Новотроицкого  сельсовета Колыванского района Новосибирской области</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Объемы и источники финансирования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Финансирование мероприятий осуществляется за счет средств бюджета администрации Новотроицкого сельсовета Колыванского района Новосибирской области. Мероприятия Программы и объемы их финансирования подлежат ежегодной корректировке:</w:t>
            </w:r>
          </w:p>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- 2019 г. –  0,00 руб.;</w:t>
            </w:r>
          </w:p>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- 2020 г. – 10 000,00 руб.;</w:t>
            </w:r>
          </w:p>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- 2021 г. – 15 000,00 руб.</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Ожидаемые конечные результаты реализации Программы</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ind w:left="180" w:right="180"/>
              <w:jc w:val="both"/>
              <w:rPr>
                <w:rFonts w:eastAsia="Calibri"/>
                <w:lang w:eastAsia="en-US"/>
              </w:rPr>
            </w:pPr>
            <w:r w:rsidRPr="0032162C">
              <w:t xml:space="preserve">- укрепление пожарной безопасности территории  Новотроицкого  сельсовета Колыванского района Новосибирской области, снижение количества пожаров, гибели и </w:t>
            </w:r>
            <w:proofErr w:type="spellStart"/>
            <w:r w:rsidRPr="0032162C">
              <w:t>травмирования</w:t>
            </w:r>
            <w:proofErr w:type="spellEnd"/>
            <w:r w:rsidRPr="0032162C">
              <w:t xml:space="preserve"> людей при пожарах, достигаемое за счет качественного обеспечения органами местного самоуправления </w:t>
            </w:r>
            <w:r w:rsidRPr="0032162C">
              <w:lastRenderedPageBreak/>
              <w:t>первичных мер пожарной безопасности;</w:t>
            </w:r>
          </w:p>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t>-  относительное сокращение материального ущерба от пожаров</w:t>
            </w:r>
          </w:p>
        </w:tc>
      </w:tr>
      <w:tr w:rsidR="00C23DCA" w:rsidRPr="0032162C" w:rsidTr="00C23DCA">
        <w:tc>
          <w:tcPr>
            <w:tcW w:w="3244"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r w:rsidRPr="0032162C">
              <w:rPr>
                <w:rFonts w:ascii="Times New Roman" w:hAnsi="Times New Roman" w:cs="Times New Roman"/>
                <w:sz w:val="24"/>
                <w:szCs w:val="24"/>
              </w:rPr>
              <w:lastRenderedPageBreak/>
              <w:t>Организация контроля</w:t>
            </w:r>
          </w:p>
        </w:tc>
        <w:tc>
          <w:tcPr>
            <w:tcW w:w="5936" w:type="dxa"/>
            <w:tcBorders>
              <w:top w:val="single" w:sz="4" w:space="0" w:color="auto"/>
              <w:left w:val="single" w:sz="4" w:space="0" w:color="auto"/>
              <w:bottom w:val="single" w:sz="4" w:space="0" w:color="auto"/>
              <w:right w:val="single" w:sz="4" w:space="0" w:color="auto"/>
            </w:tcBorders>
            <w:hideMark/>
          </w:tcPr>
          <w:p w:rsidR="00C23DCA" w:rsidRPr="0032162C" w:rsidRDefault="00C23DCA">
            <w:pPr>
              <w:pStyle w:val="ConsPlusNonformat"/>
              <w:widowControl/>
              <w:jc w:val="both"/>
              <w:rPr>
                <w:rFonts w:ascii="Times New Roman" w:hAnsi="Times New Roman" w:cs="Times New Roman"/>
                <w:sz w:val="24"/>
                <w:szCs w:val="24"/>
              </w:rPr>
            </w:pPr>
            <w:proofErr w:type="gramStart"/>
            <w:r w:rsidRPr="0032162C">
              <w:rPr>
                <w:rFonts w:ascii="Times New Roman" w:hAnsi="Times New Roman" w:cs="Times New Roman"/>
                <w:sz w:val="24"/>
                <w:szCs w:val="24"/>
              </w:rPr>
              <w:t>Контроль за</w:t>
            </w:r>
            <w:proofErr w:type="gramEnd"/>
            <w:r w:rsidRPr="0032162C">
              <w:rPr>
                <w:rFonts w:ascii="Times New Roman" w:hAnsi="Times New Roman" w:cs="Times New Roman"/>
                <w:sz w:val="24"/>
                <w:szCs w:val="24"/>
              </w:rPr>
              <w:t xml:space="preserve"> исполнением Программы осуществляет глава Новотроицкого  сельсовета Колыванского района Новосибирской области</w:t>
            </w:r>
          </w:p>
        </w:tc>
      </w:tr>
    </w:tbl>
    <w:p w:rsidR="00C23DCA" w:rsidRPr="0032162C" w:rsidRDefault="00C23DCA" w:rsidP="00C23DCA">
      <w:pPr>
        <w:autoSpaceDE w:val="0"/>
        <w:autoSpaceDN w:val="0"/>
        <w:adjustRightInd w:val="0"/>
        <w:jc w:val="center"/>
        <w:outlineLvl w:val="1"/>
        <w:rPr>
          <w:rFonts w:eastAsia="Calibri"/>
          <w:lang w:eastAsia="en-US"/>
        </w:rPr>
      </w:pPr>
    </w:p>
    <w:p w:rsidR="00C23DCA" w:rsidRPr="0032162C" w:rsidRDefault="00C23DCA" w:rsidP="00C23DCA">
      <w:pPr>
        <w:jc w:val="center"/>
      </w:pPr>
      <w:r w:rsidRPr="0032162C">
        <w:t>1. Общее положение</w:t>
      </w:r>
    </w:p>
    <w:p w:rsidR="00C23DCA" w:rsidRPr="0032162C" w:rsidRDefault="00C23DCA" w:rsidP="00C23DCA">
      <w:pPr>
        <w:autoSpaceDE w:val="0"/>
        <w:autoSpaceDN w:val="0"/>
        <w:adjustRightInd w:val="0"/>
        <w:ind w:firstLine="709"/>
        <w:jc w:val="both"/>
      </w:pPr>
      <w:r w:rsidRPr="0032162C">
        <w:t xml:space="preserve">1.1. Муниципальная  программа «По вопросам обеспечения пожарной безопасности на территории Новотроицкого сельсовета Колыванского района Новосибирской области 2019-2021 годы» (далее - Программа) определяет </w:t>
      </w:r>
      <w:proofErr w:type="gramStart"/>
      <w:r w:rsidRPr="0032162C">
        <w:t>направления</w:t>
      </w:r>
      <w:proofErr w:type="gramEnd"/>
      <w:r w:rsidRPr="0032162C">
        <w:t xml:space="preserve"> и механизмы реализации полномочий по обеспечению первичных мер пожарной безопасности на территории Новотроицкого сельсовета Колыванского района Новосибирской области, усиления противопожарной защиты населения и материальных ценностей..</w:t>
      </w:r>
    </w:p>
    <w:p w:rsidR="00C23DCA" w:rsidRPr="0032162C" w:rsidRDefault="00C23DCA" w:rsidP="00C23DCA">
      <w:pPr>
        <w:autoSpaceDE w:val="0"/>
        <w:autoSpaceDN w:val="0"/>
        <w:adjustRightInd w:val="0"/>
        <w:ind w:firstLine="709"/>
        <w:jc w:val="both"/>
      </w:pPr>
      <w:r w:rsidRPr="0032162C">
        <w:t>1.2. Программа разработана в соответствии с нормативными актами Российской Федерации и Новосибирской области, муниципальными нормативными актами:</w:t>
      </w:r>
    </w:p>
    <w:p w:rsidR="00C23DCA" w:rsidRPr="0032162C" w:rsidRDefault="00C23DCA" w:rsidP="00C23DCA">
      <w:pPr>
        <w:autoSpaceDE w:val="0"/>
        <w:autoSpaceDN w:val="0"/>
        <w:adjustRightInd w:val="0"/>
        <w:ind w:firstLine="709"/>
        <w:jc w:val="both"/>
      </w:pPr>
      <w:r w:rsidRPr="0032162C">
        <w:t xml:space="preserve">- Федеральным </w:t>
      </w:r>
      <w:hyperlink r:id="rId37" w:history="1">
        <w:r w:rsidRPr="0032162C">
          <w:rPr>
            <w:rStyle w:val="a4"/>
          </w:rPr>
          <w:t>законом</w:t>
        </w:r>
      </w:hyperlink>
      <w:r w:rsidRPr="0032162C">
        <w:t xml:space="preserve"> от 6 октября </w:t>
      </w:r>
      <w:smartTag w:uri="urn:schemas-microsoft-com:office:smarttags" w:element="metricconverter">
        <w:smartTagPr>
          <w:attr w:name="ProductID" w:val="2003 г"/>
        </w:smartTagPr>
        <w:r w:rsidRPr="0032162C">
          <w:t>2003 г</w:t>
        </w:r>
      </w:smartTag>
      <w:r w:rsidRPr="0032162C">
        <w:t>. № 131-ФЗ «Об общих принципах организации местного самоуправления в Российской Федерации»;</w:t>
      </w:r>
    </w:p>
    <w:p w:rsidR="00C23DCA" w:rsidRPr="0032162C" w:rsidRDefault="00C23DCA" w:rsidP="00C23DCA">
      <w:pPr>
        <w:autoSpaceDE w:val="0"/>
        <w:autoSpaceDN w:val="0"/>
        <w:adjustRightInd w:val="0"/>
        <w:ind w:firstLine="709"/>
        <w:jc w:val="both"/>
      </w:pPr>
      <w:r w:rsidRPr="0032162C">
        <w:t xml:space="preserve">- Федеральным </w:t>
      </w:r>
      <w:hyperlink r:id="rId38" w:history="1">
        <w:r w:rsidRPr="0032162C">
          <w:rPr>
            <w:rStyle w:val="a4"/>
          </w:rPr>
          <w:t>законом</w:t>
        </w:r>
      </w:hyperlink>
      <w:r w:rsidRPr="0032162C">
        <w:t xml:space="preserve"> от 21 декабря </w:t>
      </w:r>
      <w:smartTag w:uri="urn:schemas-microsoft-com:office:smarttags" w:element="metricconverter">
        <w:smartTagPr>
          <w:attr w:name="ProductID" w:val="1994 г"/>
        </w:smartTagPr>
        <w:r w:rsidRPr="0032162C">
          <w:t>1994 г</w:t>
        </w:r>
      </w:smartTag>
      <w:r w:rsidRPr="0032162C">
        <w:t>. № 69-ФЗ «О пожарной безопасности»;</w:t>
      </w:r>
    </w:p>
    <w:p w:rsidR="00C23DCA" w:rsidRPr="0032162C" w:rsidRDefault="00C23DCA" w:rsidP="00C23DCA">
      <w:pPr>
        <w:autoSpaceDE w:val="0"/>
        <w:autoSpaceDN w:val="0"/>
        <w:adjustRightInd w:val="0"/>
        <w:spacing w:before="240"/>
        <w:ind w:firstLine="709"/>
        <w:jc w:val="center"/>
        <w:outlineLvl w:val="1"/>
      </w:pPr>
      <w:r w:rsidRPr="0032162C">
        <w:t>2. Содержание проблемы и обоснование необходимости ее</w:t>
      </w:r>
    </w:p>
    <w:p w:rsidR="00C23DCA" w:rsidRPr="0032162C" w:rsidRDefault="00C23DCA" w:rsidP="00C23DCA">
      <w:pPr>
        <w:autoSpaceDE w:val="0"/>
        <w:autoSpaceDN w:val="0"/>
        <w:adjustRightInd w:val="0"/>
        <w:spacing w:after="240"/>
        <w:ind w:firstLine="709"/>
        <w:jc w:val="center"/>
      </w:pPr>
      <w:r w:rsidRPr="0032162C">
        <w:t>решения программными методами</w:t>
      </w:r>
    </w:p>
    <w:p w:rsidR="00C23DCA" w:rsidRPr="0032162C" w:rsidRDefault="00C23DCA" w:rsidP="00C23DCA">
      <w:pPr>
        <w:pStyle w:val="a6"/>
        <w:jc w:val="both"/>
      </w:pPr>
      <w:r w:rsidRPr="0032162C">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Новотроицкого сельсовета Колыванского района Новосибирской области совместно с инспекторским составом Отделения Государственного пожарного надзора по Колыванскому  району ведется определенная работа по предупреждению пожаров:</w:t>
      </w:r>
    </w:p>
    <w:p w:rsidR="00C23DCA" w:rsidRPr="0032162C" w:rsidRDefault="00C23DCA" w:rsidP="00C23DCA">
      <w:pPr>
        <w:autoSpaceDE w:val="0"/>
        <w:autoSpaceDN w:val="0"/>
        <w:adjustRightInd w:val="0"/>
        <w:ind w:firstLine="709"/>
        <w:jc w:val="both"/>
      </w:pPr>
      <w:r w:rsidRPr="0032162C">
        <w:t>-проводится корректировка нормативных документов, руководящих и планирующих документов по вопросам обеспечения пожарной безопасности;</w:t>
      </w:r>
    </w:p>
    <w:p w:rsidR="00C23DCA" w:rsidRPr="0032162C" w:rsidRDefault="00C23DCA" w:rsidP="00C23DCA">
      <w:pPr>
        <w:autoSpaceDE w:val="0"/>
        <w:autoSpaceDN w:val="0"/>
        <w:adjustRightInd w:val="0"/>
        <w:ind w:firstLine="709"/>
        <w:jc w:val="both"/>
      </w:pPr>
      <w:r w:rsidRPr="0032162C">
        <w:t>-ведется периодическое освещение в средствах массовой информации документов по указанной тематике.</w:t>
      </w:r>
    </w:p>
    <w:p w:rsidR="00C23DCA" w:rsidRPr="0032162C" w:rsidRDefault="00C23DCA" w:rsidP="00C23DCA">
      <w:pPr>
        <w:autoSpaceDE w:val="0"/>
        <w:autoSpaceDN w:val="0"/>
        <w:adjustRightInd w:val="0"/>
        <w:ind w:firstLine="709"/>
        <w:jc w:val="both"/>
      </w:pPr>
      <w:r w:rsidRPr="0032162C">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C23DCA" w:rsidRPr="0032162C" w:rsidRDefault="00C23DCA" w:rsidP="00C23DCA">
      <w:pPr>
        <w:jc w:val="both"/>
        <w:rPr>
          <w:bCs/>
        </w:rPr>
      </w:pPr>
      <w:r w:rsidRPr="0032162C">
        <w:t>-при проведении плановых проверок жилищного фонда особое внимание уделяется ветхому жилью, жилью</w:t>
      </w:r>
      <w:r w:rsidRPr="0032162C">
        <w:rPr>
          <w:bCs/>
        </w:rPr>
        <w:t xml:space="preserve"> социально неадаптированных граждан.</w:t>
      </w:r>
    </w:p>
    <w:p w:rsidR="00C23DCA" w:rsidRPr="0032162C" w:rsidRDefault="00C23DCA" w:rsidP="00C23DCA">
      <w:pPr>
        <w:autoSpaceDE w:val="0"/>
        <w:autoSpaceDN w:val="0"/>
        <w:adjustRightInd w:val="0"/>
        <w:ind w:firstLine="709"/>
        <w:jc w:val="both"/>
      </w:pPr>
      <w:r w:rsidRPr="0032162C">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C23DCA" w:rsidRPr="0032162C" w:rsidRDefault="00C23DCA" w:rsidP="00C23DCA">
      <w:pPr>
        <w:pStyle w:val="a5"/>
        <w:spacing w:before="0" w:after="0" w:line="240" w:lineRule="auto"/>
        <w:ind w:firstLine="709"/>
        <w:jc w:val="both"/>
        <w:rPr>
          <w:rFonts w:ascii="Times New Roman" w:hAnsi="Times New Roman"/>
          <w:sz w:val="24"/>
          <w:szCs w:val="24"/>
        </w:rPr>
      </w:pPr>
      <w:r w:rsidRPr="0032162C">
        <w:rPr>
          <w:rFonts w:ascii="Times New Roman" w:hAnsi="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32162C">
          <w:rPr>
            <w:rFonts w:ascii="Times New Roman" w:hAnsi="Times New Roman"/>
            <w:sz w:val="24"/>
            <w:szCs w:val="24"/>
          </w:rPr>
          <w:t>1994 г</w:t>
        </w:r>
      </w:smartTag>
      <w:r w:rsidRPr="0032162C">
        <w:rPr>
          <w:rFonts w:ascii="Times New Roman" w:hAnsi="Times New Roman"/>
          <w:sz w:val="24"/>
          <w:szCs w:val="24"/>
        </w:rPr>
        <w:t>. № 69-ФЗ «О пожарной безопасности», предполагает:</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C23DCA" w:rsidRPr="0032162C" w:rsidRDefault="00C23DCA" w:rsidP="00C23DCA">
      <w:pPr>
        <w:autoSpaceDE w:val="0"/>
        <w:autoSpaceDN w:val="0"/>
        <w:adjustRightInd w:val="0"/>
        <w:ind w:firstLine="709"/>
        <w:jc w:val="both"/>
      </w:pPr>
      <w:r w:rsidRPr="0032162C">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C23DCA" w:rsidRPr="0032162C" w:rsidRDefault="00C23DCA" w:rsidP="00C23DCA">
      <w:pPr>
        <w:autoSpaceDE w:val="0"/>
        <w:autoSpaceDN w:val="0"/>
        <w:adjustRightInd w:val="0"/>
        <w:ind w:firstLine="709"/>
        <w:jc w:val="both"/>
      </w:pPr>
      <w:r w:rsidRPr="0032162C">
        <w:t>3) разработку и организацию выполнения муниципальных  программ по вопросам обеспечения пожарной безопасности;</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lastRenderedPageBreak/>
        <w:t>4) разработку плана привлечения сил и сре</w:t>
      </w:r>
      <w:proofErr w:type="gramStart"/>
      <w:r w:rsidRPr="0032162C">
        <w:rPr>
          <w:rFonts w:ascii="Times New Roman" w:hAnsi="Times New Roman" w:cs="Times New Roman"/>
          <w:sz w:val="24"/>
          <w:szCs w:val="24"/>
        </w:rPr>
        <w:t>дств дл</w:t>
      </w:r>
      <w:proofErr w:type="gramEnd"/>
      <w:r w:rsidRPr="0032162C">
        <w:rPr>
          <w:rFonts w:ascii="Times New Roman" w:hAnsi="Times New Roman" w:cs="Times New Roman"/>
          <w:sz w:val="24"/>
          <w:szCs w:val="24"/>
        </w:rPr>
        <w:t>я тушения пожаров и проведения аварийно-спасательных работ на территории муниципального образования и контроль за его выполнением;</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6) обеспечение беспрепятственного проезда пожарной техники к месту пожара;</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7)  обеспечение связи и оповещения населения о пожаре;</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23DCA" w:rsidRPr="0032162C" w:rsidRDefault="00C23DCA" w:rsidP="00C23DCA">
      <w:pPr>
        <w:pStyle w:val="ConsPlusNormal"/>
        <w:widowControl/>
        <w:ind w:firstLine="709"/>
        <w:jc w:val="both"/>
        <w:rPr>
          <w:rFonts w:ascii="Times New Roman" w:hAnsi="Times New Roman" w:cs="Times New Roman"/>
          <w:sz w:val="24"/>
          <w:szCs w:val="24"/>
        </w:rPr>
      </w:pPr>
      <w:r w:rsidRPr="0032162C">
        <w:rPr>
          <w:rFonts w:ascii="Times New Roman" w:hAnsi="Times New Roman" w:cs="Times New Roman"/>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23DCA" w:rsidRPr="0032162C" w:rsidRDefault="00C23DCA" w:rsidP="00C23DCA">
      <w:pPr>
        <w:pStyle w:val="a5"/>
        <w:spacing w:before="0" w:after="0" w:line="240" w:lineRule="auto"/>
        <w:ind w:firstLine="709"/>
        <w:jc w:val="both"/>
        <w:rPr>
          <w:rFonts w:ascii="Times New Roman" w:hAnsi="Times New Roman"/>
          <w:sz w:val="24"/>
          <w:szCs w:val="24"/>
        </w:rPr>
      </w:pPr>
      <w:r w:rsidRPr="0032162C">
        <w:rPr>
          <w:rFonts w:ascii="Times New Roman" w:hAnsi="Times New Roman"/>
          <w:sz w:val="24"/>
          <w:szCs w:val="24"/>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C23DCA" w:rsidRPr="0032162C" w:rsidRDefault="00C23DCA" w:rsidP="00C23DCA">
      <w:pPr>
        <w:pStyle w:val="a5"/>
        <w:spacing w:before="0" w:after="0" w:line="240" w:lineRule="auto"/>
        <w:ind w:firstLine="709"/>
        <w:jc w:val="both"/>
        <w:rPr>
          <w:rFonts w:ascii="Times New Roman" w:hAnsi="Times New Roman"/>
          <w:sz w:val="24"/>
          <w:szCs w:val="24"/>
        </w:rPr>
      </w:pPr>
      <w:r w:rsidRPr="0032162C">
        <w:rPr>
          <w:rFonts w:ascii="Times New Roman" w:hAnsi="Times New Roman"/>
          <w:sz w:val="24"/>
          <w:szCs w:val="24"/>
        </w:rPr>
        <w:t xml:space="preserve">Только целевой программный подход позволит решить задачи по обеспечению пожарной безопасности, снизить количество пожаров, показатели гибели, </w:t>
      </w:r>
      <w:proofErr w:type="spellStart"/>
      <w:r w:rsidRPr="0032162C">
        <w:rPr>
          <w:rFonts w:ascii="Times New Roman" w:hAnsi="Times New Roman"/>
          <w:sz w:val="24"/>
          <w:szCs w:val="24"/>
        </w:rPr>
        <w:t>травмирования</w:t>
      </w:r>
      <w:proofErr w:type="spellEnd"/>
      <w:r w:rsidRPr="0032162C">
        <w:rPr>
          <w:rFonts w:ascii="Times New Roman" w:hAnsi="Times New Roman"/>
          <w:sz w:val="24"/>
          <w:szCs w:val="24"/>
        </w:rPr>
        <w:t xml:space="preserve"> людей, материальный ущерб от пожаров.</w:t>
      </w:r>
    </w:p>
    <w:p w:rsidR="00C23DCA" w:rsidRPr="0032162C" w:rsidRDefault="00C23DCA" w:rsidP="00C23DCA">
      <w:pPr>
        <w:pStyle w:val="a5"/>
        <w:spacing w:before="0" w:after="0" w:line="240" w:lineRule="auto"/>
        <w:ind w:firstLine="709"/>
        <w:jc w:val="both"/>
        <w:rPr>
          <w:rFonts w:ascii="Times New Roman" w:hAnsi="Times New Roman"/>
          <w:sz w:val="24"/>
          <w:szCs w:val="24"/>
        </w:rPr>
      </w:pPr>
      <w:r w:rsidRPr="0032162C">
        <w:rPr>
          <w:rFonts w:ascii="Times New Roman" w:hAnsi="Times New Roman"/>
          <w:sz w:val="24"/>
          <w:szCs w:val="24"/>
        </w:rPr>
        <w:t>Разработка и принятие настоящей Программы позволят поэтапно решать обозначенные вопросы.</w:t>
      </w:r>
    </w:p>
    <w:p w:rsidR="00C23DCA" w:rsidRPr="0032162C" w:rsidRDefault="00C23DCA" w:rsidP="00C23DCA">
      <w:pPr>
        <w:ind w:firstLine="709"/>
      </w:pPr>
    </w:p>
    <w:p w:rsidR="00C23DCA" w:rsidRPr="0032162C" w:rsidRDefault="00C23DCA" w:rsidP="00C23DCA">
      <w:pPr>
        <w:autoSpaceDE w:val="0"/>
        <w:autoSpaceDN w:val="0"/>
        <w:adjustRightInd w:val="0"/>
        <w:ind w:firstLine="709"/>
        <w:jc w:val="center"/>
        <w:outlineLvl w:val="1"/>
      </w:pPr>
      <w:r w:rsidRPr="0032162C">
        <w:t>3. Основные цели и задачи реализации Программы</w:t>
      </w:r>
    </w:p>
    <w:p w:rsidR="00C23DCA" w:rsidRPr="0032162C" w:rsidRDefault="00C23DCA" w:rsidP="00C23DCA">
      <w:pPr>
        <w:autoSpaceDE w:val="0"/>
        <w:autoSpaceDN w:val="0"/>
        <w:adjustRightInd w:val="0"/>
        <w:ind w:firstLine="709"/>
        <w:jc w:val="both"/>
      </w:pPr>
      <w:r w:rsidRPr="0032162C">
        <w:t>3.1. Основной целью Программы является усиление системы противопожарной защиты Новотроицкого сельсовета Колыванского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C23DCA" w:rsidRPr="0032162C" w:rsidRDefault="00C23DCA" w:rsidP="00C23DCA">
      <w:pPr>
        <w:ind w:firstLine="709"/>
      </w:pPr>
      <w:r w:rsidRPr="0032162C">
        <w:t>3.2. Для ее достижения необходимо решение следующих основных задач:</w:t>
      </w:r>
    </w:p>
    <w:p w:rsidR="00C23DCA" w:rsidRPr="0032162C" w:rsidRDefault="00C23DCA" w:rsidP="00C23DCA">
      <w:pPr>
        <w:autoSpaceDE w:val="0"/>
        <w:autoSpaceDN w:val="0"/>
        <w:adjustRightInd w:val="0"/>
        <w:ind w:firstLine="709"/>
        <w:jc w:val="both"/>
      </w:pPr>
      <w:r w:rsidRPr="0032162C">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C23DCA" w:rsidRPr="0032162C" w:rsidRDefault="00C23DCA" w:rsidP="00C23DCA">
      <w:pPr>
        <w:autoSpaceDE w:val="0"/>
        <w:autoSpaceDN w:val="0"/>
        <w:adjustRightInd w:val="0"/>
        <w:ind w:firstLine="709"/>
        <w:jc w:val="both"/>
      </w:pPr>
      <w:r w:rsidRPr="0032162C">
        <w:t>3.2.2. Повышение готовности добровольной пожарной охраны к тушению пожаров и ведению аварийно-спасательных работ;</w:t>
      </w:r>
    </w:p>
    <w:p w:rsidR="00C23DCA" w:rsidRPr="0032162C" w:rsidRDefault="00C23DCA" w:rsidP="00C23DCA">
      <w:pPr>
        <w:autoSpaceDE w:val="0"/>
        <w:autoSpaceDN w:val="0"/>
        <w:adjustRightInd w:val="0"/>
        <w:ind w:firstLine="709"/>
        <w:jc w:val="both"/>
      </w:pPr>
      <w:r w:rsidRPr="0032162C">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C23DCA" w:rsidRPr="0032162C" w:rsidRDefault="00C23DCA" w:rsidP="00C23DCA">
      <w:pPr>
        <w:autoSpaceDE w:val="0"/>
        <w:autoSpaceDN w:val="0"/>
        <w:adjustRightInd w:val="0"/>
        <w:ind w:firstLine="709"/>
        <w:jc w:val="both"/>
      </w:pPr>
      <w:r w:rsidRPr="0032162C">
        <w:t>3.2.4. Взаимодействие подразделений ведомственных противопожарных служб, расположенных на территории сельского поселения в рамках межведомственного взаимодействия;</w:t>
      </w:r>
    </w:p>
    <w:p w:rsidR="00C23DCA" w:rsidRPr="0032162C" w:rsidRDefault="00C23DCA" w:rsidP="00C23DCA">
      <w:pPr>
        <w:autoSpaceDE w:val="0"/>
        <w:autoSpaceDN w:val="0"/>
        <w:adjustRightInd w:val="0"/>
        <w:ind w:firstLine="709"/>
        <w:jc w:val="both"/>
      </w:pPr>
      <w:r w:rsidRPr="0032162C">
        <w:t>3.2.6.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C23DCA" w:rsidRPr="0032162C" w:rsidRDefault="00C23DCA" w:rsidP="00C23DCA">
      <w:pPr>
        <w:autoSpaceDE w:val="0"/>
        <w:autoSpaceDN w:val="0"/>
        <w:adjustRightInd w:val="0"/>
        <w:ind w:firstLine="709"/>
        <w:jc w:val="both"/>
      </w:pPr>
      <w:r w:rsidRPr="0032162C">
        <w:t>3.3.Период действия Программы - 3 года (2019-2021 гг.).</w:t>
      </w:r>
    </w:p>
    <w:p w:rsidR="00C23DCA" w:rsidRPr="0032162C" w:rsidRDefault="00C23DCA" w:rsidP="00C23DCA">
      <w:pPr>
        <w:autoSpaceDE w:val="0"/>
        <w:autoSpaceDN w:val="0"/>
        <w:adjustRightInd w:val="0"/>
        <w:ind w:firstLine="709"/>
        <w:jc w:val="both"/>
      </w:pPr>
      <w:r w:rsidRPr="0032162C">
        <w:t xml:space="preserve">3.4. </w:t>
      </w:r>
      <w:proofErr w:type="gramStart"/>
      <w:r w:rsidRPr="0032162C">
        <w:t xml:space="preserve">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Новотроицкого сельсовета Колыванского района Новосибирской области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roofErr w:type="gramEnd"/>
    </w:p>
    <w:p w:rsidR="00C23DCA" w:rsidRPr="0032162C" w:rsidRDefault="00C23DCA" w:rsidP="00C23DCA">
      <w:pPr>
        <w:autoSpaceDE w:val="0"/>
        <w:autoSpaceDN w:val="0"/>
        <w:adjustRightInd w:val="0"/>
        <w:ind w:firstLine="709"/>
        <w:jc w:val="center"/>
        <w:outlineLvl w:val="1"/>
      </w:pPr>
      <w:r w:rsidRPr="0032162C">
        <w:t>4. Ресурсное обеспечение Программы</w:t>
      </w:r>
    </w:p>
    <w:p w:rsidR="00C23DCA" w:rsidRPr="0032162C" w:rsidRDefault="00C23DCA" w:rsidP="00C23DCA">
      <w:pPr>
        <w:autoSpaceDE w:val="0"/>
        <w:autoSpaceDN w:val="0"/>
        <w:adjustRightInd w:val="0"/>
        <w:ind w:firstLine="709"/>
        <w:jc w:val="both"/>
      </w:pPr>
      <w:r w:rsidRPr="0032162C">
        <w:lastRenderedPageBreak/>
        <w:t>4.1. Программа реализуется за счет средств Новотроицкого сельсовета Колыванского района Новосибирской области</w:t>
      </w:r>
    </w:p>
    <w:p w:rsidR="00C23DCA" w:rsidRPr="0032162C" w:rsidRDefault="00C23DCA" w:rsidP="00C23DCA">
      <w:pPr>
        <w:autoSpaceDE w:val="0"/>
        <w:autoSpaceDN w:val="0"/>
        <w:adjustRightInd w:val="0"/>
        <w:ind w:firstLine="709"/>
        <w:jc w:val="both"/>
      </w:pPr>
      <w:r w:rsidRPr="0032162C">
        <w:t>4.2. Объем средств может ежегодно уточняться в установленном порядке.</w:t>
      </w:r>
    </w:p>
    <w:p w:rsidR="00C23DCA" w:rsidRPr="0032162C" w:rsidRDefault="00C23DCA" w:rsidP="00C23DCA">
      <w:pPr>
        <w:autoSpaceDE w:val="0"/>
        <w:autoSpaceDN w:val="0"/>
        <w:adjustRightInd w:val="0"/>
        <w:ind w:firstLine="709"/>
        <w:jc w:val="center"/>
        <w:outlineLvl w:val="1"/>
      </w:pPr>
      <w:r w:rsidRPr="0032162C">
        <w:t xml:space="preserve">5. Организация управления Программой и </w:t>
      </w:r>
    </w:p>
    <w:p w:rsidR="00C23DCA" w:rsidRPr="0032162C" w:rsidRDefault="00C23DCA" w:rsidP="00C23DCA">
      <w:pPr>
        <w:autoSpaceDE w:val="0"/>
        <w:autoSpaceDN w:val="0"/>
        <w:adjustRightInd w:val="0"/>
        <w:ind w:firstLine="709"/>
        <w:jc w:val="center"/>
        <w:outlineLvl w:val="1"/>
      </w:pPr>
      <w:proofErr w:type="gramStart"/>
      <w:r w:rsidRPr="0032162C">
        <w:t>контроль за</w:t>
      </w:r>
      <w:proofErr w:type="gramEnd"/>
      <w:r w:rsidRPr="0032162C">
        <w:t xml:space="preserve"> ходом ее реализации</w:t>
      </w:r>
    </w:p>
    <w:p w:rsidR="00C23DCA" w:rsidRPr="0032162C" w:rsidRDefault="00C23DCA" w:rsidP="00C23DCA">
      <w:pPr>
        <w:autoSpaceDE w:val="0"/>
        <w:autoSpaceDN w:val="0"/>
        <w:adjustRightInd w:val="0"/>
        <w:ind w:firstLine="709"/>
        <w:jc w:val="both"/>
      </w:pPr>
      <w:r w:rsidRPr="0032162C">
        <w:t>5.1. Администрация Новотроицкого сельсовета Колыванского района Новосибирской области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C23DCA" w:rsidRPr="0032162C" w:rsidRDefault="00C23DCA" w:rsidP="00C23DCA">
      <w:pPr>
        <w:autoSpaceDE w:val="0"/>
        <w:autoSpaceDN w:val="0"/>
        <w:adjustRightInd w:val="0"/>
        <w:ind w:firstLine="709"/>
        <w:jc w:val="both"/>
      </w:pPr>
      <w:r w:rsidRPr="0032162C">
        <w:t xml:space="preserve">5.2. Общий </w:t>
      </w:r>
      <w:proofErr w:type="gramStart"/>
      <w:r w:rsidRPr="0032162C">
        <w:t>контроль за</w:t>
      </w:r>
      <w:proofErr w:type="gramEnd"/>
      <w:r w:rsidRPr="0032162C">
        <w:t xml:space="preserve"> реализацией Программы и контроль текущих мероприятий Программы осуществляет глава Новотроицкого сельсовета Колыванского района Новосибирской области</w:t>
      </w:r>
    </w:p>
    <w:p w:rsidR="00C23DCA" w:rsidRPr="0032162C" w:rsidRDefault="00C23DCA" w:rsidP="00C23DCA">
      <w:pPr>
        <w:autoSpaceDE w:val="0"/>
        <w:autoSpaceDN w:val="0"/>
        <w:adjustRightInd w:val="0"/>
        <w:ind w:firstLine="709"/>
        <w:jc w:val="both"/>
        <w:rPr>
          <w:rFonts w:eastAsia="Calibri"/>
          <w:lang w:eastAsia="en-US"/>
        </w:rPr>
      </w:pPr>
      <w:r w:rsidRPr="0032162C">
        <w:t xml:space="preserve">. </w:t>
      </w:r>
    </w:p>
    <w:p w:rsidR="00C23DCA" w:rsidRPr="0032162C" w:rsidRDefault="00C23DCA" w:rsidP="00C23DCA">
      <w:pPr>
        <w:autoSpaceDE w:val="0"/>
        <w:autoSpaceDN w:val="0"/>
        <w:adjustRightInd w:val="0"/>
        <w:ind w:firstLine="709"/>
        <w:jc w:val="center"/>
        <w:outlineLvl w:val="1"/>
      </w:pPr>
      <w:r w:rsidRPr="0032162C">
        <w:t>6. Оценка эффективности последствий реализации Программы</w:t>
      </w:r>
    </w:p>
    <w:p w:rsidR="00C23DCA" w:rsidRPr="0032162C" w:rsidRDefault="00C23DCA" w:rsidP="00C23DCA">
      <w:pPr>
        <w:autoSpaceDE w:val="0"/>
        <w:autoSpaceDN w:val="0"/>
        <w:adjustRightInd w:val="0"/>
        <w:ind w:firstLine="709"/>
        <w:jc w:val="both"/>
      </w:pPr>
      <w:r w:rsidRPr="0032162C">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C23DCA" w:rsidRPr="0032162C" w:rsidRDefault="00C23DCA" w:rsidP="0032162C">
      <w:pPr>
        <w:autoSpaceDE w:val="0"/>
        <w:autoSpaceDN w:val="0"/>
        <w:adjustRightInd w:val="0"/>
        <w:ind w:firstLine="709"/>
        <w:jc w:val="both"/>
        <w:sectPr w:rsidR="00C23DCA" w:rsidRPr="0032162C">
          <w:pgSz w:w="11906" w:h="16838"/>
          <w:pgMar w:top="719" w:right="567" w:bottom="540" w:left="1440" w:header="709" w:footer="709" w:gutter="0"/>
          <w:cols w:space="720"/>
        </w:sectPr>
      </w:pPr>
      <w:r w:rsidRPr="0032162C">
        <w:t>6.2. Повысить уровень культуры пожарной безопасности среди населения, улучшить противопожарную защиту объектов бюдже</w:t>
      </w:r>
      <w:r w:rsidR="0032162C">
        <w:t>тной сферы, жилых домов.</w:t>
      </w:r>
      <w:r w:rsidRPr="0032162C">
        <w:t xml:space="preserve">                 </w:t>
      </w:r>
      <w:r w:rsidR="0032162C">
        <w:t xml:space="preserve">         </w:t>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0032162C">
        <w:softHyphen/>
      </w:r>
      <w:r w:rsidRPr="0032162C">
        <w:rPr>
          <w:vanish/>
        </w:rPr>
        <w:softHyphen/>
      </w:r>
      <w:r w:rsidRPr="0032162C">
        <w:rPr>
          <w:vanish/>
        </w:rPr>
        <w:softHyphen/>
      </w:r>
      <w:r w:rsidRPr="0032162C">
        <w:rPr>
          <w:vanish/>
        </w:rPr>
        <w:softHyphen/>
      </w:r>
      <w:r w:rsidRPr="0032162C">
        <w:rPr>
          <w:vanish/>
        </w:rPr>
        <w:softHyphen/>
      </w:r>
      <w:r w:rsidRPr="0032162C">
        <w:rPr>
          <w:vanish/>
        </w:rPr>
        <w:softHyphen/>
      </w:r>
      <w:r w:rsidRPr="0032162C">
        <w:rPr>
          <w:vanish/>
        </w:rPr>
        <w:softHyphen/>
      </w:r>
      <w:r w:rsidRPr="0032162C">
        <w:rPr>
          <w:vanish/>
        </w:rPr>
        <w:softHyphen/>
      </w:r>
      <w:r w:rsidRPr="0032162C">
        <w:rPr>
          <w:vanish/>
        </w:rPr>
        <w:softHyphen/>
      </w:r>
      <w:r w:rsidRPr="0032162C">
        <w:rPr>
          <w:vanish/>
        </w:rPr>
        <w:softHyphen/>
      </w:r>
      <w:r w:rsidRPr="0032162C">
        <w:rPr>
          <w:vanish/>
        </w:rPr>
        <w:softHyphen/>
        <w:t xml:space="preserve">______________________а          </w:t>
      </w:r>
      <w:r w:rsidR="0032162C">
        <w:rPr>
          <w:vanish/>
        </w:rPr>
        <w:t xml:space="preserve">             №ИБИРСКОЙ ОЛАСТИ</w:t>
      </w:r>
    </w:p>
    <w:p w:rsidR="00C23DCA" w:rsidRPr="0032162C" w:rsidRDefault="0032162C" w:rsidP="0032162C">
      <w:pPr>
        <w:pStyle w:val="ConsPlusTitle"/>
        <w:widowControl/>
        <w:spacing w:before="480"/>
        <w:rPr>
          <w:rFonts w:ascii="Times New Roman" w:hAnsi="Times New Roman" w:cs="Times New Roman"/>
          <w:sz w:val="24"/>
          <w:szCs w:val="24"/>
        </w:rPr>
      </w:pPr>
      <w:r>
        <w:rPr>
          <w:rFonts w:ascii="Times New Roman" w:hAnsi="Times New Roman" w:cs="Times New Roman"/>
          <w:sz w:val="24"/>
          <w:szCs w:val="24"/>
        </w:rPr>
        <w:lastRenderedPageBreak/>
        <w:t xml:space="preserve">                                                                             ПЕРЕЧЕН</w:t>
      </w:r>
      <w:r w:rsidR="00C23DCA" w:rsidRPr="0032162C">
        <w:rPr>
          <w:rFonts w:ascii="Times New Roman" w:hAnsi="Times New Roman" w:cs="Times New Roman"/>
          <w:sz w:val="24"/>
          <w:szCs w:val="24"/>
        </w:rPr>
        <w:t>Ь</w:t>
      </w:r>
    </w:p>
    <w:p w:rsidR="00C23DCA" w:rsidRPr="0032162C" w:rsidRDefault="00C23DCA" w:rsidP="00C23DCA">
      <w:pPr>
        <w:pStyle w:val="ConsPlusTitle"/>
        <w:widowControl/>
        <w:jc w:val="center"/>
        <w:rPr>
          <w:rFonts w:ascii="Times New Roman" w:hAnsi="Times New Roman" w:cs="Times New Roman"/>
          <w:sz w:val="24"/>
          <w:szCs w:val="24"/>
        </w:rPr>
      </w:pPr>
      <w:r w:rsidRPr="0032162C">
        <w:rPr>
          <w:rFonts w:ascii="Times New Roman" w:hAnsi="Times New Roman" w:cs="Times New Roman"/>
          <w:sz w:val="24"/>
          <w:szCs w:val="24"/>
        </w:rPr>
        <w:t xml:space="preserve">мероприятий муниципальной  Программы </w:t>
      </w:r>
    </w:p>
    <w:p w:rsidR="00C23DCA" w:rsidRPr="0032162C" w:rsidRDefault="00C23DCA" w:rsidP="00C23DCA">
      <w:pPr>
        <w:pStyle w:val="ConsPlusTitle"/>
        <w:widowControl/>
        <w:jc w:val="center"/>
        <w:rPr>
          <w:rFonts w:ascii="Times New Roman" w:hAnsi="Times New Roman" w:cs="Times New Roman"/>
          <w:sz w:val="24"/>
          <w:szCs w:val="24"/>
        </w:rPr>
      </w:pPr>
      <w:r w:rsidRPr="0032162C">
        <w:rPr>
          <w:rFonts w:ascii="Times New Roman" w:hAnsi="Times New Roman" w:cs="Times New Roman"/>
          <w:sz w:val="24"/>
          <w:szCs w:val="24"/>
        </w:rPr>
        <w:t>«По вопросам обеспечения пожарной безопасности на территории Новотроицкого сельсовета Колыванского района Новосибирской области 2019-2021 годы»</w:t>
      </w:r>
    </w:p>
    <w:p w:rsidR="00C23DCA" w:rsidRPr="0032162C" w:rsidRDefault="00C23DCA" w:rsidP="00C23DCA">
      <w:pPr>
        <w:pStyle w:val="ConsPlusTitle"/>
        <w:widowControl/>
        <w:jc w:val="center"/>
        <w:rPr>
          <w:rFonts w:ascii="Times New Roman" w:hAnsi="Times New Roman" w:cs="Times New Roman"/>
          <w:sz w:val="24"/>
          <w:szCs w:val="24"/>
        </w:rPr>
      </w:pPr>
    </w:p>
    <w:tbl>
      <w:tblPr>
        <w:tblW w:w="108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664"/>
        <w:gridCol w:w="4163"/>
        <w:gridCol w:w="1803"/>
        <w:gridCol w:w="1938"/>
        <w:gridCol w:w="2289"/>
      </w:tblGrid>
      <w:tr w:rsidR="00C23DCA" w:rsidRPr="0032162C" w:rsidTr="0032162C">
        <w:trPr>
          <w:trHeight w:hRule="exact" w:val="647"/>
          <w:tblHeader/>
        </w:trPr>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C23DCA" w:rsidRPr="0032162C" w:rsidRDefault="00C23DCA">
            <w:pPr>
              <w:shd w:val="clear" w:color="auto" w:fill="FFFFFF"/>
              <w:spacing w:line="298" w:lineRule="exact"/>
              <w:ind w:left="72" w:right="62"/>
              <w:jc w:val="center"/>
              <w:rPr>
                <w:rFonts w:eastAsia="Calibri"/>
                <w:lang w:eastAsia="en-US"/>
              </w:rPr>
            </w:pPr>
            <w:r w:rsidRPr="0032162C">
              <w:t xml:space="preserve">«По вопросам обеспечения пожарной безопасности на территории </w:t>
            </w:r>
            <w:proofErr w:type="spellStart"/>
            <w:r w:rsidRPr="0032162C">
              <w:t>Пихтовского</w:t>
            </w:r>
            <w:proofErr w:type="spellEnd"/>
            <w:r w:rsidRPr="0032162C">
              <w:t xml:space="preserve"> сельсовета </w:t>
            </w:r>
            <w:r w:rsidRPr="0032162C">
              <w:rPr>
                <w:spacing w:val="-4"/>
              </w:rPr>
              <w:t>п/п</w:t>
            </w:r>
          </w:p>
          <w:p w:rsidR="00C23DCA" w:rsidRPr="0032162C" w:rsidRDefault="00C23DCA"/>
          <w:p w:rsidR="00C23DCA" w:rsidRPr="0032162C" w:rsidRDefault="00C23DCA">
            <w:pPr>
              <w:spacing w:after="200" w:line="276" w:lineRule="auto"/>
              <w:rPr>
                <w:rFonts w:eastAsia="Calibri"/>
                <w:lang w:eastAsia="en-US"/>
              </w:rPr>
            </w:pPr>
          </w:p>
        </w:tc>
        <w:tc>
          <w:tcPr>
            <w:tcW w:w="4163" w:type="dxa"/>
            <w:tcBorders>
              <w:top w:val="single" w:sz="4" w:space="0" w:color="auto"/>
              <w:left w:val="single" w:sz="4" w:space="0" w:color="auto"/>
              <w:bottom w:val="single" w:sz="4" w:space="0" w:color="auto"/>
              <w:right w:val="single" w:sz="4" w:space="0" w:color="auto"/>
            </w:tcBorders>
            <w:shd w:val="clear" w:color="auto" w:fill="FFFFFF"/>
            <w:vAlign w:val="center"/>
          </w:tcPr>
          <w:p w:rsidR="00C23DCA" w:rsidRPr="0032162C" w:rsidRDefault="00C23DCA">
            <w:pPr>
              <w:shd w:val="clear" w:color="auto" w:fill="FFFFFF"/>
              <w:ind w:left="1565" w:hanging="1580"/>
              <w:jc w:val="center"/>
              <w:rPr>
                <w:rFonts w:eastAsia="Calibri"/>
                <w:lang w:eastAsia="en-US"/>
              </w:rPr>
            </w:pPr>
            <w:r w:rsidRPr="0032162C">
              <w:rPr>
                <w:spacing w:val="-2"/>
              </w:rPr>
              <w:t>Мероприятия</w:t>
            </w:r>
          </w:p>
          <w:p w:rsidR="00C23DCA" w:rsidRPr="0032162C" w:rsidRDefault="00C23DCA">
            <w:pPr>
              <w:jc w:val="center"/>
            </w:pPr>
          </w:p>
          <w:p w:rsidR="00C23DCA" w:rsidRPr="0032162C" w:rsidRDefault="00C23DCA">
            <w:pPr>
              <w:spacing w:after="200" w:line="276" w:lineRule="auto"/>
              <w:jc w:val="center"/>
              <w:rPr>
                <w:rFonts w:eastAsia="Calibri"/>
                <w:lang w:eastAsia="en-US"/>
              </w:rPr>
            </w:pP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C23DCA" w:rsidRPr="0032162C" w:rsidRDefault="00C23DCA">
            <w:pPr>
              <w:shd w:val="clear" w:color="auto" w:fill="FFFFFF"/>
              <w:spacing w:line="298" w:lineRule="exact"/>
              <w:ind w:left="19" w:right="38"/>
              <w:jc w:val="center"/>
              <w:rPr>
                <w:rFonts w:eastAsia="Calibri"/>
                <w:lang w:eastAsia="en-US"/>
              </w:rPr>
            </w:pPr>
            <w:r w:rsidRPr="0032162C">
              <w:rPr>
                <w:spacing w:val="-2"/>
              </w:rPr>
              <w:t xml:space="preserve">Источник </w:t>
            </w:r>
            <w:r w:rsidRPr="0032162C">
              <w:rPr>
                <w:spacing w:val="-4"/>
              </w:rPr>
              <w:t>финансир</w:t>
            </w:r>
            <w:r w:rsidRPr="0032162C">
              <w:rPr>
                <w:spacing w:val="-2"/>
              </w:rPr>
              <w:t>ования</w:t>
            </w:r>
          </w:p>
          <w:p w:rsidR="00C23DCA" w:rsidRPr="0032162C" w:rsidRDefault="00C23DCA"/>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vAlign w:val="center"/>
          </w:tcPr>
          <w:p w:rsidR="00C23DCA" w:rsidRPr="0032162C" w:rsidRDefault="00C23DCA">
            <w:pPr>
              <w:shd w:val="clear" w:color="auto" w:fill="FFFFFF"/>
              <w:spacing w:line="298" w:lineRule="exact"/>
              <w:ind w:left="139" w:right="144"/>
              <w:jc w:val="center"/>
              <w:rPr>
                <w:rFonts w:eastAsia="Calibri"/>
                <w:lang w:eastAsia="en-US"/>
              </w:rPr>
            </w:pPr>
            <w:r w:rsidRPr="0032162C">
              <w:rPr>
                <w:spacing w:val="-2"/>
              </w:rPr>
              <w:t xml:space="preserve">Срок </w:t>
            </w:r>
            <w:r w:rsidRPr="0032162C">
              <w:rPr>
                <w:spacing w:val="-3"/>
              </w:rPr>
              <w:t>исполнения</w:t>
            </w:r>
          </w:p>
          <w:p w:rsidR="00C23DCA" w:rsidRPr="0032162C" w:rsidRDefault="00C23DCA">
            <w:pPr>
              <w:shd w:val="clear" w:color="auto" w:fill="FFFFFF"/>
              <w:ind w:left="173"/>
            </w:pPr>
          </w:p>
          <w:p w:rsidR="00C23DCA" w:rsidRPr="0032162C" w:rsidRDefault="00C23DCA">
            <w:pPr>
              <w:shd w:val="clear" w:color="auto" w:fill="FFFFFF"/>
              <w:spacing w:after="200" w:line="276" w:lineRule="auto"/>
              <w:ind w:left="173"/>
              <w:rPr>
                <w:rFonts w:eastAsia="Calibri"/>
                <w:lang w:eastAsia="en-US"/>
              </w:rPr>
            </w:pPr>
          </w:p>
        </w:tc>
        <w:tc>
          <w:tcPr>
            <w:tcW w:w="2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3DCA" w:rsidRPr="0032162C" w:rsidRDefault="00C23DCA">
            <w:pPr>
              <w:shd w:val="clear" w:color="auto" w:fill="FFFFFF"/>
              <w:spacing w:after="200" w:line="276" w:lineRule="auto"/>
              <w:ind w:left="128" w:hanging="16"/>
              <w:jc w:val="center"/>
              <w:rPr>
                <w:rFonts w:eastAsia="Calibri"/>
                <w:lang w:eastAsia="en-US"/>
              </w:rPr>
            </w:pPr>
            <w:r w:rsidRPr="0032162C">
              <w:rPr>
                <w:spacing w:val="-2"/>
              </w:rPr>
              <w:t>Исполнитель</w:t>
            </w:r>
          </w:p>
        </w:tc>
      </w:tr>
      <w:tr w:rsidR="00C23DCA" w:rsidRPr="0032162C" w:rsidTr="0032162C">
        <w:trPr>
          <w:trHeight w:hRule="exact" w:val="962"/>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lang w:eastAsia="en-US"/>
              </w:rPr>
            </w:pPr>
            <w:r w:rsidRPr="0032162C">
              <w:rPr>
                <w:spacing w:val="-1"/>
              </w:rPr>
              <w:t>1.</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rPr>
                <w:rFonts w:eastAsia="Calibri"/>
                <w:i/>
                <w:lang w:eastAsia="en-US"/>
              </w:rPr>
            </w:pPr>
            <w:r w:rsidRPr="0032162C">
              <w:rPr>
                <w:spacing w:val="-1"/>
              </w:rPr>
              <w:t>Организационное обеспечение реализации Программы</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rPr>
                <w:rFonts w:eastAsia="Calibri"/>
                <w:lang w:eastAsia="en-US"/>
              </w:rPr>
            </w:pPr>
            <w:r w:rsidRPr="0032162C">
              <w:t>Весь период</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center"/>
              <w:rPr>
                <w:rFonts w:eastAsia="Calibri"/>
                <w:lang w:eastAsia="en-US"/>
              </w:rPr>
            </w:pPr>
            <w:r w:rsidRPr="0032162C">
              <w:t>Администрация Новотроицкого сельсовета</w:t>
            </w:r>
          </w:p>
        </w:tc>
      </w:tr>
      <w:tr w:rsidR="00C23DCA" w:rsidRPr="0032162C" w:rsidTr="0032162C">
        <w:trPr>
          <w:trHeight w:hRule="exact" w:val="2354"/>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1.1</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rPr>
                <w:rFonts w:eastAsia="Calibri"/>
                <w:spacing w:val="3"/>
                <w:lang w:eastAsia="en-US"/>
              </w:rPr>
            </w:pPr>
            <w:r w:rsidRPr="0032162C">
              <w:rPr>
                <w:spacing w:val="1"/>
              </w:rPr>
              <w:t xml:space="preserve">Разработка и утверждение комплекса мероприятий по </w:t>
            </w:r>
            <w:r w:rsidRPr="0032162C">
              <w:rPr>
                <w:spacing w:val="3"/>
              </w:rPr>
              <w:t>обеспечению пожарной безопасности муниципального  жилищного фонда и частного жилья (на следующий год)</w:t>
            </w:r>
          </w:p>
          <w:p w:rsidR="00C23DCA" w:rsidRPr="0032162C" w:rsidRDefault="00C23DCA">
            <w:pPr>
              <w:spacing w:after="200" w:line="276" w:lineRule="auto"/>
              <w:rPr>
                <w:rFonts w:eastAsia="Calibri"/>
                <w:spacing w:val="-4"/>
                <w:lang w:eastAsia="en-US"/>
              </w:rPr>
            </w:pP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jc w:val="both"/>
              <w:rPr>
                <w:rFonts w:eastAsia="Calibri"/>
                <w:lang w:eastAsia="en-US"/>
              </w:rPr>
            </w:pPr>
            <w:r w:rsidRPr="0032162C">
              <w:t>Январь 2019 г.</w:t>
            </w:r>
          </w:p>
          <w:p w:rsidR="00C23DCA" w:rsidRPr="0032162C" w:rsidRDefault="00C23DCA">
            <w:pPr>
              <w:shd w:val="clear" w:color="auto" w:fill="FFFFFF"/>
              <w:jc w:val="both"/>
            </w:pPr>
            <w:r w:rsidRPr="0032162C">
              <w:t xml:space="preserve">              2020 г.</w:t>
            </w:r>
          </w:p>
          <w:p w:rsidR="00C23DCA" w:rsidRPr="0032162C" w:rsidRDefault="00C23DCA">
            <w:pPr>
              <w:shd w:val="clear" w:color="auto" w:fill="FFFFFF"/>
              <w:spacing w:after="200" w:line="276" w:lineRule="auto"/>
              <w:jc w:val="both"/>
              <w:rPr>
                <w:rFonts w:eastAsia="Calibri"/>
                <w:lang w:eastAsia="en-US"/>
              </w:rPr>
            </w:pPr>
            <w:r w:rsidRPr="0032162C">
              <w:t xml:space="preserve">              2021 г.</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Администрация Новотроицкого сельсовета</w:t>
            </w:r>
          </w:p>
        </w:tc>
      </w:tr>
      <w:tr w:rsidR="00C23DCA" w:rsidRPr="0032162C" w:rsidTr="0032162C">
        <w:trPr>
          <w:trHeight w:hRule="exact" w:val="2402"/>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1.3</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rPr>
                <w:rFonts w:eastAsia="Calibri"/>
                <w:spacing w:val="-4"/>
                <w:lang w:eastAsia="en-US"/>
              </w:rPr>
            </w:pPr>
            <w:r w:rsidRPr="0032162C">
              <w:rPr>
                <w:spacing w:val="-4"/>
              </w:rPr>
              <w:t>Организация пожарно-технического обследования – ведение текущего мониторинга состояния пожарной безопасности муниципальных предприятий, объектов жилого сектора</w:t>
            </w:r>
          </w:p>
          <w:p w:rsidR="00C23DCA" w:rsidRPr="0032162C" w:rsidRDefault="00C23DCA">
            <w:pPr>
              <w:rPr>
                <w:spacing w:val="-4"/>
              </w:rPr>
            </w:pPr>
          </w:p>
          <w:p w:rsidR="00C23DCA" w:rsidRPr="0032162C" w:rsidRDefault="00C23DCA">
            <w:pPr>
              <w:rPr>
                <w:spacing w:val="-4"/>
              </w:rPr>
            </w:pPr>
          </w:p>
          <w:p w:rsidR="00C23DCA" w:rsidRPr="0032162C" w:rsidRDefault="00C23DCA">
            <w:pPr>
              <w:spacing w:after="200" w:line="276" w:lineRule="auto"/>
              <w:rPr>
                <w:rFonts w:eastAsia="Calibri"/>
                <w:spacing w:val="-4"/>
                <w:lang w:eastAsia="en-US"/>
              </w:rPr>
            </w:pP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27" w:hanging="27"/>
              <w:jc w:val="both"/>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hd w:val="clear" w:color="auto" w:fill="FFFFFF"/>
              <w:jc w:val="center"/>
              <w:rPr>
                <w:rFonts w:eastAsia="Calibri"/>
                <w:lang w:eastAsia="en-US"/>
              </w:rPr>
            </w:pPr>
            <w:r w:rsidRPr="0032162C">
              <w:t>Специалисты администрации Новотроицкого сельсовета</w:t>
            </w:r>
          </w:p>
          <w:p w:rsidR="00C23DCA" w:rsidRPr="0032162C" w:rsidRDefault="00C23DCA">
            <w:pPr>
              <w:spacing w:after="200" w:line="276" w:lineRule="auto"/>
              <w:rPr>
                <w:rFonts w:eastAsia="Calibri"/>
                <w:lang w:eastAsia="en-US"/>
              </w:rPr>
            </w:pPr>
          </w:p>
        </w:tc>
      </w:tr>
      <w:tr w:rsidR="00C23DCA" w:rsidRPr="0032162C" w:rsidTr="0032162C">
        <w:trPr>
          <w:trHeight w:hRule="exact" w:val="1974"/>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1.4</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Подготовка предложений по вопросам пожарной безопасности в рамках программ капитальных вложений на очередной финансовый год</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rPr>
                <w:rFonts w:eastAsia="Calibri"/>
                <w:lang w:eastAsia="en-US"/>
              </w:rPr>
            </w:pPr>
            <w:r w:rsidRPr="0032162C">
              <w:t xml:space="preserve">Октябрь 2019г.         </w:t>
            </w:r>
          </w:p>
          <w:p w:rsidR="00C23DCA" w:rsidRPr="0032162C" w:rsidRDefault="00C23DCA">
            <w:r w:rsidRPr="0032162C">
              <w:t>Октябрь 2020г</w:t>
            </w:r>
          </w:p>
          <w:p w:rsidR="00C23DCA" w:rsidRPr="0032162C" w:rsidRDefault="00C23DCA">
            <w:pPr>
              <w:spacing w:after="200" w:line="276" w:lineRule="auto"/>
              <w:rPr>
                <w:rFonts w:eastAsia="Calibri"/>
                <w:lang w:eastAsia="en-US"/>
              </w:rPr>
            </w:pPr>
            <w:r w:rsidRPr="0032162C">
              <w:t>Октябрь 2021г</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Администрация Новотроицкого сельсовета</w:t>
            </w:r>
          </w:p>
        </w:tc>
      </w:tr>
      <w:tr w:rsidR="00C23DCA" w:rsidRPr="0032162C" w:rsidTr="0032162C">
        <w:trPr>
          <w:trHeight w:hRule="exact" w:val="1446"/>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rPr>
                <w:rFonts w:eastAsia="Calibri"/>
                <w:spacing w:val="-4"/>
                <w:lang w:eastAsia="en-US"/>
              </w:rPr>
            </w:pPr>
            <w:r w:rsidRPr="0032162C">
              <w:rPr>
                <w:spacing w:val="-4"/>
              </w:rPr>
              <w:t>Укрепление противопожарного состояния учреждений, жилого фонда, территории  сельского поселения</w:t>
            </w:r>
          </w:p>
          <w:p w:rsidR="00C23DCA" w:rsidRPr="0032162C" w:rsidRDefault="00C23DCA">
            <w:pPr>
              <w:spacing w:after="200" w:line="276" w:lineRule="auto"/>
              <w:rPr>
                <w:rFonts w:eastAsia="Calibri"/>
                <w:spacing w:val="-4"/>
                <w:lang w:eastAsia="en-US"/>
              </w:rPr>
            </w:pP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jc w:val="both"/>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2"/>
              <w:jc w:val="center"/>
              <w:rPr>
                <w:rFonts w:eastAsia="Calibri"/>
                <w:lang w:eastAsia="en-US"/>
              </w:rPr>
            </w:pPr>
            <w:r w:rsidRPr="0032162C">
              <w:t>Руководители организаций и учреждений</w:t>
            </w:r>
          </w:p>
        </w:tc>
      </w:tr>
      <w:tr w:rsidR="00C23DCA" w:rsidRPr="0032162C" w:rsidTr="0032162C">
        <w:trPr>
          <w:trHeight w:hRule="exact" w:val="1882"/>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2.1</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 xml:space="preserve">Приобретение противопожарного инвентаря   (ранцы,  пожарные АДПИ) </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lang w:eastAsia="en-US"/>
              </w:rPr>
            </w:pPr>
            <w:r w:rsidRPr="0032162C">
              <w:t>Бюджет администрации Новотроицкого сельсовета</w:t>
            </w: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jc w:val="both"/>
              <w:rPr>
                <w:rFonts w:eastAsia="Calibri"/>
                <w:lang w:eastAsia="en-US"/>
              </w:rPr>
            </w:pPr>
            <w:r w:rsidRPr="0032162C">
              <w:t>2019 г.</w:t>
            </w:r>
          </w:p>
          <w:p w:rsidR="00C23DCA" w:rsidRPr="0032162C" w:rsidRDefault="00C23DCA">
            <w:r w:rsidRPr="0032162C">
              <w:t>2020 г.</w:t>
            </w:r>
          </w:p>
          <w:p w:rsidR="00C23DCA" w:rsidRPr="0032162C" w:rsidRDefault="00C23DCA">
            <w:pPr>
              <w:spacing w:after="200" w:line="276" w:lineRule="auto"/>
              <w:rPr>
                <w:rFonts w:eastAsia="Calibri"/>
                <w:lang w:eastAsia="en-US"/>
              </w:rPr>
            </w:pPr>
            <w:r w:rsidRPr="0032162C">
              <w:t>2021 г.</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b/>
                <w:lang w:eastAsia="en-US"/>
              </w:rPr>
            </w:pPr>
            <w:r w:rsidRPr="0032162C">
              <w:t>Администрация Новотроицкого сельсовета</w:t>
            </w:r>
          </w:p>
        </w:tc>
      </w:tr>
      <w:tr w:rsidR="00C23DCA" w:rsidRPr="0032162C" w:rsidTr="0032162C">
        <w:trPr>
          <w:trHeight w:hRule="exact" w:val="1236"/>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lastRenderedPageBreak/>
              <w:t>2.2</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proofErr w:type="gramStart"/>
            <w:r w:rsidRPr="0032162C">
              <w:rPr>
                <w:spacing w:val="-4"/>
              </w:rPr>
              <w:t>Контроль за</w:t>
            </w:r>
            <w:proofErr w:type="gramEnd"/>
            <w:r w:rsidRPr="0032162C">
              <w:rPr>
                <w:spacing w:val="-4"/>
              </w:rPr>
              <w:t xml:space="preserve"> состоянием пожарных гидрантов</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40" w:firstLine="67"/>
              <w:jc w:val="center"/>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Администрация Новотроицкого сельсовета</w:t>
            </w:r>
          </w:p>
        </w:tc>
      </w:tr>
      <w:tr w:rsidR="00C23DCA" w:rsidRPr="0032162C" w:rsidTr="0032162C">
        <w:trPr>
          <w:trHeight w:hRule="exact" w:val="1112"/>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2.3</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 xml:space="preserve">Выкос сухой травы на пустырях и заброшенных участках </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40" w:firstLine="67"/>
              <w:jc w:val="center"/>
              <w:rPr>
                <w:rFonts w:eastAsia="Calibri"/>
                <w:lang w:eastAsia="en-US"/>
              </w:rPr>
            </w:pPr>
            <w:r w:rsidRPr="0032162C">
              <w:t>Постоянно</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Администрация Новотроицкого сельсовета</w:t>
            </w:r>
          </w:p>
        </w:tc>
      </w:tr>
      <w:tr w:rsidR="00C23DCA" w:rsidRPr="0032162C" w:rsidTr="0032162C">
        <w:trPr>
          <w:trHeight w:hRule="exact" w:val="1128"/>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2.4</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 xml:space="preserve">Проверка </w:t>
            </w:r>
            <w:proofErr w:type="spellStart"/>
            <w:r w:rsidRPr="0032162C">
              <w:rPr>
                <w:spacing w:val="-4"/>
              </w:rPr>
              <w:t>пожаробезопаности</w:t>
            </w:r>
            <w:proofErr w:type="spellEnd"/>
            <w:r w:rsidRPr="0032162C">
              <w:rPr>
                <w:spacing w:val="-4"/>
              </w:rPr>
              <w:t xml:space="preserve"> помещений, зданий жилого сектора.  </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Специалисты администрации</w:t>
            </w:r>
          </w:p>
        </w:tc>
      </w:tr>
      <w:tr w:rsidR="00C23DCA" w:rsidRPr="0032162C" w:rsidTr="0032162C">
        <w:trPr>
          <w:trHeight w:hRule="exact" w:val="2987"/>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2.5</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 xml:space="preserve">Выполнить замер сопротивления изоляции электропроводки с составлением акта. В распределительных коробках соединение жил выполнить при помощи пайки, сварки, </w:t>
            </w:r>
            <w:proofErr w:type="spellStart"/>
            <w:r w:rsidRPr="0032162C">
              <w:rPr>
                <w:spacing w:val="-4"/>
              </w:rPr>
              <w:t>опрессовки</w:t>
            </w:r>
            <w:proofErr w:type="spellEnd"/>
            <w:r w:rsidRPr="0032162C">
              <w:rPr>
                <w:spacing w:val="-4"/>
              </w:rPr>
              <w:t xml:space="preserve"> и т.д. </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spacing w:val="1"/>
                <w:lang w:eastAsia="en-US"/>
              </w:rPr>
            </w:pPr>
            <w:r w:rsidRPr="0032162C">
              <w:t>Руководители организаций и учреждений</w:t>
            </w:r>
          </w:p>
        </w:tc>
      </w:tr>
      <w:tr w:rsidR="00C23DCA" w:rsidRPr="0032162C" w:rsidTr="0032162C">
        <w:trPr>
          <w:trHeight w:hRule="exact" w:val="2496"/>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2.6</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Содержать в рабочем  состоянии подъезды с площадками (пирсами)</w:t>
            </w:r>
            <w:proofErr w:type="gramStart"/>
            <w:r w:rsidRPr="0032162C">
              <w:rPr>
                <w:spacing w:val="-4"/>
              </w:rPr>
              <w:t xml:space="preserve"> ,</w:t>
            </w:r>
            <w:proofErr w:type="gramEnd"/>
            <w:r w:rsidRPr="0032162C">
              <w:rPr>
                <w:spacing w:val="-4"/>
              </w:rPr>
              <w:t xml:space="preserve"> для установки пожарных автомобилей и забора воды в любое время года к ёмкости гидрантов.</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 xml:space="preserve">Постоянно </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spacing w:val="1"/>
                <w:lang w:eastAsia="en-US"/>
              </w:rPr>
            </w:pPr>
            <w:r w:rsidRPr="0032162C">
              <w:t>Администрация Новотроицкого сельсовета</w:t>
            </w:r>
          </w:p>
        </w:tc>
      </w:tr>
      <w:tr w:rsidR="00C23DCA" w:rsidRPr="0032162C" w:rsidTr="0032162C">
        <w:trPr>
          <w:trHeight w:hRule="exact" w:val="1560"/>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3</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Информационное обеспечение, противопожарная пропаганда и обучение мерам пожарной безопасности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Постоянно</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center"/>
              <w:rPr>
                <w:rFonts w:eastAsia="Calibri"/>
                <w:lang w:eastAsia="en-US"/>
              </w:rPr>
            </w:pPr>
            <w:r w:rsidRPr="0032162C">
              <w:t>Администрация Новотроицкого  сельсовета</w:t>
            </w:r>
          </w:p>
        </w:tc>
      </w:tr>
      <w:tr w:rsidR="00C23DCA" w:rsidRPr="0032162C" w:rsidTr="0032162C">
        <w:trPr>
          <w:trHeight w:hRule="exact" w:val="1020"/>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3.1</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Обучение лица, ответственного за пожарную безопасность в организации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hd w:val="clear" w:color="auto" w:fill="FFFFFF"/>
              <w:spacing w:after="200" w:line="276" w:lineRule="auto"/>
              <w:ind w:left="27" w:hanging="27"/>
              <w:jc w:val="center"/>
              <w:rPr>
                <w:rFonts w:eastAsia="Calibri"/>
                <w:lang w:eastAsia="en-US"/>
              </w:rPr>
            </w:pP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27"/>
              <w:jc w:val="center"/>
              <w:rPr>
                <w:rFonts w:eastAsia="Calibri"/>
                <w:lang w:eastAsia="en-US"/>
              </w:rPr>
            </w:pPr>
            <w:r w:rsidRPr="0032162C">
              <w:t>Администрация Новотроицкого  сельсовета</w:t>
            </w:r>
          </w:p>
        </w:tc>
      </w:tr>
      <w:tr w:rsidR="00C23DCA" w:rsidRPr="0032162C" w:rsidTr="0032162C">
        <w:trPr>
          <w:trHeight w:hRule="exact" w:val="1919"/>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3.2</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систематически</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Специалисты администрации Новотроицкого сельсовета</w:t>
            </w:r>
          </w:p>
        </w:tc>
      </w:tr>
      <w:tr w:rsidR="00C23DCA" w:rsidRPr="0032162C" w:rsidTr="0032162C">
        <w:trPr>
          <w:trHeight w:hRule="exact" w:val="1268"/>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lastRenderedPageBreak/>
              <w:t>3.3</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 xml:space="preserve">Устройство и обновление информационных стендов по пожарной безопасности </w:t>
            </w:r>
          </w:p>
        </w:tc>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lang w:eastAsia="en-US"/>
              </w:rPr>
            </w:pPr>
            <w:r w:rsidRPr="0032162C">
              <w:t>Бюджет Новотроицкого  сельсовета</w:t>
            </w: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ind w:left="173"/>
              <w:jc w:val="both"/>
              <w:rPr>
                <w:rFonts w:eastAsia="Calibri"/>
                <w:lang w:eastAsia="en-US"/>
              </w:rPr>
            </w:pPr>
            <w:r w:rsidRPr="0032162C">
              <w:t>2019г</w:t>
            </w:r>
          </w:p>
          <w:p w:rsidR="00C23DCA" w:rsidRPr="0032162C" w:rsidRDefault="00C23DCA">
            <w:pPr>
              <w:shd w:val="clear" w:color="auto" w:fill="FFFFFF"/>
              <w:ind w:left="173"/>
              <w:jc w:val="both"/>
            </w:pPr>
            <w:r w:rsidRPr="0032162C">
              <w:t>2020г</w:t>
            </w:r>
          </w:p>
          <w:p w:rsidR="00C23DCA" w:rsidRPr="0032162C" w:rsidRDefault="00C23DCA">
            <w:pPr>
              <w:shd w:val="clear" w:color="auto" w:fill="FFFFFF"/>
              <w:spacing w:after="200" w:line="276" w:lineRule="auto"/>
              <w:ind w:left="173"/>
              <w:jc w:val="both"/>
              <w:rPr>
                <w:rFonts w:eastAsia="Calibri"/>
                <w:lang w:eastAsia="en-US"/>
              </w:rPr>
            </w:pPr>
            <w:r w:rsidRPr="0032162C">
              <w:t>2021г.</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Специалисты администрации Новотроицкого  сельсовета</w:t>
            </w:r>
          </w:p>
        </w:tc>
      </w:tr>
      <w:tr w:rsidR="00C23DCA" w:rsidRPr="0032162C" w:rsidTr="0032162C">
        <w:trPr>
          <w:trHeight w:hRule="exact" w:val="1562"/>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3.4</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Проведение учебных тренировок по эвакуации из зданий учреждений с массовым (круглосуточным) пребыванием людей</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ind w:left="173"/>
              <w:jc w:val="both"/>
              <w:rPr>
                <w:rFonts w:eastAsia="Calibri"/>
                <w:lang w:eastAsia="en-US"/>
              </w:rPr>
            </w:pPr>
            <w:r w:rsidRPr="0032162C">
              <w:t>2019г</w:t>
            </w:r>
          </w:p>
          <w:p w:rsidR="00C23DCA" w:rsidRPr="0032162C" w:rsidRDefault="00C23DCA">
            <w:pPr>
              <w:shd w:val="clear" w:color="auto" w:fill="FFFFFF"/>
              <w:ind w:left="173"/>
              <w:jc w:val="both"/>
            </w:pPr>
            <w:r w:rsidRPr="0032162C">
              <w:t>2020г</w:t>
            </w:r>
          </w:p>
          <w:p w:rsidR="00C23DCA" w:rsidRPr="0032162C" w:rsidRDefault="00C23DCA">
            <w:pPr>
              <w:shd w:val="clear" w:color="auto" w:fill="FFFFFF"/>
              <w:spacing w:after="200" w:line="276" w:lineRule="auto"/>
              <w:ind w:left="27" w:hanging="27"/>
              <w:rPr>
                <w:rFonts w:eastAsia="Calibri"/>
                <w:lang w:eastAsia="en-US"/>
              </w:rPr>
            </w:pPr>
            <w:r w:rsidRPr="0032162C">
              <w:t xml:space="preserve">   2021г.</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jc w:val="center"/>
              <w:rPr>
                <w:rFonts w:eastAsia="Calibri"/>
                <w:lang w:eastAsia="en-US"/>
              </w:rPr>
            </w:pPr>
            <w:r w:rsidRPr="0032162C">
              <w:t>Глава Новотроицкого  сельсовета</w:t>
            </w:r>
          </w:p>
        </w:tc>
      </w:tr>
      <w:tr w:rsidR="00C23DCA" w:rsidRPr="0032162C" w:rsidTr="0032162C">
        <w:trPr>
          <w:trHeight w:hRule="exact" w:val="1294"/>
        </w:trPr>
        <w:tc>
          <w:tcPr>
            <w:tcW w:w="664"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12"/>
                <w:lang w:eastAsia="en-US"/>
              </w:rPr>
            </w:pPr>
            <w:r w:rsidRPr="0032162C">
              <w:rPr>
                <w:spacing w:val="-12"/>
              </w:rPr>
              <w:t>3.5</w:t>
            </w:r>
          </w:p>
        </w:tc>
        <w:tc>
          <w:tcPr>
            <w:tcW w:w="4163"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pacing w:after="200" w:line="276" w:lineRule="auto"/>
              <w:rPr>
                <w:rFonts w:eastAsia="Calibri"/>
                <w:spacing w:val="-4"/>
                <w:lang w:eastAsia="en-US"/>
              </w:rPr>
            </w:pPr>
            <w:r w:rsidRPr="0032162C">
              <w:rPr>
                <w:spacing w:val="-4"/>
              </w:rPr>
              <w:t>Публикация материалов по противопожарной тематики в средствах массовой информации</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C23DCA" w:rsidRPr="0032162C" w:rsidRDefault="00C23DCA">
            <w:pPr>
              <w:spacing w:after="200" w:line="276" w:lineRule="auto"/>
              <w:rPr>
                <w:rFonts w:eastAsia="Calibri"/>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173"/>
              <w:jc w:val="both"/>
              <w:rPr>
                <w:rFonts w:eastAsia="Calibri"/>
                <w:lang w:eastAsia="en-US"/>
              </w:rPr>
            </w:pPr>
            <w:r w:rsidRPr="0032162C">
              <w:t>Постоянно</w:t>
            </w:r>
          </w:p>
        </w:tc>
        <w:tc>
          <w:tcPr>
            <w:tcW w:w="2289" w:type="dxa"/>
            <w:tcBorders>
              <w:top w:val="single" w:sz="4" w:space="0" w:color="auto"/>
              <w:left w:val="single" w:sz="4" w:space="0" w:color="auto"/>
              <w:bottom w:val="single" w:sz="4" w:space="0" w:color="auto"/>
              <w:right w:val="single" w:sz="4" w:space="0" w:color="auto"/>
            </w:tcBorders>
            <w:shd w:val="clear" w:color="auto" w:fill="FFFFFF"/>
            <w:hideMark/>
          </w:tcPr>
          <w:p w:rsidR="00C23DCA" w:rsidRPr="0032162C" w:rsidRDefault="00C23DCA">
            <w:pPr>
              <w:shd w:val="clear" w:color="auto" w:fill="FFFFFF"/>
              <w:spacing w:after="200" w:line="276" w:lineRule="auto"/>
              <w:ind w:left="6" w:hanging="14"/>
              <w:rPr>
                <w:rFonts w:eastAsia="Calibri"/>
                <w:lang w:eastAsia="en-US"/>
              </w:rPr>
            </w:pPr>
            <w:r w:rsidRPr="0032162C">
              <w:t xml:space="preserve"> Специалисты администрации Новотроицкого сельсовета</w:t>
            </w:r>
          </w:p>
        </w:tc>
      </w:tr>
    </w:tbl>
    <w:p w:rsidR="00C23DCA" w:rsidRPr="0032162C" w:rsidRDefault="00C23DCA" w:rsidP="00C23DCA">
      <w:pPr>
        <w:rPr>
          <w:rFonts w:eastAsia="Calibri"/>
          <w:lang w:eastAsia="en-US"/>
        </w:rPr>
      </w:pPr>
    </w:p>
    <w:p w:rsidR="00BB73D2" w:rsidRPr="0032162C" w:rsidRDefault="00BB73D2" w:rsidP="00BB73D2"/>
    <w:p w:rsidR="00BB73D2" w:rsidRPr="0032162C" w:rsidRDefault="00BB73D2" w:rsidP="00BB73D2"/>
    <w:p w:rsidR="00BB73D2" w:rsidRPr="0032162C" w:rsidRDefault="00BB73D2" w:rsidP="00BB73D2">
      <w:pPr>
        <w:jc w:val="center"/>
      </w:pPr>
      <w:r w:rsidRPr="0032162C">
        <w:t>АДМИНИСТРАЦИЯ</w:t>
      </w:r>
    </w:p>
    <w:p w:rsidR="00BB73D2" w:rsidRPr="0032162C" w:rsidRDefault="00BB73D2" w:rsidP="00BB73D2">
      <w:pPr>
        <w:jc w:val="center"/>
      </w:pPr>
      <w:r w:rsidRPr="0032162C">
        <w:t>НОВОТРОИЦКОГО СЕЛЬСОВЕТА</w:t>
      </w:r>
    </w:p>
    <w:p w:rsidR="00BB73D2" w:rsidRPr="0032162C" w:rsidRDefault="00BB73D2" w:rsidP="00BB73D2">
      <w:pPr>
        <w:jc w:val="center"/>
      </w:pPr>
      <w:r w:rsidRPr="0032162C">
        <w:t>КОЛЫВАНСКОГО РАЙОНА</w:t>
      </w:r>
    </w:p>
    <w:p w:rsidR="00BB73D2" w:rsidRPr="0032162C" w:rsidRDefault="00BB73D2" w:rsidP="00BB73D2">
      <w:pPr>
        <w:pStyle w:val="7"/>
        <w:rPr>
          <w:b w:val="0"/>
          <w:sz w:val="24"/>
          <w:szCs w:val="24"/>
        </w:rPr>
      </w:pPr>
      <w:r w:rsidRPr="0032162C">
        <w:rPr>
          <w:b w:val="0"/>
          <w:sz w:val="24"/>
          <w:szCs w:val="24"/>
        </w:rPr>
        <w:t>НОВОСИБИРСКОЙ ОБЛАСТИ</w:t>
      </w:r>
    </w:p>
    <w:p w:rsidR="00BB73D2" w:rsidRPr="0032162C" w:rsidRDefault="00BB73D2" w:rsidP="00BB73D2"/>
    <w:p w:rsidR="00BB73D2" w:rsidRPr="0032162C" w:rsidRDefault="00BB73D2" w:rsidP="00BB73D2">
      <w:pPr>
        <w:jc w:val="center"/>
      </w:pPr>
      <w:r w:rsidRPr="0032162C">
        <w:t>ПОСТАНОВЛЕНИЕ</w:t>
      </w:r>
    </w:p>
    <w:p w:rsidR="00BB73D2" w:rsidRPr="0032162C" w:rsidRDefault="00BB73D2" w:rsidP="00BB73D2">
      <w:pPr>
        <w:jc w:val="center"/>
      </w:pPr>
    </w:p>
    <w:p w:rsidR="00BB73D2" w:rsidRPr="0032162C" w:rsidRDefault="00BB73D2" w:rsidP="00BB73D2">
      <w:pPr>
        <w:tabs>
          <w:tab w:val="left" w:pos="9214"/>
          <w:tab w:val="left" w:pos="10348"/>
        </w:tabs>
        <w:rPr>
          <w:b/>
        </w:rPr>
      </w:pPr>
      <w:r w:rsidRPr="0032162C">
        <w:t xml:space="preserve">              от   13.02.2019                                                                  № 24</w:t>
      </w:r>
    </w:p>
    <w:p w:rsidR="00BB73D2" w:rsidRPr="0032162C" w:rsidRDefault="00BB73D2" w:rsidP="00BB73D2">
      <w:pPr>
        <w:tabs>
          <w:tab w:val="left" w:pos="9214"/>
          <w:tab w:val="left" w:pos="10348"/>
        </w:tabs>
        <w:rPr>
          <w:b/>
        </w:rPr>
      </w:pPr>
    </w:p>
    <w:p w:rsidR="00BB73D2" w:rsidRPr="0032162C" w:rsidRDefault="00BB73D2" w:rsidP="00BB73D2">
      <w:r w:rsidRPr="0032162C">
        <w:t>О внесении изменений в  постановление администрации Новотроицкого сельсовета Колыванского района Новосибирской области от  14.03.2012 № 33</w:t>
      </w:r>
    </w:p>
    <w:p w:rsidR="00BB73D2" w:rsidRPr="0032162C" w:rsidRDefault="00BB73D2" w:rsidP="00BB73D2">
      <w:r w:rsidRPr="0032162C">
        <w:t xml:space="preserve">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BB73D2" w:rsidRPr="0032162C" w:rsidRDefault="00BB73D2" w:rsidP="00BB73D2"/>
    <w:p w:rsidR="00BB73D2" w:rsidRPr="0032162C" w:rsidRDefault="00BB73D2" w:rsidP="00BB73D2">
      <w:r w:rsidRPr="0032162C">
        <w:rPr>
          <w:b/>
        </w:rPr>
        <w:t xml:space="preserve">       </w:t>
      </w:r>
      <w:r w:rsidRPr="0032162C">
        <w:t xml:space="preserve">    В   целях приведения вышеуказанного постановления в соответствие с федеральным законодательством</w:t>
      </w:r>
    </w:p>
    <w:p w:rsidR="00BB73D2" w:rsidRPr="0032162C" w:rsidRDefault="00BB73D2" w:rsidP="00BB73D2">
      <w:pPr>
        <w:rPr>
          <w:b/>
        </w:rPr>
      </w:pPr>
      <w:r w:rsidRPr="0032162C">
        <w:rPr>
          <w:b/>
        </w:rPr>
        <w:t xml:space="preserve"> </w:t>
      </w:r>
      <w:r w:rsidRPr="0032162C">
        <w:t>ПОСТАНОВЛЯЮ:</w:t>
      </w:r>
    </w:p>
    <w:p w:rsidR="00BB73D2" w:rsidRPr="0032162C" w:rsidRDefault="00BB73D2" w:rsidP="00BB73D2">
      <w:pPr>
        <w:jc w:val="both"/>
      </w:pPr>
      <w:r w:rsidRPr="0032162C">
        <w:t>1.В постановление администрации Новотроицкого сельсовета Колыванского района Новосибирской области от 14.03.2012 № 33«Об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 внести следующие изменения:</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1.1.  пункт 2.4.3 административного регламента исключить;</w:t>
      </w:r>
    </w:p>
    <w:p w:rsidR="00BB73D2" w:rsidRPr="0032162C" w:rsidRDefault="00BB73D2" w:rsidP="00BB73D2">
      <w:pPr>
        <w:tabs>
          <w:tab w:val="num" w:pos="720"/>
        </w:tabs>
        <w:jc w:val="both"/>
      </w:pPr>
      <w:r w:rsidRPr="0032162C">
        <w:t>1.2. пункт 2.6 административного регламента дополнить пунктом 4.1.следующего содержания</w:t>
      </w:r>
      <w:proofErr w:type="gramStart"/>
      <w:r w:rsidRPr="0032162C">
        <w:t>:«</w:t>
      </w:r>
      <w:proofErr w:type="gramEnd"/>
      <w:r w:rsidRPr="0032162C">
        <w:t xml:space="preserve">копию платежного документа, подтверждающего уплату государственной пошлины за выдачу специального разрешения»; </w:t>
      </w:r>
    </w:p>
    <w:p w:rsidR="00BB73D2" w:rsidRPr="0032162C" w:rsidRDefault="00BB73D2" w:rsidP="00BB73D2">
      <w:pPr>
        <w:tabs>
          <w:tab w:val="num" w:pos="720"/>
        </w:tabs>
        <w:jc w:val="both"/>
      </w:pPr>
      <w:r w:rsidRPr="0032162C">
        <w:t>1.3.в подпункте 1 пункта 2.6 административного регламента слова «</w:t>
      </w:r>
      <w:proofErr w:type="gramStart"/>
      <w:r w:rsidRPr="0032162C">
        <w:t xml:space="preserve">( </w:t>
      </w:r>
      <w:proofErr w:type="gramEnd"/>
      <w:r w:rsidRPr="0032162C">
        <w:t>приложение1)» исключить;</w:t>
      </w:r>
    </w:p>
    <w:p w:rsidR="00BB73D2" w:rsidRPr="0032162C" w:rsidRDefault="00BB73D2" w:rsidP="00BB73D2">
      <w:pPr>
        <w:tabs>
          <w:tab w:val="num" w:pos="720"/>
        </w:tabs>
        <w:jc w:val="both"/>
      </w:pPr>
      <w:r w:rsidRPr="0032162C">
        <w:t>1.4.приложение № 1 к административному регламенту исключить;</w:t>
      </w:r>
    </w:p>
    <w:p w:rsidR="00BB73D2" w:rsidRPr="0032162C" w:rsidRDefault="00BB73D2" w:rsidP="00BB73D2">
      <w:pPr>
        <w:tabs>
          <w:tab w:val="num" w:pos="720"/>
        </w:tabs>
        <w:jc w:val="both"/>
      </w:pPr>
      <w:r w:rsidRPr="0032162C">
        <w:t>1.5.в пункте 2.9. административного регламента подпункт 9 исключить;</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lastRenderedPageBreak/>
        <w:t xml:space="preserve">1.6.   Наименование раздела 5  и сам раздел административного регламента изложить в следующей редакции: </w:t>
      </w:r>
      <w:proofErr w:type="gramStart"/>
      <w:r w:rsidRPr="0032162C">
        <w:rPr>
          <w:rFonts w:ascii="Times New Roman" w:hAnsi="Times New Roman" w:cs="Times New Roman"/>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9"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Заявитель может обратиться с </w:t>
      </w:r>
      <w:proofErr w:type="gramStart"/>
      <w:r w:rsidRPr="0032162C">
        <w:rPr>
          <w:rFonts w:ascii="Times New Roman" w:hAnsi="Times New Roman" w:cs="Times New Roman"/>
          <w:sz w:val="24"/>
          <w:szCs w:val="24"/>
        </w:rPr>
        <w:t>жалобой</w:t>
      </w:r>
      <w:proofErr w:type="gramEnd"/>
      <w:r w:rsidRPr="0032162C">
        <w:rPr>
          <w:rFonts w:ascii="Times New Roman" w:hAnsi="Times New Roman" w:cs="Times New Roman"/>
          <w:sz w:val="24"/>
          <w:szCs w:val="24"/>
        </w:rPr>
        <w:t xml:space="preserve"> в том числе в следующих случаях:</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0" w:anchor="/document/12177515/entry/1510" w:history="1">
        <w:r w:rsidRPr="0032162C">
          <w:rPr>
            <w:rStyle w:val="a4"/>
            <w:rFonts w:ascii="Times New Roman" w:hAnsi="Times New Roman" w:cs="Times New Roman"/>
            <w:sz w:val="24"/>
            <w:szCs w:val="24"/>
          </w:rPr>
          <w:t>статье 15.1</w:t>
        </w:r>
      </w:hyperlink>
      <w:r w:rsidRPr="0032162C">
        <w:rPr>
          <w:rFonts w:ascii="Times New Roman" w:hAnsi="Times New Roman" w:cs="Times New Roman"/>
          <w:sz w:val="24"/>
          <w:szCs w:val="24"/>
        </w:rPr>
        <w:t xml:space="preserve">  Федерального закона от 27.07.2010 № 210-ФЗ;</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73D2" w:rsidRPr="0032162C" w:rsidRDefault="00BB73D2" w:rsidP="00BB73D2">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3D2" w:rsidRPr="0032162C" w:rsidRDefault="00BB73D2" w:rsidP="00BB73D2">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центра, работника многофункционального центра возможно в случае, если на многофункциональный</w:t>
      </w:r>
      <w:proofErr w:type="gramEnd"/>
      <w:r w:rsidRPr="0032162C">
        <w:rPr>
          <w:rFonts w:ascii="Times New Roman" w:hAnsi="Times New Roman" w:cs="Times New Roman"/>
          <w:sz w:val="24"/>
          <w:szCs w:val="24"/>
        </w:rPr>
        <w:t xml:space="preserve"> центр, решения и действия (бездействие) которого обжалуются, возложена функция по предоставлению соответствующих </w:t>
      </w:r>
      <w:r w:rsidRPr="0032162C">
        <w:rPr>
          <w:rFonts w:ascii="Times New Roman" w:hAnsi="Times New Roman" w:cs="Times New Roman"/>
          <w:sz w:val="24"/>
          <w:szCs w:val="24"/>
        </w:rPr>
        <w:lastRenderedPageBreak/>
        <w:t xml:space="preserve">муниципальных услуг в полном объеме в порядке, определенном </w:t>
      </w:r>
      <w:hyperlink r:id="rId43"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B73D2" w:rsidRPr="0032162C" w:rsidRDefault="00BB73D2" w:rsidP="00BB73D2">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anchor="/document/12177515/entry/7014" w:history="1">
        <w:r w:rsidRPr="0032162C">
          <w:rPr>
            <w:rStyle w:val="a4"/>
            <w:rFonts w:ascii="Times New Roman" w:hAnsi="Times New Roman" w:cs="Times New Roman"/>
            <w:sz w:val="24"/>
            <w:szCs w:val="24"/>
          </w:rPr>
          <w:t>пунктом 4 части 1 статьи 7</w:t>
        </w:r>
      </w:hyperlink>
      <w:r w:rsidRPr="0032162C">
        <w:rPr>
          <w:rFonts w:ascii="Times New Roman" w:hAnsi="Times New Roman" w:cs="Times New Roman"/>
          <w:sz w:val="24"/>
          <w:szCs w:val="24"/>
        </w:rPr>
        <w:t xml:space="preserve">  Федерального закона от 27.07.2010 № 210-ФЗ. </w:t>
      </w:r>
      <w:proofErr w:type="gramStart"/>
      <w:r w:rsidRPr="0032162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anchor="/document/12177515/entry/160013" w:history="1">
        <w:r w:rsidRPr="0032162C">
          <w:rPr>
            <w:rStyle w:val="a4"/>
            <w:rFonts w:ascii="Times New Roman" w:hAnsi="Times New Roman" w:cs="Times New Roman"/>
            <w:sz w:val="24"/>
            <w:szCs w:val="24"/>
          </w:rPr>
          <w:t>частью 1.3 статьи 16</w:t>
        </w:r>
      </w:hyperlink>
      <w:r w:rsidRPr="0032162C">
        <w:rPr>
          <w:rFonts w:ascii="Times New Roman" w:hAnsi="Times New Roman" w:cs="Times New Roman"/>
          <w:sz w:val="24"/>
          <w:szCs w:val="24"/>
        </w:rPr>
        <w:t xml:space="preserve">  Федерального закона от 27.07.2010 № 210-ФЗ.</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5.2. Общие требования к порядку подачи и рассмотрения жалобы</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1. </w:t>
      </w:r>
      <w:proofErr w:type="gramStart"/>
      <w:r w:rsidRPr="0032162C">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w:t>
      </w:r>
      <w:proofErr w:type="gramEnd"/>
      <w:r w:rsidRPr="0032162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2. </w:t>
      </w:r>
      <w:proofErr w:type="gramStart"/>
      <w:r w:rsidRPr="0032162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2162C">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32162C">
        <w:rPr>
          <w:rFonts w:ascii="Times New Roman" w:hAnsi="Times New Roman" w:cs="Times New Roman"/>
          <w:sz w:val="24"/>
          <w:szCs w:val="24"/>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162C">
        <w:rPr>
          <w:rFonts w:ascii="Times New Roman" w:hAnsi="Times New Roman" w:cs="Times New Roman"/>
          <w:sz w:val="24"/>
          <w:szCs w:val="24"/>
        </w:rPr>
        <w:t xml:space="preserve">Жалоба на решения и действия (бездействие) организаций, предусмотренных </w:t>
      </w:r>
      <w:hyperlink r:id="rId48"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либо наименование, сведения о месте</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4) доводы, на основании которых заявитель не </w:t>
      </w:r>
      <w:proofErr w:type="gramStart"/>
      <w:r w:rsidRPr="0032162C">
        <w:rPr>
          <w:rFonts w:ascii="Times New Roman" w:hAnsi="Times New Roman" w:cs="Times New Roman"/>
          <w:sz w:val="24"/>
          <w:szCs w:val="24"/>
        </w:rPr>
        <w:t>согласен</w:t>
      </w:r>
      <w:proofErr w:type="gramEnd"/>
      <w:r w:rsidRPr="0032162C">
        <w:rPr>
          <w:rFonts w:ascii="Times New Roman" w:hAnsi="Times New Roman" w:cs="Times New Roman"/>
          <w:sz w:val="24"/>
          <w:szCs w:val="24"/>
        </w:rPr>
        <w:t xml:space="preserve">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приеме заявителя.</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5.3. Жалоба должна содержать:</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1) наименование</w:t>
      </w:r>
      <w:proofErr w:type="gramStart"/>
      <w:r w:rsidRPr="0032162C">
        <w:rPr>
          <w:rFonts w:ascii="Times New Roman" w:hAnsi="Times New Roman" w:cs="Times New Roman"/>
          <w:sz w:val="24"/>
          <w:szCs w:val="24"/>
        </w:rPr>
        <w:t xml:space="preserve"> ,</w:t>
      </w:r>
      <w:proofErr w:type="gramEnd"/>
      <w:r w:rsidRPr="0032162C">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руководителей и (или) работников, решения и действия (бездействие) которых обжалуются;</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 организаций, предусмотренных </w:t>
      </w:r>
      <w:hyperlink r:id="rId51"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5.4. </w:t>
      </w:r>
      <w:proofErr w:type="gramStart"/>
      <w:r w:rsidRPr="0032162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2162C">
        <w:rPr>
          <w:rFonts w:ascii="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5.5. По результатам рассмотрения жалобы принимается одно из следующих решений:</w:t>
      </w:r>
    </w:p>
    <w:p w:rsidR="00BB73D2" w:rsidRPr="0032162C" w:rsidRDefault="00BB73D2" w:rsidP="00BB73D2">
      <w:pPr>
        <w:pStyle w:val="a3"/>
        <w:rPr>
          <w:rFonts w:ascii="Times New Roman" w:hAnsi="Times New Roman" w:cs="Times New Roman"/>
          <w:sz w:val="24"/>
          <w:szCs w:val="24"/>
        </w:rPr>
      </w:pPr>
      <w:proofErr w:type="gramStart"/>
      <w:r w:rsidRPr="0032162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2) в удовлетворении жалобы отказывается.</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lastRenderedPageBreak/>
        <w:t>5.6. Не позднее дня, следующего за днем принятия решения, указанного в пункте 5.5.настоящего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5.7. В случае признания жалобы подлежащей удовлетворению в ответе заявителю, указанном в пункте 5.6.настоящего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anchor="/document/12177515/entry/16011" w:history="1">
        <w:r w:rsidRPr="0032162C">
          <w:rPr>
            <w:rStyle w:val="a4"/>
            <w:rFonts w:ascii="Times New Roman" w:hAnsi="Times New Roman" w:cs="Times New Roman"/>
            <w:sz w:val="24"/>
            <w:szCs w:val="24"/>
          </w:rPr>
          <w:t>частью 1.1 статьи 16</w:t>
        </w:r>
      </w:hyperlink>
      <w:r w:rsidRPr="0032162C">
        <w:rPr>
          <w:rFonts w:ascii="Times New Roman" w:hAnsi="Times New Roman" w:cs="Times New Roman"/>
          <w:sz w:val="24"/>
          <w:szCs w:val="24"/>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162C">
        <w:rPr>
          <w:rFonts w:ascii="Times New Roman" w:hAnsi="Times New Roman" w:cs="Times New Roman"/>
          <w:sz w:val="24"/>
          <w:szCs w:val="24"/>
        </w:rPr>
        <w:t>неудобства</w:t>
      </w:r>
      <w:proofErr w:type="gramEnd"/>
      <w:r w:rsidRPr="0032162C">
        <w:rPr>
          <w:rFonts w:ascii="Times New Roman" w:hAnsi="Times New Roman" w:cs="Times New Roman"/>
          <w:sz w:val="24"/>
          <w:szCs w:val="24"/>
        </w:rPr>
        <w:t xml:space="preserve"> и указывается информация о дальнейших </w:t>
      </w:r>
      <w:proofErr w:type="gramStart"/>
      <w:r w:rsidRPr="0032162C">
        <w:rPr>
          <w:rFonts w:ascii="Times New Roman" w:hAnsi="Times New Roman" w:cs="Times New Roman"/>
          <w:sz w:val="24"/>
          <w:szCs w:val="24"/>
        </w:rPr>
        <w:t>действиях</w:t>
      </w:r>
      <w:proofErr w:type="gramEnd"/>
      <w:r w:rsidRPr="0032162C">
        <w:rPr>
          <w:rFonts w:ascii="Times New Roman" w:hAnsi="Times New Roman" w:cs="Times New Roman"/>
          <w:sz w:val="24"/>
          <w:szCs w:val="24"/>
        </w:rPr>
        <w:t>, которые необходимо совершить заявителю в целях получения  муниципальной услуги.</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5.8. В случае признания </w:t>
      </w:r>
      <w:proofErr w:type="gramStart"/>
      <w:r w:rsidRPr="0032162C">
        <w:rPr>
          <w:rFonts w:ascii="Times New Roman" w:hAnsi="Times New Roman" w:cs="Times New Roman"/>
          <w:sz w:val="24"/>
          <w:szCs w:val="24"/>
        </w:rPr>
        <w:t>жалобы</w:t>
      </w:r>
      <w:proofErr w:type="gramEnd"/>
      <w:r w:rsidRPr="0032162C">
        <w:rPr>
          <w:rFonts w:ascii="Times New Roman" w:hAnsi="Times New Roman" w:cs="Times New Roman"/>
          <w:sz w:val="24"/>
          <w:szCs w:val="24"/>
        </w:rPr>
        <w:t xml:space="preserve">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 xml:space="preserve">5.9. В случае установления в ходе или по результатам </w:t>
      </w:r>
      <w:proofErr w:type="gramStart"/>
      <w:r w:rsidRPr="0032162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2162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54" w:anchor="/document/12177515/entry/11021" w:history="1">
        <w:r w:rsidRPr="0032162C">
          <w:rPr>
            <w:rStyle w:val="a4"/>
            <w:rFonts w:ascii="Times New Roman" w:hAnsi="Times New Roman" w:cs="Times New Roman"/>
            <w:sz w:val="24"/>
            <w:szCs w:val="24"/>
          </w:rPr>
          <w:t>частью 1</w:t>
        </w:r>
      </w:hyperlink>
      <w:r w:rsidRPr="0032162C">
        <w:rPr>
          <w:rFonts w:ascii="Times New Roman" w:hAnsi="Times New Roman" w:cs="Times New Roman"/>
          <w:sz w:val="24"/>
          <w:szCs w:val="24"/>
        </w:rPr>
        <w:t xml:space="preserve">  статьи 11.1. Федерального закона от 27.07.2010 № 210-ФЗ незамедлительно направляют имеющиеся материалы в органы прокуратуры.</w:t>
      </w:r>
    </w:p>
    <w:p w:rsidR="00BB73D2" w:rsidRPr="0032162C" w:rsidRDefault="00BB73D2" w:rsidP="00BB73D2">
      <w:pPr>
        <w:shd w:val="clear" w:color="auto" w:fill="FFFFFF"/>
      </w:pPr>
      <w:r w:rsidRPr="0032162C">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B73D2" w:rsidRPr="0032162C" w:rsidRDefault="00BB73D2" w:rsidP="0032162C">
      <w:pPr>
        <w:pStyle w:val="a3"/>
        <w:rPr>
          <w:rFonts w:ascii="Times New Roman" w:hAnsi="Times New Roman" w:cs="Times New Roman"/>
          <w:sz w:val="24"/>
          <w:szCs w:val="24"/>
        </w:rPr>
      </w:pPr>
      <w:r w:rsidRPr="0032162C">
        <w:rPr>
          <w:rFonts w:ascii="Times New Roman" w:hAnsi="Times New Roman" w:cs="Times New Roman"/>
          <w:sz w:val="24"/>
          <w:szCs w:val="24"/>
        </w:rPr>
        <w:t xml:space="preserve">3. </w:t>
      </w:r>
      <w:proofErr w:type="gramStart"/>
      <w:r w:rsidRPr="0032162C">
        <w:rPr>
          <w:rFonts w:ascii="Times New Roman" w:hAnsi="Times New Roman" w:cs="Times New Roman"/>
          <w:sz w:val="24"/>
          <w:szCs w:val="24"/>
        </w:rPr>
        <w:t>Контроль за</w:t>
      </w:r>
      <w:proofErr w:type="gramEnd"/>
      <w:r w:rsidRPr="0032162C">
        <w:rPr>
          <w:rFonts w:ascii="Times New Roman" w:hAnsi="Times New Roman" w:cs="Times New Roman"/>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BB73D2" w:rsidRPr="0032162C" w:rsidRDefault="00BB73D2" w:rsidP="00BB73D2">
      <w:pPr>
        <w:jc w:val="both"/>
      </w:pP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Глава Новотроицкого сельсовета</w:t>
      </w:r>
      <w:r w:rsidRPr="0032162C">
        <w:rPr>
          <w:rFonts w:ascii="Times New Roman" w:hAnsi="Times New Roman" w:cs="Times New Roman"/>
          <w:sz w:val="24"/>
          <w:szCs w:val="24"/>
        </w:rPr>
        <w:tab/>
      </w:r>
    </w:p>
    <w:p w:rsidR="00BB73D2" w:rsidRPr="0032162C" w:rsidRDefault="00BB73D2" w:rsidP="00BB73D2">
      <w:pPr>
        <w:pStyle w:val="a3"/>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                                 Г.Н. Кулипанова</w:t>
      </w:r>
    </w:p>
    <w:p w:rsidR="00EE224A" w:rsidRPr="0032162C" w:rsidRDefault="00EE224A" w:rsidP="0032162C">
      <w:pPr>
        <w:autoSpaceDE w:val="0"/>
        <w:autoSpaceDN w:val="0"/>
        <w:adjustRightInd w:val="0"/>
      </w:pPr>
    </w:p>
    <w:p w:rsidR="00EE224A" w:rsidRPr="0032162C" w:rsidRDefault="00EE224A" w:rsidP="00EE224A">
      <w:pPr>
        <w:autoSpaceDE w:val="0"/>
        <w:autoSpaceDN w:val="0"/>
        <w:adjustRightInd w:val="0"/>
        <w:ind w:firstLine="540"/>
        <w:jc w:val="center"/>
      </w:pPr>
      <w:r w:rsidRPr="0032162C">
        <w:t>АДМИНИСТРАЦИЯ</w:t>
      </w:r>
    </w:p>
    <w:p w:rsidR="00EE224A" w:rsidRPr="0032162C" w:rsidRDefault="00EE224A" w:rsidP="00EE224A">
      <w:pPr>
        <w:autoSpaceDE w:val="0"/>
        <w:autoSpaceDN w:val="0"/>
        <w:adjustRightInd w:val="0"/>
        <w:ind w:firstLine="540"/>
        <w:jc w:val="center"/>
      </w:pPr>
      <w:r w:rsidRPr="0032162C">
        <w:t>НОВОТРОИЦКОГО СЕЛЬСОВЕТА</w:t>
      </w:r>
    </w:p>
    <w:p w:rsidR="00EE224A" w:rsidRPr="0032162C" w:rsidRDefault="00EE224A" w:rsidP="00EE224A">
      <w:pPr>
        <w:autoSpaceDE w:val="0"/>
        <w:autoSpaceDN w:val="0"/>
        <w:adjustRightInd w:val="0"/>
        <w:ind w:firstLine="540"/>
        <w:jc w:val="center"/>
      </w:pPr>
      <w:r w:rsidRPr="0032162C">
        <w:t>КОЛЫВАНСКОГО РАЙОНА</w:t>
      </w:r>
    </w:p>
    <w:p w:rsidR="00EE224A" w:rsidRPr="0032162C" w:rsidRDefault="00EE224A" w:rsidP="00EE224A">
      <w:pPr>
        <w:autoSpaceDE w:val="0"/>
        <w:autoSpaceDN w:val="0"/>
        <w:adjustRightInd w:val="0"/>
        <w:ind w:firstLine="540"/>
        <w:jc w:val="center"/>
      </w:pPr>
      <w:r w:rsidRPr="0032162C">
        <w:t>НОВОСИБИРСКОЙ ОБЛАСТИ</w:t>
      </w:r>
    </w:p>
    <w:p w:rsidR="00EE224A" w:rsidRPr="0032162C" w:rsidRDefault="00EE224A" w:rsidP="00EE224A">
      <w:pPr>
        <w:autoSpaceDE w:val="0"/>
        <w:autoSpaceDN w:val="0"/>
        <w:adjustRightInd w:val="0"/>
        <w:ind w:firstLine="540"/>
        <w:jc w:val="center"/>
      </w:pPr>
    </w:p>
    <w:p w:rsidR="00EE224A" w:rsidRPr="0032162C" w:rsidRDefault="00EE224A" w:rsidP="00EE224A">
      <w:pPr>
        <w:autoSpaceDE w:val="0"/>
        <w:autoSpaceDN w:val="0"/>
        <w:adjustRightInd w:val="0"/>
        <w:ind w:firstLine="540"/>
        <w:jc w:val="center"/>
      </w:pPr>
      <w:r w:rsidRPr="0032162C">
        <w:t>ПОСТАНОВЛЕНИЕ</w:t>
      </w:r>
    </w:p>
    <w:p w:rsidR="00EE224A" w:rsidRPr="0032162C" w:rsidRDefault="00EE224A" w:rsidP="00EE224A">
      <w:pPr>
        <w:autoSpaceDE w:val="0"/>
        <w:autoSpaceDN w:val="0"/>
        <w:adjustRightInd w:val="0"/>
        <w:ind w:firstLine="540"/>
        <w:jc w:val="center"/>
      </w:pPr>
    </w:p>
    <w:p w:rsidR="00EE224A" w:rsidRPr="0032162C" w:rsidRDefault="00EE224A" w:rsidP="00EE224A">
      <w:pPr>
        <w:autoSpaceDE w:val="0"/>
        <w:autoSpaceDN w:val="0"/>
        <w:adjustRightInd w:val="0"/>
        <w:ind w:firstLine="540"/>
      </w:pPr>
      <w:r w:rsidRPr="0032162C">
        <w:t xml:space="preserve">         от 13.02.2019                                                                     № 25     </w:t>
      </w:r>
    </w:p>
    <w:p w:rsidR="00EE224A" w:rsidRPr="0032162C" w:rsidRDefault="00EE224A" w:rsidP="00EE224A">
      <w:pPr>
        <w:autoSpaceDE w:val="0"/>
        <w:autoSpaceDN w:val="0"/>
        <w:adjustRightInd w:val="0"/>
        <w:ind w:firstLine="540"/>
        <w:jc w:val="center"/>
      </w:pPr>
    </w:p>
    <w:p w:rsidR="00EE224A" w:rsidRPr="0032162C" w:rsidRDefault="00EE224A" w:rsidP="00EE224A">
      <w:pPr>
        <w:pStyle w:val="ConsPlusTitle"/>
        <w:widowControl/>
        <w:jc w:val="center"/>
        <w:rPr>
          <w:rFonts w:ascii="Times New Roman" w:hAnsi="Times New Roman" w:cs="Times New Roman"/>
          <w:b w:val="0"/>
          <w:sz w:val="24"/>
          <w:szCs w:val="24"/>
        </w:rPr>
      </w:pPr>
      <w:r w:rsidRPr="0032162C">
        <w:rPr>
          <w:rFonts w:ascii="Times New Roman" w:hAnsi="Times New Roman" w:cs="Times New Roman"/>
          <w:b w:val="0"/>
          <w:sz w:val="24"/>
          <w:szCs w:val="24"/>
        </w:rPr>
        <w:t xml:space="preserve">О внесении изменений в постановление администрации Новотроицкого сельсовета Колыванского района Новосибирской области от 11.03.2013 № 35 «О соблюдении лицами, поступающими на </w:t>
      </w:r>
      <w:proofErr w:type="gramStart"/>
      <w:r w:rsidRPr="0032162C">
        <w:rPr>
          <w:rFonts w:ascii="Times New Roman" w:hAnsi="Times New Roman" w:cs="Times New Roman"/>
          <w:b w:val="0"/>
          <w:sz w:val="24"/>
          <w:szCs w:val="24"/>
        </w:rPr>
        <w:t>работу</w:t>
      </w:r>
      <w:proofErr w:type="gramEnd"/>
      <w:r w:rsidRPr="0032162C">
        <w:rPr>
          <w:rFonts w:ascii="Times New Roman" w:hAnsi="Times New Roman" w:cs="Times New Roman"/>
          <w:b w:val="0"/>
          <w:sz w:val="24"/>
          <w:szCs w:val="24"/>
        </w:rP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w:t>
      </w:r>
    </w:p>
    <w:p w:rsidR="00EE224A" w:rsidRPr="0032162C" w:rsidRDefault="00EE224A" w:rsidP="00EE224A">
      <w:pPr>
        <w:autoSpaceDE w:val="0"/>
        <w:autoSpaceDN w:val="0"/>
        <w:adjustRightInd w:val="0"/>
        <w:jc w:val="center"/>
      </w:pPr>
      <w:r w:rsidRPr="0032162C">
        <w:t xml:space="preserve"> </w:t>
      </w:r>
    </w:p>
    <w:p w:rsidR="00EE224A" w:rsidRPr="0032162C" w:rsidRDefault="00EE224A" w:rsidP="00EE224A">
      <w:pPr>
        <w:autoSpaceDE w:val="0"/>
        <w:autoSpaceDN w:val="0"/>
        <w:adjustRightInd w:val="0"/>
        <w:jc w:val="both"/>
      </w:pPr>
      <w:r w:rsidRPr="0032162C">
        <w:t xml:space="preserve"> В целях приведения вышеуказанного постановления в соответствие с федеральным законодательством</w:t>
      </w:r>
    </w:p>
    <w:p w:rsidR="00EE224A" w:rsidRPr="0032162C" w:rsidRDefault="00EE224A" w:rsidP="00EE224A">
      <w:pPr>
        <w:autoSpaceDE w:val="0"/>
        <w:autoSpaceDN w:val="0"/>
        <w:adjustRightInd w:val="0"/>
        <w:jc w:val="both"/>
        <w:rPr>
          <w:rFonts w:eastAsia="Calibri"/>
          <w:lang w:eastAsia="en-US"/>
        </w:rPr>
      </w:pPr>
      <w:r w:rsidRPr="0032162C">
        <w:t>ПОСТАНОВЛЯЮ:</w:t>
      </w:r>
    </w:p>
    <w:p w:rsidR="00EE224A" w:rsidRPr="0032162C" w:rsidRDefault="00EE224A" w:rsidP="00EE224A">
      <w:pPr>
        <w:pStyle w:val="a3"/>
        <w:rPr>
          <w:rFonts w:ascii="Times New Roman" w:eastAsia="Times New Roman" w:hAnsi="Times New Roman" w:cs="Times New Roman"/>
          <w:sz w:val="24"/>
          <w:szCs w:val="24"/>
          <w:lang w:eastAsia="ru-RU"/>
        </w:rPr>
      </w:pPr>
      <w:r w:rsidRPr="0032162C">
        <w:rPr>
          <w:rFonts w:ascii="Times New Roman" w:hAnsi="Times New Roman" w:cs="Times New Roman"/>
          <w:sz w:val="24"/>
          <w:szCs w:val="24"/>
        </w:rPr>
        <w:t>1.Внести в постановление администрации Новотроицкого сельсовета Колыванского района Новосибирской</w:t>
      </w:r>
      <w:r w:rsidRPr="0032162C">
        <w:rPr>
          <w:rFonts w:ascii="Times New Roman" w:hAnsi="Times New Roman" w:cs="Times New Roman"/>
          <w:b/>
          <w:sz w:val="24"/>
          <w:szCs w:val="24"/>
        </w:rPr>
        <w:t xml:space="preserve"> </w:t>
      </w:r>
      <w:r w:rsidRPr="0032162C">
        <w:rPr>
          <w:rFonts w:ascii="Times New Roman" w:hAnsi="Times New Roman" w:cs="Times New Roman"/>
          <w:sz w:val="24"/>
          <w:szCs w:val="24"/>
        </w:rPr>
        <w:t>области от 11.03.2013 № 35</w:t>
      </w:r>
      <w:r w:rsidRPr="0032162C">
        <w:rPr>
          <w:rFonts w:ascii="Times New Roman" w:hAnsi="Times New Roman" w:cs="Times New Roman"/>
          <w:b/>
          <w:sz w:val="24"/>
          <w:szCs w:val="24"/>
        </w:rPr>
        <w:t xml:space="preserve"> «</w:t>
      </w:r>
      <w:r w:rsidRPr="0032162C">
        <w:rPr>
          <w:rFonts w:ascii="Times New Roman" w:hAnsi="Times New Roman" w:cs="Times New Roman"/>
          <w:sz w:val="24"/>
          <w:szCs w:val="24"/>
        </w:rPr>
        <w:t xml:space="preserve">О соблюдении лицами, поступающими на </w:t>
      </w:r>
      <w:proofErr w:type="gramStart"/>
      <w:r w:rsidRPr="0032162C">
        <w:rPr>
          <w:rFonts w:ascii="Times New Roman" w:hAnsi="Times New Roman" w:cs="Times New Roman"/>
          <w:sz w:val="24"/>
          <w:szCs w:val="24"/>
        </w:rPr>
        <w:t>работу</w:t>
      </w:r>
      <w:proofErr w:type="gramEnd"/>
      <w:r w:rsidRPr="0032162C">
        <w:rPr>
          <w:rFonts w:ascii="Times New Roman" w:hAnsi="Times New Roman" w:cs="Times New Roman"/>
          <w:sz w:val="24"/>
          <w:szCs w:val="24"/>
        </w:rPr>
        <w:t xml:space="preserve"> на должность руководителя муниципального учреждения, и руководителями муниципальных </w:t>
      </w:r>
      <w:r w:rsidRPr="0032162C">
        <w:rPr>
          <w:rFonts w:ascii="Times New Roman" w:hAnsi="Times New Roman" w:cs="Times New Roman"/>
          <w:sz w:val="24"/>
          <w:szCs w:val="24"/>
        </w:rPr>
        <w:lastRenderedPageBreak/>
        <w:t>учреждений требований части четвертой статьи 275 Трудового кодекса Российской Федерации» следующие изменения:</w:t>
      </w:r>
    </w:p>
    <w:p w:rsidR="00EE224A" w:rsidRPr="0032162C" w:rsidRDefault="00EE224A" w:rsidP="00EE224A">
      <w:pPr>
        <w:pStyle w:val="a3"/>
        <w:rPr>
          <w:rFonts w:ascii="Times New Roman" w:hAnsi="Times New Roman" w:cs="Times New Roman"/>
          <w:sz w:val="24"/>
          <w:szCs w:val="24"/>
        </w:rPr>
      </w:pPr>
      <w:r w:rsidRPr="0032162C">
        <w:rPr>
          <w:rFonts w:ascii="Times New Roman" w:hAnsi="Times New Roman" w:cs="Times New Roman"/>
          <w:sz w:val="24"/>
          <w:szCs w:val="24"/>
        </w:rPr>
        <w:t>1.1.в приложении № 2 к постановлению подпункт 4 пункта 6 Положения исключить;</w:t>
      </w:r>
    </w:p>
    <w:p w:rsidR="00EE224A" w:rsidRPr="0032162C" w:rsidRDefault="00EE224A" w:rsidP="00EE224A">
      <w:pPr>
        <w:pStyle w:val="a3"/>
        <w:rPr>
          <w:rFonts w:ascii="Times New Roman" w:hAnsi="Times New Roman" w:cs="Times New Roman"/>
          <w:sz w:val="24"/>
          <w:szCs w:val="24"/>
        </w:rPr>
      </w:pPr>
      <w:r w:rsidRPr="0032162C">
        <w:rPr>
          <w:rFonts w:ascii="Times New Roman" w:hAnsi="Times New Roman" w:cs="Times New Roman"/>
          <w:sz w:val="24"/>
          <w:szCs w:val="24"/>
        </w:rPr>
        <w:t>1.2.в приложении № 2 пункты 7 и 8 Положения исключить;</w:t>
      </w:r>
    </w:p>
    <w:p w:rsidR="00EE224A" w:rsidRPr="0032162C" w:rsidRDefault="00EE224A" w:rsidP="00EE224A">
      <w:pPr>
        <w:pStyle w:val="a3"/>
        <w:rPr>
          <w:rFonts w:ascii="Times New Roman" w:hAnsi="Times New Roman" w:cs="Times New Roman"/>
          <w:sz w:val="24"/>
          <w:szCs w:val="24"/>
        </w:rPr>
      </w:pPr>
      <w:r w:rsidRPr="0032162C">
        <w:rPr>
          <w:rFonts w:ascii="Times New Roman" w:hAnsi="Times New Roman" w:cs="Times New Roman"/>
          <w:sz w:val="24"/>
          <w:szCs w:val="24"/>
        </w:rPr>
        <w:t>1.3.в приложении № 1  к постановлению в пункте 9 слова «федерального государственного учреждения» заменить словами « муниципального учреждения».</w:t>
      </w:r>
    </w:p>
    <w:p w:rsidR="00EE224A" w:rsidRPr="0032162C" w:rsidRDefault="00EE224A" w:rsidP="00EE224A">
      <w:pPr>
        <w:pStyle w:val="a3"/>
        <w:rPr>
          <w:rFonts w:ascii="Times New Roman" w:hAnsi="Times New Roman" w:cs="Times New Roman"/>
          <w:sz w:val="24"/>
          <w:szCs w:val="24"/>
        </w:rPr>
      </w:pPr>
      <w:r w:rsidRPr="0032162C">
        <w:rPr>
          <w:rFonts w:ascii="Times New Roman" w:hAnsi="Times New Roman" w:cs="Times New Roman"/>
          <w:sz w:val="24"/>
          <w:szCs w:val="24"/>
        </w:rPr>
        <w:t>2.Настоящее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E224A" w:rsidRPr="0032162C" w:rsidRDefault="00EE224A" w:rsidP="00EE224A">
      <w:pPr>
        <w:pStyle w:val="a3"/>
        <w:rPr>
          <w:rFonts w:ascii="Times New Roman" w:hAnsi="Times New Roman" w:cs="Times New Roman"/>
          <w:sz w:val="24"/>
          <w:szCs w:val="24"/>
        </w:rPr>
      </w:pPr>
      <w:r w:rsidRPr="0032162C">
        <w:rPr>
          <w:rFonts w:ascii="Times New Roman" w:hAnsi="Times New Roman" w:cs="Times New Roman"/>
          <w:sz w:val="24"/>
          <w:szCs w:val="24"/>
        </w:rPr>
        <w:t>3.</w:t>
      </w:r>
      <w:proofErr w:type="gramStart"/>
      <w:r w:rsidRPr="0032162C">
        <w:rPr>
          <w:rFonts w:ascii="Times New Roman" w:hAnsi="Times New Roman" w:cs="Times New Roman"/>
          <w:sz w:val="24"/>
          <w:szCs w:val="24"/>
        </w:rPr>
        <w:t>Контроль за</w:t>
      </w:r>
      <w:proofErr w:type="gramEnd"/>
      <w:r w:rsidRPr="0032162C">
        <w:rPr>
          <w:rFonts w:ascii="Times New Roman" w:hAnsi="Times New Roman" w:cs="Times New Roman"/>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Рассолову Т.Х.</w:t>
      </w:r>
    </w:p>
    <w:p w:rsidR="00EE224A" w:rsidRPr="0032162C" w:rsidRDefault="00EE224A" w:rsidP="00EE224A">
      <w:pPr>
        <w:autoSpaceDE w:val="0"/>
        <w:autoSpaceDN w:val="0"/>
        <w:adjustRightInd w:val="0"/>
        <w:jc w:val="both"/>
      </w:pPr>
    </w:p>
    <w:p w:rsidR="00EE224A" w:rsidRPr="0032162C" w:rsidRDefault="00EE224A" w:rsidP="00EE224A">
      <w:pPr>
        <w:autoSpaceDE w:val="0"/>
        <w:autoSpaceDN w:val="0"/>
        <w:adjustRightInd w:val="0"/>
        <w:jc w:val="both"/>
      </w:pPr>
      <w:r w:rsidRPr="0032162C">
        <w:t xml:space="preserve">   Глава Новотроицкого сельсовета</w:t>
      </w:r>
    </w:p>
    <w:p w:rsidR="00EE224A" w:rsidRPr="0032162C" w:rsidRDefault="00EE224A" w:rsidP="00EE224A">
      <w:pPr>
        <w:autoSpaceDE w:val="0"/>
        <w:autoSpaceDN w:val="0"/>
        <w:adjustRightInd w:val="0"/>
        <w:jc w:val="both"/>
      </w:pPr>
      <w:r w:rsidRPr="0032162C">
        <w:t xml:space="preserve">   Колыванского района</w:t>
      </w:r>
    </w:p>
    <w:p w:rsidR="00643A7D" w:rsidRPr="0032162C" w:rsidRDefault="00EE224A"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rPr>
        <w:t xml:space="preserve">   Новос</w:t>
      </w:r>
      <w:r w:rsidR="0032162C">
        <w:rPr>
          <w:rFonts w:ascii="Times New Roman" w:hAnsi="Times New Roman" w:cs="Times New Roman"/>
          <w:sz w:val="24"/>
          <w:szCs w:val="24"/>
        </w:rPr>
        <w:t>ибирской области                                                             Г.Н. Кулипанова</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СОВЕТ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КОЛЫВАНСКОГО РАЙОНА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НОВОСИБИРСКОЙ ОБЛАСТИ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 пятого созыва)</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РЕШЕНИЕ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(тридцать девятой сессии)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от 15.02.2019                                                                                     № 39/164</w:t>
      </w:r>
    </w:p>
    <w:p w:rsidR="00643A7D" w:rsidRPr="0032162C" w:rsidRDefault="00643A7D" w:rsidP="00643A7D">
      <w:pPr>
        <w:pStyle w:val="a3"/>
        <w:jc w:val="right"/>
        <w:rPr>
          <w:rFonts w:ascii="Times New Roman" w:hAnsi="Times New Roman" w:cs="Times New Roman"/>
          <w:sz w:val="24"/>
          <w:szCs w:val="24"/>
          <w:lang w:eastAsia="ru-RU"/>
        </w:rPr>
      </w:pPr>
    </w:p>
    <w:p w:rsidR="00643A7D" w:rsidRPr="0032162C" w:rsidRDefault="00643A7D" w:rsidP="00643A7D">
      <w:pPr>
        <w:pStyle w:val="a3"/>
        <w:jc w:val="center"/>
        <w:rPr>
          <w:rFonts w:ascii="Times New Roman" w:hAnsi="Times New Roman" w:cs="Times New Roman"/>
          <w:sz w:val="24"/>
          <w:szCs w:val="24"/>
          <w:lang w:eastAsia="ru-RU"/>
        </w:rPr>
      </w:pPr>
      <w:r w:rsidRPr="0032162C">
        <w:rPr>
          <w:rFonts w:ascii="Times New Roman" w:hAnsi="Times New Roman" w:cs="Times New Roman"/>
          <w:sz w:val="24"/>
          <w:szCs w:val="24"/>
          <w:lang w:eastAsia="ru-RU"/>
        </w:rPr>
        <w:t>О Регламенте Совета депутатов Новотроицкого сельсовета Колыванского района Новосибирской области</w:t>
      </w:r>
    </w:p>
    <w:p w:rsidR="00643A7D" w:rsidRPr="0032162C" w:rsidRDefault="00643A7D" w:rsidP="00643A7D">
      <w:pPr>
        <w:pStyle w:val="a3"/>
        <w:jc w:val="right"/>
        <w:rPr>
          <w:rFonts w:ascii="Times New Roman" w:hAnsi="Times New Roman" w:cs="Times New Roman"/>
          <w:sz w:val="24"/>
          <w:szCs w:val="24"/>
          <w:lang w:eastAsia="ru-RU"/>
        </w:rPr>
      </w:pPr>
    </w:p>
    <w:p w:rsidR="00643A7D" w:rsidRPr="0032162C" w:rsidRDefault="00643A7D" w:rsidP="00643A7D">
      <w:pPr>
        <w:autoSpaceDE w:val="0"/>
        <w:autoSpaceDN w:val="0"/>
        <w:adjustRightInd w:val="0"/>
        <w:ind w:firstLine="709"/>
        <w:jc w:val="both"/>
      </w:pPr>
      <w:r w:rsidRPr="0032162C">
        <w:t>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«Об отдельных вопросах деятельности старост сельских населенных пунктов в Новосибирской области», Уставом Новотроицкого сельсовета Колыванского района Новосибирской области,</w:t>
      </w:r>
    </w:p>
    <w:p w:rsidR="00643A7D" w:rsidRPr="0032162C" w:rsidRDefault="00643A7D" w:rsidP="00643A7D">
      <w:pPr>
        <w:autoSpaceDE w:val="0"/>
        <w:autoSpaceDN w:val="0"/>
        <w:adjustRightInd w:val="0"/>
        <w:ind w:firstLine="709"/>
        <w:jc w:val="both"/>
        <w:rPr>
          <w:color w:val="000000"/>
          <w:lang w:eastAsia="en-US"/>
        </w:rPr>
      </w:pPr>
      <w:r w:rsidRPr="0032162C">
        <w:t xml:space="preserve"> Совет депутатов </w:t>
      </w:r>
      <w:r w:rsidRPr="0032162C">
        <w:rPr>
          <w:color w:val="000000"/>
        </w:rPr>
        <w:t>Новотроицкого сельсовета Колыванского района Новосибирской области решил,</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rPr>
        <w:t>1.Утвердить Регламент</w:t>
      </w:r>
      <w:r w:rsidRPr="0032162C">
        <w:rPr>
          <w:rFonts w:ascii="Times New Roman" w:hAnsi="Times New Roman" w:cs="Times New Roman"/>
          <w:sz w:val="24"/>
          <w:szCs w:val="24"/>
          <w:lang w:eastAsia="ru-RU"/>
        </w:rPr>
        <w:t xml:space="preserve"> Совета депутатов Новотроицкого сельсовета Колыванского района Новосибирской области </w:t>
      </w:r>
      <w:proofErr w:type="gramStart"/>
      <w:r w:rsidRPr="0032162C">
        <w:rPr>
          <w:rFonts w:ascii="Times New Roman" w:hAnsi="Times New Roman" w:cs="Times New Roman"/>
          <w:sz w:val="24"/>
          <w:szCs w:val="24"/>
          <w:lang w:eastAsia="ru-RU"/>
        </w:rPr>
        <w:t xml:space="preserve">( </w:t>
      </w:r>
      <w:proofErr w:type="gramEnd"/>
      <w:r w:rsidRPr="0032162C">
        <w:rPr>
          <w:rFonts w:ascii="Times New Roman" w:hAnsi="Times New Roman" w:cs="Times New Roman"/>
          <w:sz w:val="24"/>
          <w:szCs w:val="24"/>
          <w:lang w:eastAsia="ru-RU"/>
        </w:rPr>
        <w:t>приложение № 1).</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2.Решение сессии Совета депутатов муниципального образования Новотроицкого сельсовета Колыванского района Новосибирской области от 13.04.2007 № 24/202 « Об утверждении Регламента представительного органа муниципального образования Новотроицкого сельсовета» считать утратившим силу.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Глава                                                                              Председатель Совета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Новотроицкого сельсовета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Колыванского района                                                   Колыванского района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Новосибирской области                                               Новосибирской области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___________Г.Н. Кулипанова                                     ______________А.Р. Газизов</w:t>
      </w:r>
    </w:p>
    <w:p w:rsidR="00643A7D" w:rsidRPr="0032162C" w:rsidRDefault="00643A7D" w:rsidP="00643A7D">
      <w:pPr>
        <w:autoSpaceDE w:val="0"/>
        <w:autoSpaceDN w:val="0"/>
        <w:adjustRightInd w:val="0"/>
        <w:ind w:left="709"/>
        <w:jc w:val="both"/>
        <w:rPr>
          <w:lang w:eastAsia="en-US"/>
        </w:rPr>
      </w:pPr>
    </w:p>
    <w:p w:rsidR="00643A7D" w:rsidRPr="0032162C" w:rsidRDefault="00643A7D" w:rsidP="00643A7D">
      <w:pPr>
        <w:pStyle w:val="a3"/>
        <w:jc w:val="right"/>
        <w:rPr>
          <w:rFonts w:ascii="Times New Roman" w:hAnsi="Times New Roman" w:cs="Times New Roman"/>
          <w:sz w:val="24"/>
          <w:szCs w:val="24"/>
          <w:lang w:eastAsia="ru-RU"/>
        </w:rPr>
      </w:pPr>
    </w:p>
    <w:p w:rsidR="00643A7D" w:rsidRPr="0032162C" w:rsidRDefault="00643A7D" w:rsidP="00643A7D">
      <w:pPr>
        <w:rPr>
          <w:lang w:eastAsia="en-US"/>
        </w:rPr>
      </w:pPr>
      <w:r w:rsidRPr="0032162C">
        <w:t xml:space="preserve">                                                                                        </w:t>
      </w:r>
    </w:p>
    <w:p w:rsidR="00643A7D" w:rsidRPr="0032162C" w:rsidRDefault="00643A7D" w:rsidP="00643A7D">
      <w:pPr>
        <w:pStyle w:val="a3"/>
        <w:jc w:val="right"/>
        <w:rPr>
          <w:rFonts w:ascii="Times New Roman" w:hAnsi="Times New Roman" w:cs="Times New Roman"/>
          <w:sz w:val="24"/>
          <w:szCs w:val="24"/>
          <w:lang w:eastAsia="ru-RU"/>
        </w:rPr>
      </w:pP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Утвержден</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решением сессии</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Совета депутатов</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Новотроицкого сельсовета</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Колыванского района</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Новосибирской области</w:t>
      </w:r>
    </w:p>
    <w:p w:rsidR="00643A7D" w:rsidRPr="0032162C" w:rsidRDefault="00643A7D" w:rsidP="00643A7D">
      <w:pPr>
        <w:pStyle w:val="a3"/>
        <w:jc w:val="right"/>
        <w:rPr>
          <w:rFonts w:ascii="Times New Roman" w:hAnsi="Times New Roman" w:cs="Times New Roman"/>
          <w:sz w:val="24"/>
          <w:szCs w:val="24"/>
          <w:lang w:eastAsia="ru-RU"/>
        </w:rPr>
      </w:pPr>
      <w:r w:rsidRPr="0032162C">
        <w:rPr>
          <w:rFonts w:ascii="Times New Roman" w:hAnsi="Times New Roman" w:cs="Times New Roman"/>
          <w:sz w:val="24"/>
          <w:szCs w:val="24"/>
          <w:lang w:eastAsia="ru-RU"/>
        </w:rPr>
        <w:t>от 15.02.2019№ 39/164</w:t>
      </w:r>
    </w:p>
    <w:p w:rsidR="00643A7D" w:rsidRPr="0032162C" w:rsidRDefault="00643A7D" w:rsidP="00643A7D">
      <w:pPr>
        <w:pStyle w:val="a3"/>
        <w:jc w:val="right"/>
        <w:rPr>
          <w:rFonts w:ascii="Times New Roman" w:hAnsi="Times New Roman" w:cs="Times New Roman"/>
          <w:sz w:val="24"/>
          <w:szCs w:val="24"/>
          <w:lang w:eastAsia="ru-RU"/>
        </w:rPr>
      </w:pPr>
    </w:p>
    <w:p w:rsidR="00643A7D" w:rsidRPr="0032162C" w:rsidRDefault="00643A7D" w:rsidP="00643A7D">
      <w:pPr>
        <w:pStyle w:val="a3"/>
        <w:jc w:val="center"/>
        <w:rPr>
          <w:rFonts w:ascii="Times New Roman" w:hAnsi="Times New Roman" w:cs="Times New Roman"/>
          <w:b/>
          <w:sz w:val="24"/>
          <w:szCs w:val="24"/>
          <w:lang w:eastAsia="ru-RU"/>
        </w:rPr>
      </w:pPr>
      <w:r w:rsidRPr="0032162C">
        <w:rPr>
          <w:rFonts w:ascii="Times New Roman" w:hAnsi="Times New Roman" w:cs="Times New Roman"/>
          <w:b/>
          <w:sz w:val="24"/>
          <w:szCs w:val="24"/>
          <w:lang w:eastAsia="ru-RU"/>
        </w:rPr>
        <w:t>РЕГЛАМЕНТ</w:t>
      </w:r>
    </w:p>
    <w:p w:rsidR="00643A7D" w:rsidRPr="0032162C" w:rsidRDefault="00643A7D" w:rsidP="00643A7D">
      <w:pPr>
        <w:pStyle w:val="a3"/>
        <w:jc w:val="center"/>
        <w:rPr>
          <w:rFonts w:ascii="Times New Roman" w:hAnsi="Times New Roman" w:cs="Times New Roman"/>
          <w:b/>
          <w:sz w:val="24"/>
          <w:szCs w:val="24"/>
          <w:lang w:eastAsia="ru-RU"/>
        </w:rPr>
      </w:pPr>
      <w:r w:rsidRPr="0032162C">
        <w:rPr>
          <w:rFonts w:ascii="Times New Roman" w:hAnsi="Times New Roman" w:cs="Times New Roman"/>
          <w:b/>
          <w:sz w:val="24"/>
          <w:szCs w:val="24"/>
          <w:lang w:eastAsia="ru-RU"/>
        </w:rPr>
        <w:t>СОВЕТА ДЕПУТАТОВ НОВОТРОИЦКОГО СЕЛЬСОВЕТА КОЛЫВАНСКОГО РАЙОНА НОВОСИБИРСКОЙ ОБЛАСТИ</w:t>
      </w:r>
    </w:p>
    <w:p w:rsidR="00643A7D" w:rsidRPr="0032162C" w:rsidRDefault="00643A7D" w:rsidP="00643A7D">
      <w:pPr>
        <w:pStyle w:val="a3"/>
        <w:jc w:val="center"/>
        <w:rPr>
          <w:rFonts w:ascii="Times New Roman" w:hAnsi="Times New Roman" w:cs="Times New Roman"/>
          <w:b/>
          <w:sz w:val="24"/>
          <w:szCs w:val="24"/>
          <w:lang w:eastAsia="ru-RU"/>
        </w:rPr>
      </w:pPr>
    </w:p>
    <w:p w:rsidR="00643A7D" w:rsidRPr="0032162C" w:rsidRDefault="00643A7D" w:rsidP="00643A7D">
      <w:pPr>
        <w:pStyle w:val="a3"/>
        <w:rPr>
          <w:rFonts w:ascii="Times New Roman" w:hAnsi="Times New Roman" w:cs="Times New Roman"/>
          <w:b/>
          <w:bCs/>
          <w:sz w:val="24"/>
          <w:szCs w:val="24"/>
          <w:lang w:eastAsia="ru-RU"/>
        </w:rPr>
      </w:pPr>
      <w:r w:rsidRPr="0032162C">
        <w:rPr>
          <w:rFonts w:ascii="Times New Roman" w:hAnsi="Times New Roman" w:cs="Times New Roman"/>
          <w:sz w:val="24"/>
          <w:szCs w:val="24"/>
          <w:lang w:eastAsia="ru-RU"/>
        </w:rPr>
        <w:t>Регламент Совета депутатов Новотроицкого сельсовета Колыванского района Новосибирской области (далее - Регламент) определяет в соответствии с федеральным законодательством, законами Новосибирской области, Уставом Новотроицкого сельсовета Колыванского района Новосибирской области порядок деятельности Совета депутатов Новотроицкого сельсовета Колыванского района Новосибирской области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Настоящий Регламент устанавливает: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структуру Совета депутатов Новотроицкого сельсовета Колыванского района Новосибирской области (далее Совет депутатов Новотроицкого сельсовета), порядок образования и упразднения постоянных комиссий, избрания (формирования) их состава и организации работы;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порядок избрания и освобождения от должности заместителя председателя Совета депутатов Новотроицкого сельсовета, председателей постоянных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образования депутатских объединений, их полномочия в Совете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проведения сессий Совета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принятия решений Совета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рассмотрения вопросов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проведения открытого голосования;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проведения тайного голосования;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осуществления права депутатского запроса;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проведения отчётов постоянных комиссий и иных органов Совета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заслушивания отчётов о деятельности администрации, рассмотрения программ социально-экономического развития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информирования избирателей депутатами, ответственность депутата, прекращение полномочий;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-порядок посещения сессии и участия в её работе лиц, не являющихся депутатами Совета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-другие вопросы в пределах полномочий Совета депутатов Новотроицкого сельсовета.</w:t>
      </w:r>
      <w:r w:rsidRPr="0032162C">
        <w:rPr>
          <w:rFonts w:ascii="Times New Roman" w:eastAsia="Times New Roman" w:hAnsi="Times New Roman" w:cs="Times New Roman"/>
          <w:b/>
          <w:bCs/>
          <w:sz w:val="24"/>
          <w:szCs w:val="24"/>
          <w:lang w:eastAsia="ru-RU"/>
        </w:rPr>
        <w:t> </w:t>
      </w:r>
    </w:p>
    <w:p w:rsidR="00643A7D" w:rsidRPr="0032162C" w:rsidRDefault="00643A7D" w:rsidP="00643A7D">
      <w:pPr>
        <w:spacing w:before="100" w:beforeAutospacing="1" w:after="100" w:afterAutospacing="1"/>
        <w:outlineLvl w:val="2"/>
        <w:rPr>
          <w:b/>
          <w:bCs/>
        </w:rPr>
      </w:pPr>
      <w:r w:rsidRPr="0032162C">
        <w:rPr>
          <w:b/>
          <w:bCs/>
        </w:rPr>
        <w:lastRenderedPageBreak/>
        <w:t xml:space="preserve">                                    Глава I. ОБЩИЕ ПОЛОЖЕНИЯ</w:t>
      </w:r>
    </w:p>
    <w:p w:rsidR="00643A7D" w:rsidRPr="0032162C" w:rsidRDefault="00643A7D" w:rsidP="00643A7D">
      <w:pPr>
        <w:spacing w:before="100" w:beforeAutospacing="1" w:after="100" w:afterAutospacing="1"/>
      </w:pPr>
      <w:r w:rsidRPr="0032162C">
        <w:rPr>
          <w:b/>
          <w:bCs/>
        </w:rPr>
        <w:t xml:space="preserve">          Статья 1. Правовые основы и принципы деятельности Совета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Совет депутатов Новотроицкого сельсовета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Новотроицкого сельсовета на основе всеобщего равного и прямого избирательного права при тайном голосовании сроком на пять лет.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2. </w:t>
      </w:r>
      <w:proofErr w:type="gramStart"/>
      <w:r w:rsidRPr="0032162C">
        <w:rPr>
          <w:rFonts w:ascii="Times New Roman" w:hAnsi="Times New Roman" w:cs="Times New Roman"/>
          <w:sz w:val="24"/>
          <w:szCs w:val="24"/>
          <w:lang w:eastAsia="ru-RU"/>
        </w:rPr>
        <w:t>Деятельность Совета депутатов Новотроицкого сельсовета  осуществляется в соответствии с Конституцией Российской Федерации, федеральными законами, Уставом и законами Новосибирской области, Уставом Новотроицкого 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Новотроицкого сельсовета.</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Организационное и материально-техническое обеспечение деятельности Совета депутатов Новотроицкого сельсовета  осуществляет администрация Новотроицкого сельсовета (далее - администрация).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Совет депутатов Новотроицкого сельсовета  обладает правами юридического лица.</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b/>
          <w:bCs/>
          <w:sz w:val="24"/>
          <w:szCs w:val="24"/>
          <w:lang w:eastAsia="ru-RU"/>
        </w:rPr>
      </w:pPr>
      <w:r w:rsidRPr="0032162C">
        <w:rPr>
          <w:rFonts w:ascii="Times New Roman" w:hAnsi="Times New Roman" w:cs="Times New Roman"/>
          <w:b/>
          <w:bCs/>
          <w:sz w:val="24"/>
          <w:szCs w:val="24"/>
          <w:lang w:eastAsia="ru-RU"/>
        </w:rPr>
        <w:t xml:space="preserve">                  Статья 2. Нормативно-правовая основа деятельности Совета </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Совет депутатов Новотроицкого сельсовета (далее - Совет) является представительным органом муниципального образования. Сессия Совета является основной формой его работы.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Деятельность Совета депутатов Новотроицкого сельсовета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w:t>
      </w:r>
      <w:proofErr w:type="gramStart"/>
      <w:r w:rsidRPr="0032162C">
        <w:rPr>
          <w:rFonts w:ascii="Times New Roman" w:hAnsi="Times New Roman" w:cs="Times New Roman"/>
          <w:sz w:val="24"/>
          <w:szCs w:val="24"/>
          <w:lang w:eastAsia="ru-RU"/>
        </w:rPr>
        <w:t xml:space="preserve"> ,</w:t>
      </w:r>
      <w:proofErr w:type="gramEnd"/>
      <w:r w:rsidRPr="0032162C">
        <w:rPr>
          <w:rFonts w:ascii="Times New Roman" w:hAnsi="Times New Roman" w:cs="Times New Roman"/>
          <w:sz w:val="24"/>
          <w:szCs w:val="24"/>
          <w:lang w:eastAsia="ru-RU"/>
        </w:rPr>
        <w:t>комиссии и иные органы, имеет аппарат.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3. </w:t>
      </w:r>
      <w:proofErr w:type="gramStart"/>
      <w:r w:rsidRPr="0032162C">
        <w:rPr>
          <w:rFonts w:ascii="Times New Roman" w:hAnsi="Times New Roman" w:cs="Times New Roman"/>
          <w:sz w:val="24"/>
          <w:szCs w:val="24"/>
          <w:lang w:eastAsia="ru-RU"/>
        </w:rPr>
        <w:t>Депутатам (депутату) Совета депутатов Новотроицкого сельсовета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Новотроицкого сельсовета, право деятельности в Совете депутатов Новотроицкого сельсовета  депутатских объединений.</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Порядок деятельности Совета депутатов Новотроицкого сельсовета  определяется федеральными законами, законами области, Уставом Новотроицкого сельсовета, настоящим регламентом, решениями Совета.</w:t>
      </w:r>
    </w:p>
    <w:p w:rsidR="00643A7D" w:rsidRPr="0032162C" w:rsidRDefault="00643A7D" w:rsidP="00643A7D">
      <w:pPr>
        <w:spacing w:before="100" w:beforeAutospacing="1" w:after="100" w:afterAutospacing="1"/>
        <w:jc w:val="center"/>
        <w:outlineLvl w:val="2"/>
        <w:rPr>
          <w:b/>
          <w:bCs/>
        </w:rPr>
      </w:pPr>
      <w:r w:rsidRPr="0032162C">
        <w:rPr>
          <w:b/>
          <w:bCs/>
        </w:rPr>
        <w:t>Раздел II. СТРУКТУРА СОВЕТА</w:t>
      </w:r>
    </w:p>
    <w:p w:rsidR="00643A7D" w:rsidRPr="0032162C" w:rsidRDefault="00643A7D" w:rsidP="00643A7D">
      <w:pPr>
        <w:spacing w:before="100" w:beforeAutospacing="1" w:after="100" w:afterAutospacing="1"/>
      </w:pPr>
      <w:r w:rsidRPr="0032162C">
        <w:rPr>
          <w:b/>
          <w:bCs/>
        </w:rPr>
        <w:t xml:space="preserve">                      Статья 3. Основные органы и должностные лица 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Совет депутатов Новотроицкого сельсовета  образует постоянные комиссии и иные органы, правовой статус которых определяется положениями, утверждаемыми Советом.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Взаимодействие между органами, структурными подразделениями Совета депутатов Новотроицкого сельсовета  осуществляются в соответствии с положением, утверждаемым решением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3.Число депутатов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работающих на профессиональной постоянной основе, их должности определяются Советом  депутатов Новотроицкого сельсовета  самостоятельно.</w:t>
      </w:r>
    </w:p>
    <w:p w:rsidR="00643A7D" w:rsidRPr="0032162C" w:rsidRDefault="00643A7D" w:rsidP="00643A7D">
      <w:pPr>
        <w:spacing w:before="100" w:beforeAutospacing="1" w:after="100" w:afterAutospacing="1"/>
      </w:pPr>
      <w:r w:rsidRPr="0032162C">
        <w:rPr>
          <w:b/>
          <w:bCs/>
        </w:rPr>
        <w:t xml:space="preserve">                                               Статья 4. Председатель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1. Председатель Совета депутатов Новотроицкого сельсовета  организует работу Совета, руководит работой аппарата,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депутатов Новотроицкого сельсовета  нового созыва.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Председатель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а) представляет Совет депутатов  Новотроицкого сельсовета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б) созывает сессии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доводит до сведения депутатов и населения время и место их проведения, а также проект повестки дня;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осуществляет руководство подготовкой сессий Совета депутатов Новотроицкого сельсовета  и вопросов, вносимых на рассмотрение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г) ведёт заседания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ведает внутренним распорядком в соответствии с Регламентом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proofErr w:type="spellStart"/>
      <w:r w:rsidRPr="0032162C">
        <w:rPr>
          <w:rFonts w:ascii="Times New Roman" w:hAnsi="Times New Roman" w:cs="Times New Roman"/>
          <w:sz w:val="24"/>
          <w:szCs w:val="24"/>
          <w:lang w:eastAsia="ru-RU"/>
        </w:rPr>
        <w:t>д</w:t>
      </w:r>
      <w:proofErr w:type="spellEnd"/>
      <w:r w:rsidRPr="0032162C">
        <w:rPr>
          <w:rFonts w:ascii="Times New Roman" w:hAnsi="Times New Roman" w:cs="Times New Roman"/>
          <w:sz w:val="24"/>
          <w:szCs w:val="24"/>
          <w:lang w:eastAsia="ru-RU"/>
        </w:rPr>
        <w:t>) принимает меры по обеспечению гласности и учёту общественного мнения в работе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е) подписывает протоколы заседаний, решения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не являющиеся нормативными правовыми актами;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ж) издаёт в пределах своих полномочий распоряжения по вопросам организации деятельности Совета депутатов;</w:t>
      </w:r>
    </w:p>
    <w:p w:rsidR="00643A7D" w:rsidRPr="0032162C" w:rsidRDefault="00643A7D" w:rsidP="00643A7D">
      <w:pPr>
        <w:pStyle w:val="a3"/>
        <w:rPr>
          <w:rFonts w:ascii="Times New Roman" w:hAnsi="Times New Roman" w:cs="Times New Roman"/>
          <w:sz w:val="24"/>
          <w:szCs w:val="24"/>
          <w:lang w:eastAsia="ru-RU"/>
        </w:rPr>
      </w:pPr>
      <w:proofErr w:type="spellStart"/>
      <w:r w:rsidRPr="0032162C">
        <w:rPr>
          <w:rFonts w:ascii="Times New Roman" w:hAnsi="Times New Roman" w:cs="Times New Roman"/>
          <w:sz w:val="24"/>
          <w:szCs w:val="24"/>
          <w:lang w:eastAsia="ru-RU"/>
        </w:rPr>
        <w:t>з</w:t>
      </w:r>
      <w:proofErr w:type="spellEnd"/>
      <w:r w:rsidRPr="0032162C">
        <w:rPr>
          <w:rFonts w:ascii="Times New Roman" w:hAnsi="Times New Roman" w:cs="Times New Roman"/>
          <w:sz w:val="24"/>
          <w:szCs w:val="24"/>
          <w:lang w:eastAsia="ru-RU"/>
        </w:rPr>
        <w:t>) организует приём граждан, рассмотрение их обращений, заявлений и жалоб;</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и) координирует деятельность постоянных и иных комиссий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депутатских групп;</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 рассматривает в соответствии с законодательством вопросы организации муниципальных выборов;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л) является распорядителем средств, предусмотренных в бюджете Новотроицкого сельсовета на подготовку и проведение сессий, работу постоянных комиссий и депутатов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другим расходам, связанным с деятельностью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м) от имени Совета депутатов Новотроицкого сельсовета  подписывает исковые заявления, направленные в суд или арбитражный суд в случаях, предусмотренных законодательством;</w:t>
      </w:r>
    </w:p>
    <w:p w:rsidR="00643A7D" w:rsidRPr="0032162C" w:rsidRDefault="00643A7D" w:rsidP="00643A7D">
      <w:pPr>
        <w:pStyle w:val="a3"/>
        <w:rPr>
          <w:rFonts w:ascii="Times New Roman" w:hAnsi="Times New Roman" w:cs="Times New Roman"/>
          <w:sz w:val="24"/>
          <w:szCs w:val="24"/>
          <w:lang w:eastAsia="ru-RU"/>
        </w:rPr>
      </w:pPr>
      <w:proofErr w:type="spellStart"/>
      <w:r w:rsidRPr="0032162C">
        <w:rPr>
          <w:rFonts w:ascii="Times New Roman" w:hAnsi="Times New Roman" w:cs="Times New Roman"/>
          <w:sz w:val="24"/>
          <w:szCs w:val="24"/>
          <w:lang w:eastAsia="ru-RU"/>
        </w:rPr>
        <w:t>н</w:t>
      </w:r>
      <w:proofErr w:type="spellEnd"/>
      <w:r w:rsidRPr="0032162C">
        <w:rPr>
          <w:rFonts w:ascii="Times New Roman" w:hAnsi="Times New Roman" w:cs="Times New Roman"/>
          <w:sz w:val="24"/>
          <w:szCs w:val="24"/>
          <w:lang w:eastAsia="ru-RU"/>
        </w:rPr>
        <w:t>) систематически информирует Совет депутатов Новотроицкого сельсовета  о выполнении решений и поручений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о) обеспечивает взаимодействие Совета депутатов Новотроицкого сельсовета  с общественными организациями, объединениями, движениями, партиями;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 обеспечивает взаимодействие Совета депутатов Новотроицкого сельсовета  со средствами массовой информации, организует информирование населения о деятельности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proofErr w:type="spellStart"/>
      <w:r w:rsidRPr="0032162C">
        <w:rPr>
          <w:rFonts w:ascii="Times New Roman" w:hAnsi="Times New Roman" w:cs="Times New Roman"/>
          <w:sz w:val="24"/>
          <w:szCs w:val="24"/>
          <w:lang w:eastAsia="ru-RU"/>
        </w:rPr>
        <w:t>р</w:t>
      </w:r>
      <w:proofErr w:type="spellEnd"/>
      <w:r w:rsidRPr="0032162C">
        <w:rPr>
          <w:rFonts w:ascii="Times New Roman" w:hAnsi="Times New Roman" w:cs="Times New Roman"/>
          <w:sz w:val="24"/>
          <w:szCs w:val="24"/>
          <w:lang w:eastAsia="ru-RU"/>
        </w:rPr>
        <w:t>) осуществляет иные полномочия, предусмотренные действующим законодательством и решениями Совета депутатов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Новотроицкого сельсовета  подписывает решения Совета депутатов  Новотроицкого сельсовета  по вопросам организации деятельности Совета депутатов  Новотроицкого сельсовета  в течение трёх дней с момента их принятия Советом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spacing w:before="100" w:beforeAutospacing="1" w:after="100" w:afterAutospacing="1"/>
      </w:pPr>
      <w:r w:rsidRPr="0032162C">
        <w:rPr>
          <w:b/>
          <w:bCs/>
        </w:rPr>
        <w:t xml:space="preserve">                               Статья 5. Заместитель председателя Совета</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Заместитель председателя Совета депутатов Новотроицкого сельсовета  избирается Советом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по представлению Председателя Совета депутатов Новотроицкого сельсовета , подотчётен ему и может  быть отозван путём тайного или иного голосования в порядке, предусмотренном Регламентом.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В случае отсутствия председателя или невозможности выполнения им своих обязанностей полномочия председателя Совета депутатов Новотроицкого сельсовета  исполняет заместитель председателя.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Заместитель председателя Совета депутатов Новотроицкого сельсовета  руководствуется в своей деятельности Конституцией РФ, федеральными, областными законами, Уставом  Новотроицкого сельсовета, настоящим Регламентом и другими нормативными правовыми актами.</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3. Заместитель председателя:</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а) выполняет персональные поручения Совета депутатов Новотроицкого сельсовета</w:t>
      </w:r>
      <w:proofErr w:type="gramStart"/>
      <w:r w:rsidRPr="0032162C">
        <w:rPr>
          <w:rFonts w:ascii="Times New Roman" w:eastAsia="Times New Roman" w:hAnsi="Times New Roman" w:cs="Times New Roman"/>
          <w:sz w:val="24"/>
          <w:szCs w:val="24"/>
          <w:lang w:eastAsia="ru-RU"/>
        </w:rPr>
        <w:t> ;</w:t>
      </w:r>
      <w:proofErr w:type="gramEnd"/>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б) выполняет поручения председателя Совета депутатов Новотроицкого сельсовета</w:t>
      </w:r>
      <w:proofErr w:type="gramStart"/>
      <w:r w:rsidRPr="0032162C">
        <w:rPr>
          <w:rFonts w:ascii="Times New Roman" w:eastAsia="Times New Roman" w:hAnsi="Times New Roman" w:cs="Times New Roman"/>
          <w:sz w:val="24"/>
          <w:szCs w:val="24"/>
          <w:lang w:eastAsia="ru-RU"/>
        </w:rPr>
        <w:t> ,</w:t>
      </w:r>
      <w:proofErr w:type="gramEnd"/>
      <w:r w:rsidRPr="0032162C">
        <w:rPr>
          <w:rFonts w:ascii="Times New Roman" w:eastAsia="Times New Roman" w:hAnsi="Times New Roman" w:cs="Times New Roman"/>
          <w:sz w:val="24"/>
          <w:szCs w:val="24"/>
          <w:lang w:eastAsia="ru-RU"/>
        </w:rPr>
        <w:t xml:space="preserve"> данные в пределах его компетенции;</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в) принимает участие в ведении сессий Совета депутатов Новотроицкого сельсовета  депутатов;</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г) исполняет по поручению сессии или председателя Совета депутатов Новотроицкого сельсовета  представительские полномочия;</w:t>
      </w:r>
    </w:p>
    <w:p w:rsidR="00643A7D" w:rsidRPr="0032162C" w:rsidRDefault="00643A7D" w:rsidP="00643A7D">
      <w:pPr>
        <w:pStyle w:val="a3"/>
        <w:rPr>
          <w:rFonts w:ascii="Times New Roman" w:eastAsia="Times New Roman" w:hAnsi="Times New Roman" w:cs="Times New Roman"/>
          <w:sz w:val="24"/>
          <w:szCs w:val="24"/>
          <w:lang w:eastAsia="ru-RU"/>
        </w:rPr>
      </w:pPr>
      <w:proofErr w:type="spellStart"/>
      <w:r w:rsidRPr="0032162C">
        <w:rPr>
          <w:rFonts w:ascii="Times New Roman" w:eastAsia="Times New Roman" w:hAnsi="Times New Roman" w:cs="Times New Roman"/>
          <w:sz w:val="24"/>
          <w:szCs w:val="24"/>
          <w:lang w:eastAsia="ru-RU"/>
        </w:rPr>
        <w:t>д</w:t>
      </w:r>
      <w:proofErr w:type="spellEnd"/>
      <w:r w:rsidRPr="0032162C">
        <w:rPr>
          <w:rFonts w:ascii="Times New Roman" w:eastAsia="Times New Roman" w:hAnsi="Times New Roman" w:cs="Times New Roman"/>
          <w:sz w:val="24"/>
          <w:szCs w:val="24"/>
          <w:lang w:eastAsia="ru-RU"/>
        </w:rPr>
        <w:t>) выполняет иные обязанности в соответствии с действующим законодательством.</w:t>
      </w:r>
    </w:p>
    <w:p w:rsidR="00643A7D" w:rsidRPr="0032162C" w:rsidRDefault="00643A7D" w:rsidP="00643A7D">
      <w:pPr>
        <w:spacing w:before="100" w:beforeAutospacing="1" w:after="100" w:afterAutospacing="1"/>
        <w:jc w:val="center"/>
      </w:pPr>
      <w:r w:rsidRPr="0032162C">
        <w:rPr>
          <w:b/>
          <w:bCs/>
        </w:rPr>
        <w:t>Статья 5(а). Порядок избрания председателя Совета</w:t>
      </w:r>
      <w:r w:rsidRPr="0032162C">
        <w:t xml:space="preserve">  </w:t>
      </w:r>
      <w:r w:rsidRPr="0032162C">
        <w:rPr>
          <w:b/>
          <w:bCs/>
        </w:rPr>
        <w:t xml:space="preserve"> и его заместителя и освобождения их от должности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Председатель Совета депутатов Новотроицкого сельсовета  избирается Советом депутатов Новотроицкого сельсовета  путём тайного или иного голосования. Кандидатуры на должность председателя депутатов Новотроицкого сельсовета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Тайное голосование проводится в соответствии со статьёй 18 настоящего Регламента.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В случае, если на должность председателя Совета депутатов Новотроицкого сельсовета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Если при выборах ни один их </w:t>
      </w:r>
      <w:proofErr w:type="gramStart"/>
      <w:r w:rsidRPr="0032162C">
        <w:rPr>
          <w:rFonts w:ascii="Times New Roman" w:hAnsi="Times New Roman" w:cs="Times New Roman"/>
          <w:sz w:val="24"/>
          <w:szCs w:val="24"/>
          <w:lang w:eastAsia="ru-RU"/>
        </w:rPr>
        <w:t>двух кандидатов не набрал</w:t>
      </w:r>
      <w:proofErr w:type="gramEnd"/>
      <w:r w:rsidRPr="0032162C">
        <w:rPr>
          <w:rFonts w:ascii="Times New Roman" w:hAnsi="Times New Roman" w:cs="Times New Roman"/>
          <w:sz w:val="24"/>
          <w:szCs w:val="24"/>
          <w:lang w:eastAsia="ru-RU"/>
        </w:rPr>
        <w:t xml:space="preserve"> больше половины голосов от числа избранных депутатов, проводятся повторные выборы с новым выдвижением. При неизбрании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На основании итогов голосования сессия принимает решение об избрании председателя Совета депутатов Новотроицкого сельсовета  большинством голосов от числа избранных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Кандидатура заместителя председателя Совета депутатов Новотроицкого сельсовета  вносится на голосование председателем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Выборы заместителя проводятся тайным или иным голосованием в порядке, предусмотренном для избрания председателя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6. Председатель Совета депутатов Новотроицкого сельсовета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w:t>
      </w:r>
      <w:r w:rsidRPr="0032162C">
        <w:rPr>
          <w:rFonts w:ascii="Times New Roman" w:hAnsi="Times New Roman" w:cs="Times New Roman"/>
          <w:sz w:val="24"/>
          <w:szCs w:val="24"/>
          <w:lang w:eastAsia="ru-RU"/>
        </w:rPr>
        <w:lastRenderedPageBreak/>
        <w:t>прекращении полномочий председателя, подписанного не менее третьей частью от числа избранных депутатов.</w:t>
      </w:r>
    </w:p>
    <w:p w:rsidR="00643A7D" w:rsidRPr="0032162C" w:rsidRDefault="00643A7D" w:rsidP="00643A7D">
      <w:pPr>
        <w:pStyle w:val="a3"/>
        <w:rPr>
          <w:rFonts w:ascii="Times New Roman" w:hAnsi="Times New Roman" w:cs="Times New Roman"/>
          <w:sz w:val="24"/>
          <w:szCs w:val="24"/>
        </w:rPr>
      </w:pPr>
      <w:r w:rsidRPr="0032162C">
        <w:rPr>
          <w:rFonts w:ascii="Times New Roman" w:hAnsi="Times New Roman" w:cs="Times New Roman"/>
          <w:sz w:val="24"/>
          <w:szCs w:val="24"/>
          <w:lang w:eastAsia="ru-RU"/>
        </w:rPr>
        <w:t xml:space="preserve">При наличии заявления о добровольном сложении своих обязанностей или требования об </w:t>
      </w:r>
      <w:r w:rsidRPr="0032162C">
        <w:rPr>
          <w:rFonts w:ascii="Times New Roman" w:hAnsi="Times New Roman" w:cs="Times New Roman"/>
          <w:sz w:val="24"/>
          <w:szCs w:val="24"/>
        </w:rPr>
        <w:t>отзыве председателя Совета депутатов Новотроицкого сельсовета  этот вопрос включается в повестку дня сессии и рассматривается незамедлительно, в любое время по ходу сессии.</w:t>
      </w:r>
    </w:p>
    <w:p w:rsidR="00643A7D" w:rsidRPr="0032162C" w:rsidRDefault="00643A7D" w:rsidP="00643A7D">
      <w:pPr>
        <w:pStyle w:val="a3"/>
        <w:rPr>
          <w:rFonts w:ascii="Times New Roman" w:hAnsi="Times New Roman" w:cs="Times New Roman"/>
          <w:sz w:val="24"/>
          <w:szCs w:val="24"/>
        </w:rPr>
      </w:pPr>
      <w:r w:rsidRPr="0032162C">
        <w:rPr>
          <w:rFonts w:ascii="Times New Roman" w:hAnsi="Times New Roman" w:cs="Times New Roman"/>
          <w:sz w:val="24"/>
          <w:szCs w:val="24"/>
        </w:rPr>
        <w:t>Решение об освобождении от должности председателя Совета депутатов Новотроицкого сельсовета  принимается тайным голосованием в порядке, установленном статьёй 7 Регламента для принятия решений.</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Решение считается принятым, если за него проголосовало более половины от числа избранных депутатов.</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7. В случае досрочного прекращения полномочий председателя Совета депутатов Новотроицкого сельсовета</w:t>
      </w:r>
      <w:proofErr w:type="gramStart"/>
      <w:r w:rsidRPr="0032162C">
        <w:rPr>
          <w:rFonts w:ascii="Times New Roman" w:eastAsia="Times New Roman" w:hAnsi="Times New Roman" w:cs="Times New Roman"/>
          <w:sz w:val="24"/>
          <w:szCs w:val="24"/>
          <w:lang w:eastAsia="ru-RU"/>
        </w:rPr>
        <w:t> ,</w:t>
      </w:r>
      <w:proofErr w:type="gramEnd"/>
      <w:r w:rsidRPr="0032162C">
        <w:rPr>
          <w:rFonts w:ascii="Times New Roman" w:eastAsia="Times New Roman" w:hAnsi="Times New Roman" w:cs="Times New Roman"/>
          <w:sz w:val="24"/>
          <w:szCs w:val="24"/>
          <w:lang w:eastAsia="ru-RU"/>
        </w:rPr>
        <w:t xml:space="preserve"> его полномочия переходят к заместителю, а в повестку дня текущей сессии включается и рассматривается вопрос об избрании председателя.</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При отсутствии на сессии заместителя председателя Совета депутатов Новотроицкого сельсовета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8. При непринятии Советом депутатов Новотроицкого сельсовета  решения о добровольной отставке председателя Совета депутатов Новотроицкого сельсовета</w:t>
      </w:r>
      <w:proofErr w:type="gramStart"/>
      <w:r w:rsidRPr="0032162C">
        <w:rPr>
          <w:rFonts w:ascii="Times New Roman" w:eastAsia="Times New Roman" w:hAnsi="Times New Roman" w:cs="Times New Roman"/>
          <w:sz w:val="24"/>
          <w:szCs w:val="24"/>
          <w:lang w:eastAsia="ru-RU"/>
        </w:rPr>
        <w:t> ,</w:t>
      </w:r>
      <w:proofErr w:type="gramEnd"/>
      <w:r w:rsidRPr="0032162C">
        <w:rPr>
          <w:rFonts w:ascii="Times New Roman" w:eastAsia="Times New Roman" w:hAnsi="Times New Roman" w:cs="Times New Roman"/>
          <w:sz w:val="24"/>
          <w:szCs w:val="24"/>
          <w:lang w:eastAsia="ru-RU"/>
        </w:rPr>
        <w:t xml:space="preserve"> он вправе сложить свои полномочия по истечении двух месяцев после подачи заявления.</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9. Заместитель председателя Совета депутатов Новотроицкого сельсовета  может быть освобождён от занимаемой должности в порядке, предусмотренном для освобождения председателя.</w:t>
      </w:r>
      <w:r w:rsidRPr="0032162C">
        <w:rPr>
          <w:rFonts w:ascii="Times New Roman" w:eastAsia="Times New Roman" w:hAnsi="Times New Roman" w:cs="Times New Roman"/>
          <w:b/>
          <w:bCs/>
          <w:sz w:val="24"/>
          <w:szCs w:val="24"/>
          <w:lang w:eastAsia="ru-RU"/>
        </w:rPr>
        <w:t> </w:t>
      </w:r>
    </w:p>
    <w:p w:rsidR="00643A7D" w:rsidRPr="0032162C" w:rsidRDefault="00643A7D" w:rsidP="00643A7D">
      <w:pPr>
        <w:spacing w:before="100" w:beforeAutospacing="1" w:after="100" w:afterAutospacing="1"/>
        <w:jc w:val="center"/>
        <w:outlineLvl w:val="2"/>
        <w:rPr>
          <w:b/>
          <w:bCs/>
        </w:rPr>
      </w:pPr>
      <w:r w:rsidRPr="0032162C">
        <w:rPr>
          <w:b/>
          <w:bCs/>
        </w:rPr>
        <w:t>Глава III. Постоянные комиссии Совета</w:t>
      </w:r>
    </w:p>
    <w:p w:rsidR="00643A7D" w:rsidRPr="0032162C" w:rsidRDefault="00643A7D" w:rsidP="00643A7D">
      <w:pPr>
        <w:spacing w:before="100" w:beforeAutospacing="1" w:after="100" w:afterAutospacing="1"/>
      </w:pPr>
      <w:r w:rsidRPr="0032162C">
        <w:rPr>
          <w:b/>
          <w:bCs/>
        </w:rPr>
        <w:t xml:space="preserve">                     Статья 6. Порядок образования постоянных комиссий Совета</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Совет депутатов Новотроицкого сельсовета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Постоянные комиссии избираются для предварительного рассмотрения и подготовки вопросов, относящихся к ведению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а также для содействия проведению в жизни его решений, осуществляя в пределах компетенции Совета депутатов Новотроицкого сельсовета  контроля за деятельностью администрации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Постоянные комиссии являются органами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ответственны перед ним и подотчётны ему.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Совет депутатов Новотроицкого сельсовета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В состав постоянных комиссий не могут входить председатель Совета. Депутат может быть членом одной постоянной комиссии. Депутат не может быть переведен в состав другой комиссии без согласия.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Уставу Новотроицкого сельсовета, федеральному законодательству.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 xml:space="preserve">4. По истечению первого года созыва Совет депутатов Новотроицкого сельсовета  ежегодно в соответствии с планом работы заслушивает на сессиях председателей комиссий </w:t>
      </w:r>
      <w:proofErr w:type="gramStart"/>
      <w:r w:rsidRPr="0032162C">
        <w:rPr>
          <w:rFonts w:ascii="Times New Roman" w:hAnsi="Times New Roman" w:cs="Times New Roman"/>
          <w:sz w:val="24"/>
          <w:szCs w:val="24"/>
          <w:lang w:eastAsia="ru-RU"/>
        </w:rPr>
        <w:t>о</w:t>
      </w:r>
      <w:proofErr w:type="gramEnd"/>
      <w:r w:rsidRPr="0032162C">
        <w:rPr>
          <w:rFonts w:ascii="Times New Roman" w:hAnsi="Times New Roman" w:cs="Times New Roman"/>
          <w:sz w:val="24"/>
          <w:szCs w:val="24"/>
          <w:lang w:eastAsia="ru-RU"/>
        </w:rPr>
        <w:t xml:space="preserve"> их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Для организации деятельности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для проработки отдельных направлений и вопросов Совет может создавать временные комиссии с чётким указанием задач и сроков их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 истечении сроки полномочий временной комиссии Совет депутатов Новотроицкого сельсовета  принимает решение о роспуске или продолжении срока её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 результатам работы временная комиссия предоставляет  Совету депутатов Новотроицкого сельсовета  отчёт с выводами, проектами решений, рекомендациями. По её отчёту Совет депутатов Новотроицкого сельсовета  принимает решение.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работе рабочих гру</w:t>
      </w:r>
      <w:proofErr w:type="gramStart"/>
      <w:r w:rsidRPr="0032162C">
        <w:rPr>
          <w:rFonts w:ascii="Times New Roman" w:hAnsi="Times New Roman" w:cs="Times New Roman"/>
          <w:sz w:val="24"/>
          <w:szCs w:val="24"/>
          <w:lang w:eastAsia="ru-RU"/>
        </w:rPr>
        <w:t>пп впр</w:t>
      </w:r>
      <w:proofErr w:type="gramEnd"/>
      <w:r w:rsidRPr="0032162C">
        <w:rPr>
          <w:rFonts w:ascii="Times New Roman" w:hAnsi="Times New Roman" w:cs="Times New Roman"/>
          <w:sz w:val="24"/>
          <w:szCs w:val="24"/>
          <w:lang w:eastAsia="ru-RU"/>
        </w:rPr>
        <w:t>аве принимать участие старосты населенных пунктов, в которых они осуществляют свою деятельность, с правом совещательного голоса.</w:t>
      </w:r>
    </w:p>
    <w:p w:rsidR="00643A7D" w:rsidRPr="0032162C" w:rsidRDefault="00643A7D" w:rsidP="00643A7D">
      <w:pPr>
        <w:spacing w:before="100" w:beforeAutospacing="1" w:after="100" w:afterAutospacing="1"/>
        <w:jc w:val="center"/>
      </w:pPr>
      <w:r w:rsidRPr="0032162C">
        <w:rPr>
          <w:b/>
          <w:bCs/>
        </w:rPr>
        <w:t>Статья 7. Координация деятельности постоянных комиссий, вопросы их ведения и полномочия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целях координации принимаются меры: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организации согласованной и совместной работы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своевременному их обеспечению материалами и документами по рассматриваемым ими вопросам;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правовому, организационному материально-техническому обеспечению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информированию депутатов, представителей администрации, предприятий и общественных организаций о заседании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обеспечению взаимодействия комиссий с администрацией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Комиссии по поручению Совета, его председателя, а также по собственной инициативе разрабатывают проекты решений Совета депутатов Новотроицкого сельсовета  по вопросам, относящимся к ведению соответствующих комиссий, рассматривают переданные им проекты решений Совета депутатов Новотроицкого сельсовета  других комиссий, готовят по ним соответствующие заключения, предлагают их для внесения в повестку дня сессий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Комиссия вправе высказывать своё мнение по вопросам, рассматриваемым другими комиссиями.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депутатов Новотроицкого сельсовета  для окончательного решения.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Комиссии контролируют выполнение решений Совета депутатов Новотроицкого сельсовета  администрацией Новотроицкого  сельсовета, другими юридическими и физическими лицами, расположенными на территории муниципального образования, в пределах своей компетенции.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Комиссии вправе вносить в Совет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 предложения о передаче проектов решений Совета депутатов Новотроицкого сельсовета  по наиболее важным вопросам на обсуждение трудовых коллективов, собраний граждан по месту жительства;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предложения по повестке дня заседаний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выделять своих докладчиков или содокладчиков по вопросам, относящимся к их ведению;</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запросы к председателю Совета, к главе Новотроицкого сельсовета, руководителям других органов, образуемых или избираемых Советом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а также к руководителям расположенных на территории муниципального образования предприятий, учреждений и организаций по вопросам, отнесённым к ведению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Комиссии при рассмотрении вопросов, относящихся к их ведению, вправе требовать представления информации, разъяснений у должностных лиц администрации Новотроицкого  сельсовета, приглашать их на свои заседания, о чём соответствующие приглашённые лица извещаются заблаговременно.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7. Разработанные комиссиями предложения и проекты решений по вопросам, относящимся к ведению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могут направляться органам местного самоуправления, а также в необходимых случаях общественным организациям на территории муниципального образования.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sidRPr="0032162C">
        <w:rPr>
          <w:rFonts w:ascii="Times New Roman" w:hAnsi="Times New Roman" w:cs="Times New Roman"/>
          <w:sz w:val="24"/>
          <w:szCs w:val="24"/>
          <w:lang w:eastAsia="ru-RU"/>
        </w:rPr>
        <w:t>контроле за</w:t>
      </w:r>
      <w:proofErr w:type="gramEnd"/>
      <w:r w:rsidRPr="0032162C">
        <w:rPr>
          <w:rFonts w:ascii="Times New Roman" w:hAnsi="Times New Roman" w:cs="Times New Roman"/>
          <w:sz w:val="24"/>
          <w:szCs w:val="24"/>
          <w:lang w:eastAsia="ru-RU"/>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Комиссии по вопросам, отнесённым к их ведению, вправе вносить предложения о заслушивании на заседании Совета депутатов Новотроицкого сельсовета  отчёта или информации о работе органа либо должностного лица по выполнению ими решений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Член комиссии обязан участвовать в их деятельности, содействовать реализации их решений, выполнять поручения.</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 депутатов Новотроицкого сельсовета</w:t>
      </w:r>
      <w:proofErr w:type="gramStart"/>
      <w:r w:rsidRPr="0032162C">
        <w:rPr>
          <w:rFonts w:ascii="Times New Roman" w:eastAsia="Times New Roman" w:hAnsi="Times New Roman" w:cs="Times New Roman"/>
          <w:sz w:val="24"/>
          <w:szCs w:val="24"/>
          <w:lang w:eastAsia="ru-RU"/>
        </w:rPr>
        <w:t> .</w:t>
      </w:r>
      <w:proofErr w:type="gramEnd"/>
    </w:p>
    <w:p w:rsidR="00643A7D" w:rsidRPr="0032162C" w:rsidRDefault="00643A7D" w:rsidP="00643A7D">
      <w:pPr>
        <w:spacing w:before="100" w:beforeAutospacing="1" w:after="100" w:afterAutospacing="1"/>
      </w:pPr>
      <w:r w:rsidRPr="0032162C">
        <w:rPr>
          <w:b/>
          <w:bCs/>
        </w:rPr>
        <w:t xml:space="preserve">                                 Статья 8. Порядок работы комиссий Совета</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Комиссии Совета депутатов Новотроицкого сельсовета  работают в соответствии с планами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планами комиссий, положениями о комиссиях. Заседания комиссий созываются не реже одного раза в квартал. Комиссии могут проводить выездные заседания.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На заседание комиссий могут приглашаться представители органов местного самоуправления Новотроицкого  сельсовета, специалисты, которые участвуют в заседаниях с правом совещательного голоса.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работе комиссий вправе принимать участие старосты населенных пунктов, в которых они осуществляют свою деятельность с правом совещательного голоса.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Заседания являются открытыми. Комиссия вправо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Решение комиссии считается принятым, если за принятие проголосовало большинство от присутствующих на заседании членов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Председатель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организует работу комиссии;</w:t>
      </w:r>
    </w:p>
    <w:p w:rsidR="00643A7D" w:rsidRPr="0032162C" w:rsidRDefault="00643A7D" w:rsidP="00643A7D">
      <w:pPr>
        <w:pStyle w:val="a3"/>
        <w:rPr>
          <w:rFonts w:ascii="Times New Roman" w:eastAsia="Times New Roman" w:hAnsi="Times New Roman" w:cs="Times New Roman"/>
          <w:sz w:val="24"/>
          <w:szCs w:val="24"/>
          <w:lang w:eastAsia="ru-RU"/>
        </w:rPr>
      </w:pPr>
      <w:r w:rsidRPr="0032162C">
        <w:rPr>
          <w:rFonts w:ascii="Times New Roman" w:eastAsia="Times New Roman" w:hAnsi="Times New Roman" w:cs="Times New Roman"/>
          <w:sz w:val="24"/>
          <w:szCs w:val="24"/>
          <w:lang w:eastAsia="ru-RU"/>
        </w:rPr>
        <w:t>- ведёт их заседания;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представляет проекты решений, заключения и предложения от имени комиссии Совету, если это не поручено другому члену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даёт поручения членам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представляет комиссию в отношениях с органами местного самоуправления, общественными организациями, предприятиями и учреждениями;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Член комиссии, имеющий особое мнение, вправе представлять Совету особое мнение.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Решения и протоколы заседаний комиссий хранятся в их делах.</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конце календарного года комиссии готовят и представляют в Совет депутатов Новотроицкого сельсовета  отчет о своей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7. Комиссии Совета депутатов Новотроицкого сельсовета  информируют общественность о своей деятельности. </w:t>
      </w:r>
      <w:proofErr w:type="gramStart"/>
      <w:r w:rsidRPr="0032162C">
        <w:rPr>
          <w:rFonts w:ascii="Times New Roman" w:hAnsi="Times New Roman" w:cs="Times New Roman"/>
          <w:sz w:val="24"/>
          <w:szCs w:val="24"/>
          <w:lang w:eastAsia="ru-RU"/>
        </w:rPr>
        <w:t>На заседания комиссий, кроме закрытого, могут приглашаться представители средств массовой информации.</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Сообщения о работе комиссий могут публиковаться в средствах массовой информации по решению комиссий.</w:t>
      </w:r>
    </w:p>
    <w:p w:rsidR="00643A7D" w:rsidRPr="0032162C" w:rsidRDefault="00643A7D" w:rsidP="00643A7D">
      <w:pPr>
        <w:spacing w:before="100" w:beforeAutospacing="1" w:after="100" w:afterAutospacing="1"/>
      </w:pPr>
      <w:r w:rsidRPr="0032162C">
        <w:rPr>
          <w:b/>
          <w:bCs/>
        </w:rPr>
        <w:t xml:space="preserve">                             Статья 9.Президиум председателей комиссий Совета</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Для координации деятельности комиссий Совета депутатов Новотроицкого сельсовета  образуется Президиум председателей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Президиум председателей комиссии Совета депутатов Новотроицкого сельсовета  является совещательным органом. Срок полномочий Президиума председателей комиссий ограничивается сроком полномочий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Президиум председателей комиссий Совета депутатов Новотроицкого сельсовета  в своей деятельности руководствуется Уставом Новотроицкого сельсовета, законами, настоящим Регламентом и иными нормативными правовыми актами области и подотчётен Совету.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2. В состав </w:t>
      </w:r>
      <w:proofErr w:type="gramStart"/>
      <w:r w:rsidRPr="0032162C">
        <w:rPr>
          <w:rFonts w:ascii="Times New Roman" w:hAnsi="Times New Roman" w:cs="Times New Roman"/>
          <w:sz w:val="24"/>
          <w:szCs w:val="24"/>
          <w:lang w:eastAsia="ru-RU"/>
        </w:rPr>
        <w:t>Президиума председателей комиссий Совета депутатов Новотроицкого</w:t>
      </w:r>
      <w:proofErr w:type="gramEnd"/>
      <w:r w:rsidRPr="0032162C">
        <w:rPr>
          <w:rFonts w:ascii="Times New Roman" w:hAnsi="Times New Roman" w:cs="Times New Roman"/>
          <w:sz w:val="24"/>
          <w:szCs w:val="24"/>
          <w:lang w:eastAsia="ru-RU"/>
        </w:rPr>
        <w:t xml:space="preserve"> сельсовета  входят председатель Совета, заместитель председателя Совета, председатели комиссий. В заседаниях Президиума председателей комиссий могут принимать участие и другие депутаты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3. Председателем Президиума председателей комиссий Совета является председатель Совета, заместителем </w:t>
      </w:r>
      <w:proofErr w:type="gramStart"/>
      <w:r w:rsidRPr="0032162C">
        <w:rPr>
          <w:rFonts w:ascii="Times New Roman" w:hAnsi="Times New Roman" w:cs="Times New Roman"/>
          <w:sz w:val="24"/>
          <w:szCs w:val="24"/>
          <w:lang w:eastAsia="ru-RU"/>
        </w:rPr>
        <w:t>председателя Президиума председателей комиссий Совета</w:t>
      </w:r>
      <w:proofErr w:type="gramEnd"/>
      <w:r w:rsidRPr="0032162C">
        <w:rPr>
          <w:rFonts w:ascii="Times New Roman" w:hAnsi="Times New Roman" w:cs="Times New Roman"/>
          <w:sz w:val="24"/>
          <w:szCs w:val="24"/>
          <w:lang w:eastAsia="ru-RU"/>
        </w:rPr>
        <w:t xml:space="preserve"> является заместитель председателя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4. Основными задачами </w:t>
      </w:r>
      <w:proofErr w:type="gramStart"/>
      <w:r w:rsidRPr="0032162C">
        <w:rPr>
          <w:rFonts w:ascii="Times New Roman" w:hAnsi="Times New Roman" w:cs="Times New Roman"/>
          <w:sz w:val="24"/>
          <w:szCs w:val="24"/>
          <w:lang w:eastAsia="ru-RU"/>
        </w:rPr>
        <w:t>Президиума председателей комиссий Совета депутатов Новотроицкого</w:t>
      </w:r>
      <w:proofErr w:type="gramEnd"/>
      <w:r w:rsidRPr="0032162C">
        <w:rPr>
          <w:rFonts w:ascii="Times New Roman" w:hAnsi="Times New Roman" w:cs="Times New Roman"/>
          <w:sz w:val="24"/>
          <w:szCs w:val="24"/>
          <w:lang w:eastAsia="ru-RU"/>
        </w:rPr>
        <w:t xml:space="preserve"> сельсовета  являются: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обобщение предложений по основным направлениям деятельности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 обсуждение и формирование на основе предложений комиссий проектов текущих и перспективных планов работы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обсуждение хода выполнения плана работы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выполнение иных задач в связи с поручением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5. Президиум председателей комиссий Совета осуществляет </w:t>
      </w:r>
      <w:proofErr w:type="gramStart"/>
      <w:r w:rsidRPr="0032162C">
        <w:rPr>
          <w:rFonts w:ascii="Times New Roman" w:hAnsi="Times New Roman" w:cs="Times New Roman"/>
          <w:sz w:val="24"/>
          <w:szCs w:val="24"/>
          <w:lang w:eastAsia="ru-RU"/>
        </w:rPr>
        <w:t>следующие</w:t>
      </w:r>
      <w:proofErr w:type="gramEnd"/>
      <w:r w:rsidRPr="0032162C">
        <w:rPr>
          <w:rFonts w:ascii="Times New Roman" w:hAnsi="Times New Roman" w:cs="Times New Roman"/>
          <w:sz w:val="24"/>
          <w:szCs w:val="24"/>
          <w:lang w:eastAsia="ru-RU"/>
        </w:rPr>
        <w:t xml:space="preserve"> функции: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обсуждает на своих заседаниях информацию должностных лиц органов государственной власти и местного самоуправления в поселении в пределах своих полномочий;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предложению комиссий обсуждает проект повестки дня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координирует взаимодействие комиссий в организации и проведении депутатских слушаний и других мероприятий в Совете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предварительно обсуждает проект сметы расходов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предварительно  рассматривает коллективные обращения  граждан  и должностных лиц;</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выполняет поручения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Заседания Президиума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Рекомендации Президиума председателей комиссий принимаются большинством голосов от присутствующих членов и обязательно доводятся до сведения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Заседания Президиума председателей комиссий оформляются протоколами, которые подписывает председатель Совета.</w:t>
      </w:r>
    </w:p>
    <w:p w:rsidR="00643A7D" w:rsidRPr="0032162C" w:rsidRDefault="00643A7D" w:rsidP="00643A7D">
      <w:pPr>
        <w:spacing w:before="100" w:beforeAutospacing="1" w:after="100" w:afterAutospacing="1"/>
      </w:pPr>
      <w:r w:rsidRPr="0032162C">
        <w:rPr>
          <w:b/>
          <w:bCs/>
        </w:rPr>
        <w:t xml:space="preserve">                                           Статья 10. Мандатная комиссия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1. Для осуществления </w:t>
      </w:r>
      <w:proofErr w:type="gramStart"/>
      <w:r w:rsidRPr="0032162C">
        <w:rPr>
          <w:rFonts w:ascii="Times New Roman" w:hAnsi="Times New Roman" w:cs="Times New Roman"/>
          <w:sz w:val="24"/>
          <w:szCs w:val="24"/>
          <w:lang w:eastAsia="ru-RU"/>
        </w:rPr>
        <w:t>контроля  за</w:t>
      </w:r>
      <w:proofErr w:type="gramEnd"/>
      <w:r w:rsidRPr="0032162C">
        <w:rPr>
          <w:rFonts w:ascii="Times New Roman" w:hAnsi="Times New Roman" w:cs="Times New Roman"/>
          <w:sz w:val="24"/>
          <w:szCs w:val="24"/>
          <w:lang w:eastAsia="ru-RU"/>
        </w:rPr>
        <w:t xml:space="preserve">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данного созыва.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Мандатная комиссия: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рассматривает материалы избирательной комиссии муниципального образования  Новотроицкого сельсовета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по заявлению депутата рассматривает и готовит проект решения Совета депутатов </w:t>
      </w:r>
      <w:proofErr w:type="spellStart"/>
      <w:proofErr w:type="gramStart"/>
      <w:r w:rsidRPr="0032162C">
        <w:rPr>
          <w:rFonts w:ascii="Times New Roman" w:hAnsi="Times New Roman" w:cs="Times New Roman"/>
          <w:sz w:val="24"/>
          <w:szCs w:val="24"/>
          <w:lang w:eastAsia="ru-RU"/>
        </w:rPr>
        <w:t>депутатов</w:t>
      </w:r>
      <w:proofErr w:type="spellEnd"/>
      <w:proofErr w:type="gramEnd"/>
      <w:r w:rsidRPr="0032162C">
        <w:rPr>
          <w:rFonts w:ascii="Times New Roman" w:hAnsi="Times New Roman" w:cs="Times New Roman"/>
          <w:sz w:val="24"/>
          <w:szCs w:val="24"/>
          <w:lang w:eastAsia="ru-RU"/>
        </w:rPr>
        <w:t xml:space="preserve"> Новотроицкого сельсовета  по вопросу о сложении депутатом полномочий;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заявлению депутата либо по поручению Совета депутатов  Новотроицкого сельсовета  рассматривает материалы о соблюдении депутатами этических норм;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по заявлению депутата рассматривает вопрос о нарушении прав депутата при осуществлении им депутатской деятельности;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выполняет иные поручения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Мандатная комиссия избирается в количестве 3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Председатель мандатной комиссии избирается членами мандатной комиссии из ее состава.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Председатель мандатной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организует работу мандатной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ведет заседания мандатной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может представлять итоги заседания мандатной комиссии на сессиях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6. 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r w:rsidRPr="0032162C">
        <w:rPr>
          <w:rFonts w:ascii="Times New Roman" w:eastAsia="Times New Roman" w:hAnsi="Times New Roman" w:cs="Times New Roman"/>
          <w:sz w:val="24"/>
          <w:szCs w:val="24"/>
          <w:lang w:eastAsia="ru-RU"/>
        </w:rPr>
        <w:t> </w:t>
      </w:r>
    </w:p>
    <w:p w:rsidR="00643A7D" w:rsidRPr="0032162C" w:rsidRDefault="00643A7D" w:rsidP="00643A7D">
      <w:pPr>
        <w:spacing w:before="100" w:beforeAutospacing="1" w:after="100" w:afterAutospacing="1"/>
        <w:jc w:val="center"/>
        <w:outlineLvl w:val="2"/>
        <w:rPr>
          <w:b/>
          <w:bCs/>
        </w:rPr>
      </w:pPr>
      <w:r w:rsidRPr="0032162C">
        <w:rPr>
          <w:b/>
          <w:bCs/>
        </w:rPr>
        <w:t>Глава IV. Депутатские объединения</w:t>
      </w:r>
    </w:p>
    <w:p w:rsidR="00643A7D" w:rsidRPr="0032162C" w:rsidRDefault="00643A7D" w:rsidP="00643A7D">
      <w:pPr>
        <w:spacing w:before="100" w:beforeAutospacing="1" w:after="100" w:afterAutospacing="1"/>
      </w:pPr>
      <w:r w:rsidRPr="0032162C">
        <w:rPr>
          <w:b/>
          <w:bCs/>
        </w:rPr>
        <w:t xml:space="preserve">                       Статья 11. Порядок образования депутатских объединений</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Депутаты Совета депутатов Новотроицкого сельсовета  (не менее четырёх человек) вправе образовывать депутатские объединения в составе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Депутат Совета депутатов Новотроицкого сельсовета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Образование депутатского объединения осуществляется на сессии Совета депутатов Новотроицкого сельсовета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Председатель Совета на сессии информирует депутатов о создании депутатского объединения, о чем делается запись в протоколе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В случае</w:t>
      </w:r>
      <w:proofErr w:type="gramStart"/>
      <w:r w:rsidRPr="0032162C">
        <w:rPr>
          <w:rFonts w:ascii="Times New Roman" w:hAnsi="Times New Roman" w:cs="Times New Roman"/>
          <w:sz w:val="24"/>
          <w:szCs w:val="24"/>
          <w:lang w:eastAsia="ru-RU"/>
        </w:rPr>
        <w:t>,</w:t>
      </w:r>
      <w:proofErr w:type="gramEnd"/>
      <w:r w:rsidRPr="0032162C">
        <w:rPr>
          <w:rFonts w:ascii="Times New Roman" w:hAnsi="Times New Roman" w:cs="Times New Roman"/>
          <w:sz w:val="24"/>
          <w:szCs w:val="24"/>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Новотроицкого сельсовета  прекращается.</w:t>
      </w:r>
    </w:p>
    <w:p w:rsidR="00643A7D" w:rsidRPr="0032162C" w:rsidRDefault="00643A7D" w:rsidP="00643A7D">
      <w:pPr>
        <w:spacing w:before="100" w:beforeAutospacing="1" w:after="100" w:afterAutospacing="1"/>
      </w:pPr>
      <w:r w:rsidRPr="0032162C">
        <w:rPr>
          <w:b/>
          <w:bCs/>
        </w:rPr>
        <w:t xml:space="preserve">                                       Статья 11(а). Права депутатских объединений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Все депутатские объединения имеют равные права. Председатель либо один представитель депутатского объединения имеет право: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на внеочередное выступление от имени депутатского объединения по ходу сессии по обсуждаемому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на внесение и распространение материалов депутатского объединения в качестве официальных документов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участвовать в подготовке и внесении на рассмотрение сессии вопросов;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направлять письменные предложения о приглашении на сессию должностных лиц администрации Новотроицкого сельсовета для ответов на вопросы;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представлять депутатские объединения в составе согласительных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Депутатские объединения информируют председателя Совета о своих решениях.</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Депутатское объединение, образованное не в соответствии с настоящим</w:t>
      </w:r>
      <w:r w:rsidRPr="0032162C">
        <w:rPr>
          <w:rFonts w:ascii="Times New Roman" w:hAnsi="Times New Roman" w:cs="Times New Roman"/>
          <w:sz w:val="24"/>
          <w:szCs w:val="24"/>
          <w:lang w:eastAsia="ru-RU"/>
        </w:rPr>
        <w:br/>
        <w:t>Регламентом, правами депутатского объединения не пользуется.</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spacing w:before="100" w:beforeAutospacing="1" w:after="100" w:afterAutospacing="1"/>
        <w:jc w:val="center"/>
        <w:outlineLvl w:val="2"/>
        <w:rPr>
          <w:b/>
          <w:bCs/>
        </w:rPr>
      </w:pPr>
      <w:r w:rsidRPr="0032162C">
        <w:rPr>
          <w:b/>
          <w:bCs/>
        </w:rPr>
        <w:t>Раздел III. ПОРЯДОК РАБОТЫ СОВЕТА.</w:t>
      </w:r>
    </w:p>
    <w:p w:rsidR="00643A7D" w:rsidRPr="0032162C" w:rsidRDefault="00643A7D" w:rsidP="00643A7D">
      <w:pPr>
        <w:spacing w:before="100" w:beforeAutospacing="1" w:after="100" w:afterAutospacing="1"/>
        <w:jc w:val="center"/>
        <w:outlineLvl w:val="2"/>
        <w:rPr>
          <w:b/>
          <w:bCs/>
        </w:rPr>
      </w:pPr>
      <w:r w:rsidRPr="0032162C">
        <w:rPr>
          <w:b/>
          <w:bCs/>
        </w:rPr>
        <w:t>Глава V. Сессия Совета</w:t>
      </w:r>
      <w:proofErr w:type="gramStart"/>
      <w:r w:rsidRPr="0032162C">
        <w:t xml:space="preserve">  </w:t>
      </w:r>
      <w:r w:rsidRPr="0032162C">
        <w:rPr>
          <w:b/>
          <w:bCs/>
        </w:rPr>
        <w:t>.</w:t>
      </w:r>
      <w:proofErr w:type="gramEnd"/>
    </w:p>
    <w:p w:rsidR="00643A7D" w:rsidRPr="0032162C" w:rsidRDefault="00643A7D" w:rsidP="00643A7D">
      <w:pPr>
        <w:spacing w:before="100" w:beforeAutospacing="1" w:after="100" w:afterAutospacing="1"/>
      </w:pPr>
      <w:r w:rsidRPr="0032162C">
        <w:rPr>
          <w:b/>
          <w:bCs/>
        </w:rPr>
        <w:t xml:space="preserve">                                      Статья 12. Порядок созыва сессии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Первую сессию созывает и проводит Глава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Очередная сессия созывается председателем Совета в соответствии с планом работы Совета не реже одного раза в три месяца.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3. Внеочередная сессия Совета депутатов Новотроицкого сельсовета  созывается председателем Совета, по предложению не менее 1/3 от установленного числа депутатов,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Распоряжение председателя Совета депутатов Новотроицкого сельсовета  о созыве очередной сессии публикуется не позднее, чем за 5 дней до ее открытия (с указанием места, времени проведения сессии и вопросов, вносимых на ее рассмотрение) в газете «Бюллетень  органов местного самоуправления Новотроицкого 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643A7D" w:rsidRPr="0032162C" w:rsidRDefault="00643A7D" w:rsidP="00643A7D">
      <w:pPr>
        <w:spacing w:before="100" w:beforeAutospacing="1" w:after="100" w:afterAutospacing="1"/>
      </w:pPr>
      <w:r w:rsidRPr="0032162C">
        <w:rPr>
          <w:b/>
          <w:bCs/>
        </w:rPr>
        <w:t xml:space="preserve">                                     Статья 13. Порядок проведения сессий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Сессии Совета депутатов Новотроицкого сельсовета  проводятся гласно и открыто. Сессия считается правомочной, если на ней присутствует не менее двух третей от установленного числа депутатов для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работе сессии вправе принимать участие старосты населенных пунктов, в которых они осуществляют свою деятельность, с правом совещательного голоса.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Сессия Совета депутатов Новотроицкого сельсовета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представители прокуратуры, а также иные лица исключительно по решению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Заседание сессии Совета депутатов Новотроицкого сельсовета  ведёт председатель Совета или его заместитель.</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На время работы сессий по предложению председательствующего из числа депутатов избирается секретарь. Решение об его избрании принимается большинством голосов от числа депутатов, присутствующих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32162C">
        <w:rPr>
          <w:rFonts w:ascii="Times New Roman" w:hAnsi="Times New Roman" w:cs="Times New Roman"/>
          <w:sz w:val="24"/>
          <w:szCs w:val="24"/>
          <w:lang w:eastAsia="ru-RU"/>
        </w:rPr>
        <w:t>записавшихся</w:t>
      </w:r>
      <w:proofErr w:type="gramEnd"/>
      <w:r w:rsidRPr="0032162C">
        <w:rPr>
          <w:rFonts w:ascii="Times New Roman" w:hAnsi="Times New Roman" w:cs="Times New Roman"/>
          <w:sz w:val="24"/>
          <w:szCs w:val="24"/>
          <w:lang w:eastAsia="ru-RU"/>
        </w:rPr>
        <w:t xml:space="preserve"> выступить, список выступающих оглашается председательствующим.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Заседания сессий проводятся, как правило, с 14 до 18 часов (если в день сессии с 11 часов проводятся заседания комитетов и комиссий). В случае</w:t>
      </w:r>
      <w:proofErr w:type="gramStart"/>
      <w:r w:rsidRPr="0032162C">
        <w:rPr>
          <w:rFonts w:ascii="Times New Roman" w:hAnsi="Times New Roman" w:cs="Times New Roman"/>
          <w:sz w:val="24"/>
          <w:szCs w:val="24"/>
          <w:lang w:eastAsia="ru-RU"/>
        </w:rPr>
        <w:t>,</w:t>
      </w:r>
      <w:proofErr w:type="gramEnd"/>
      <w:r w:rsidRPr="0032162C">
        <w:rPr>
          <w:rFonts w:ascii="Times New Roman" w:hAnsi="Times New Roman" w:cs="Times New Roman"/>
          <w:sz w:val="24"/>
          <w:szCs w:val="24"/>
          <w:lang w:eastAsia="ru-RU"/>
        </w:rPr>
        <w:t xml:space="preserve">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депутатов Новотроицкого сельсовета  в  случае отсутствия  кворума  принимается председательствующим по результатам регистрации.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Сессия Совета депутатов Новотроицкого сельсовета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депутатов Новотроицкого сельсовета  закачивает работу, когда рассмотрены все вопросы повестки дня. По решению Совета депутатов Новотроицкого сельсовета  сессия может прервать свою работу и продолжить заседание в другой день.</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Слово по порядку ведения заседания, по мотивам голосования, для справок или ответа на вопрос предоставляется вне очереди не более 3 минут.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11.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Председатель Совета, глава администрации района и области, депутаты вышестоящих органов государственной власти имеют право на внеочередное выступление по обсуждаемому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12. На сессии ведётся протокол, его оформление обеспечивается специалистом  администрации, совместно с секретарём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 протоколу сессии прилагаются: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принятые решения сессии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письменные депутатские запросы, рассмотренные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-письменные замечания и предложения депутатов, переданные председательствующему;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информационные материалы, розданные депутатам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список депутатов, отсутствующих на заседании с указанием причин их отсутствия;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список приглашённых лиц,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 особое мнение депутата или группы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Протокол сессии после его оформления подписывается председателем Совета 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секретарим сессии не позднее 15 дней после закрытия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Протоколы хранятся в помещении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они могут выдаваться для ознакомления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депутатам Совета депутатов Новотроицкого сельсовета  по их просьбе, а по истечении установленного срока передаются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архив для постоянного хранения.</w:t>
      </w:r>
    </w:p>
    <w:p w:rsidR="00643A7D" w:rsidRPr="0032162C" w:rsidRDefault="00643A7D" w:rsidP="00643A7D">
      <w:pPr>
        <w:spacing w:before="100" w:beforeAutospacing="1" w:after="100" w:afterAutospacing="1"/>
        <w:rPr>
          <w:b/>
        </w:rPr>
      </w:pPr>
      <w:r w:rsidRPr="0032162C">
        <w:rPr>
          <w:b/>
        </w:rPr>
        <w:t xml:space="preserve">                          Статья 14. Порядок работы с проектами решений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Предоставленный разработчиком проект решения должен содержать следующие реквизиты: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слово "Проект" в верхнем правом углу;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слова "Вариант 1" или "Вариант 2" при наличии нескольких вариантов;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слова "Проект комиссии..." или "Проект депутата..." при наличии альтернативного проекта;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в постановляющей части должны быть включены: пункт с указанием сроков исполнения и ответственных; пункт, возлагающий </w:t>
      </w:r>
      <w:proofErr w:type="gramStart"/>
      <w:r w:rsidRPr="0032162C">
        <w:rPr>
          <w:rFonts w:ascii="Times New Roman" w:hAnsi="Times New Roman" w:cs="Times New Roman"/>
          <w:sz w:val="24"/>
          <w:szCs w:val="24"/>
          <w:lang w:eastAsia="ru-RU"/>
        </w:rPr>
        <w:t>контроль за</w:t>
      </w:r>
      <w:proofErr w:type="gramEnd"/>
      <w:r w:rsidRPr="0032162C">
        <w:rPr>
          <w:rFonts w:ascii="Times New Roman" w:hAnsi="Times New Roman" w:cs="Times New Roman"/>
          <w:sz w:val="24"/>
          <w:szCs w:val="24"/>
          <w:lang w:eastAsia="ru-RU"/>
        </w:rPr>
        <w:t xml:space="preserve"> исполнением данного решения; согласование (визы): разработчика, заместителя главы администрации, юриста администрации (либо письменное заключение юриста), непосредственного исполнителя,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При наличии приложений к проекту визируется каждый лист приложения.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Лицо, отказавшееся завизировать проект, предоставляет письменное обоснование, которое прилагается к проекту решения.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Если проект набран не в администрации, разработчик обязан предоставить дискету, о чем делается пометка на обороте проекта.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Разработчик к проекту прилагает список для рассылки будущего решения.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Председатель Совета депутатов направляет проект решения в комиссию, курирующую данное направление.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7. Комиссия назначает дату проведения заседания по обсуждению проекта решения, определяет список </w:t>
      </w:r>
      <w:proofErr w:type="gramStart"/>
      <w:r w:rsidRPr="0032162C">
        <w:rPr>
          <w:rFonts w:ascii="Times New Roman" w:hAnsi="Times New Roman" w:cs="Times New Roman"/>
          <w:sz w:val="24"/>
          <w:szCs w:val="24"/>
          <w:lang w:eastAsia="ru-RU"/>
        </w:rPr>
        <w:t>приглашенных</w:t>
      </w:r>
      <w:proofErr w:type="gramEnd"/>
      <w:r w:rsidRPr="0032162C">
        <w:rPr>
          <w:rFonts w:ascii="Times New Roman" w:hAnsi="Times New Roman" w:cs="Times New Roman"/>
          <w:sz w:val="24"/>
          <w:szCs w:val="24"/>
          <w:lang w:eastAsia="ru-RU"/>
        </w:rPr>
        <w:t>.</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sidRPr="0032162C">
        <w:rPr>
          <w:rFonts w:ascii="Times New Roman" w:hAnsi="Times New Roman" w:cs="Times New Roman"/>
          <w:sz w:val="24"/>
          <w:szCs w:val="24"/>
          <w:lang w:eastAsia="ru-RU"/>
        </w:rPr>
        <w:t>исполнителем</w:t>
      </w:r>
      <w:proofErr w:type="gramEnd"/>
      <w:r w:rsidRPr="0032162C">
        <w:rPr>
          <w:rFonts w:ascii="Times New Roman" w:hAnsi="Times New Roman" w:cs="Times New Roman"/>
          <w:sz w:val="24"/>
          <w:szCs w:val="24"/>
          <w:lang w:eastAsia="ru-RU"/>
        </w:rPr>
        <w:t xml:space="preserve"> и указывается в запросе (но не менее 7 дней).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9. Запрашиваемая информация предоставляется в комиссию за подписью ответственного лица.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10. Комиссия вправе отклонить рассмотрение вопроса при не предоставлении информации в срок, либо при предоставлении неполной информации.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11. Комиссия по итогам рассмотрения проекта принимает решение о вынесении вопроса на сессию, либо о снятии его с рассмотрения.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12. Комиссия при несогласии с проектом разработчика может предоставить свой альтернативный проект решения.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14. Срок предоставления проекта решения - не позднее, чем за 10 дней до сессии. Дата предоставления проекта регистрируется специалистом администрации.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15. Специалист администрации обеспечивает размножение необходимого количества экземпляров проектов решений, комплектует, сшивает проекты и передает в Совет депутатов  Новотроицкого сельсовета  не позднее, чем за 7 дней до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16. Ведущий специалист по работе с Советом депутатов регистрирует получение проектов, формирует пакеты документов и выдает депутатам.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17. Без обсуждения в профильной комиссии сессия проект не рассматривает.</w:t>
      </w:r>
    </w:p>
    <w:p w:rsidR="00643A7D" w:rsidRPr="0032162C" w:rsidRDefault="00643A7D" w:rsidP="00643A7D">
      <w:pPr>
        <w:spacing w:before="100" w:beforeAutospacing="1" w:after="100" w:afterAutospacing="1"/>
        <w:rPr>
          <w:b/>
        </w:rPr>
      </w:pPr>
      <w:r w:rsidRPr="0032162C">
        <w:rPr>
          <w:b/>
        </w:rPr>
        <w:lastRenderedPageBreak/>
        <w:t xml:space="preserve">              Статья 15. Решения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По вопросам, вносимым на сессию. Совет принимает решение открытым, в том числе поимённым или тайным голосованием.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Решения об утверждении бюджета, планов и программ развития муниципального образования и отчётов об их исполнении, регламента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об установлении налогов, сборов и пошлин, тарифов на оплату услуг предприятий и организаций, находящихся в собственности поселения, порядок использования земли и других природных ресурсов и объектов, охраны природы и культурного наследия, о приватизации имущества , а также решения об избрании и освобождении от должности заместителя председателя Совета, председателей постоянных комиссий, об образовании органов Совета муниципального образования,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По другим вопросам Совет депутатов Новотроицкого сельсовета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Проекты решений нормативно-правового характера готовятся к рассмотрению на сессии соответствующими комитетами, комиссиями и администрацией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 финансовым вопросам проекты решений принимаются к рассмотрению Советом депутатов Новотроицкого сельсовета  при наличии положительного заключения Главы Новотроицкого сельсовета.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Принятые сессией правовые акты направляют в семидневный срок для обнародования в средствах массовой информации.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В случае</w:t>
      </w:r>
      <w:proofErr w:type="gramStart"/>
      <w:r w:rsidRPr="0032162C">
        <w:rPr>
          <w:rFonts w:ascii="Times New Roman" w:hAnsi="Times New Roman" w:cs="Times New Roman"/>
          <w:sz w:val="24"/>
          <w:szCs w:val="24"/>
          <w:lang w:eastAsia="ru-RU"/>
        </w:rPr>
        <w:t>,</w:t>
      </w:r>
      <w:proofErr w:type="gramEnd"/>
      <w:r w:rsidRPr="0032162C">
        <w:rPr>
          <w:rFonts w:ascii="Times New Roman" w:hAnsi="Times New Roman" w:cs="Times New Roman"/>
          <w:sz w:val="24"/>
          <w:szCs w:val="24"/>
          <w:lang w:eastAsia="ru-RU"/>
        </w:rPr>
        <w:t xml:space="preserve"> если принятый Советом депутатов Новотроицкого сельсовета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Новотроицкого сельсовета вправе выразить несогласие с правовым актом. Действие оспариваемого решения Совета депутатов Новотроицкого сельсовета  нормативно-правового характера приостанавливается с момента его вынесения.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7. Совет может принять решение об отклонении обращения Главы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депутатов Новотроицкого сельсовета  срок и повторно главой  оспорен быть не может.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8. Если правовой акт Совета оспаривается по мотивам его противоречия Конституции РФ, федеральному и областному законодательству Глава, после отклонения его обращения Советом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вправе обжаловать решение Совета депутатов Новотроицкого сельсовета  в суд.</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9. Решение Совета депутатов Новотроицкого сельсовета  по финансовым вопросам, принятое в строгом соответствии с проектом этого решения при положительном заключении Главы, оспариваться им не может.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10. </w:t>
      </w:r>
      <w:proofErr w:type="gramStart"/>
      <w:r w:rsidRPr="0032162C">
        <w:rPr>
          <w:rFonts w:ascii="Times New Roman" w:hAnsi="Times New Roman" w:cs="Times New Roman"/>
          <w:sz w:val="24"/>
          <w:szCs w:val="24"/>
          <w:lang w:eastAsia="ru-RU"/>
        </w:rPr>
        <w:t>Контроль за</w:t>
      </w:r>
      <w:proofErr w:type="gramEnd"/>
      <w:r w:rsidRPr="0032162C">
        <w:rPr>
          <w:rFonts w:ascii="Times New Roman" w:hAnsi="Times New Roman" w:cs="Times New Roman"/>
          <w:sz w:val="24"/>
          <w:szCs w:val="24"/>
          <w:lang w:eastAsia="ru-RU"/>
        </w:rPr>
        <w:t xml:space="preserve"> исполнением принятых Советом депутатов Новотроицкого сельсовета  правовых актов осуществляется в соответствии с планом работы Совета депутатов Новотроицкого сельсовета  через постоянные комиссии и непосредственно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11. В исключительных случаях, не терпящих отлагательства</w:t>
      </w:r>
      <w:proofErr w:type="gramStart"/>
      <w:r w:rsidRPr="0032162C">
        <w:rPr>
          <w:rFonts w:ascii="Times New Roman" w:hAnsi="Times New Roman" w:cs="Times New Roman"/>
          <w:sz w:val="24"/>
          <w:szCs w:val="24"/>
          <w:lang w:eastAsia="ru-RU"/>
        </w:rPr>
        <w:t xml:space="preserve"> ,</w:t>
      </w:r>
      <w:proofErr w:type="gramEnd"/>
      <w:r w:rsidRPr="0032162C">
        <w:rPr>
          <w:rFonts w:ascii="Times New Roman" w:hAnsi="Times New Roman" w:cs="Times New Roman"/>
          <w:sz w:val="24"/>
          <w:szCs w:val="24"/>
          <w:lang w:eastAsia="ru-RU"/>
        </w:rPr>
        <w:t>  допускается принятие отдельных решений Советом депутатов Новотроицкого сельсовета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Главой (председателем 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Поимённое голосование депутатов организует председатель </w:t>
      </w:r>
      <w:r w:rsidRPr="0032162C">
        <w:rPr>
          <w:rFonts w:ascii="Times New Roman" w:hAnsi="Times New Roman" w:cs="Times New Roman"/>
          <w:sz w:val="24"/>
          <w:szCs w:val="24"/>
          <w:lang w:eastAsia="ru-RU"/>
        </w:rPr>
        <w:lastRenderedPageBreak/>
        <w:t>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643A7D" w:rsidRPr="0032162C" w:rsidRDefault="00643A7D" w:rsidP="00643A7D">
      <w:pPr>
        <w:spacing w:before="100" w:beforeAutospacing="1" w:after="100" w:afterAutospacing="1"/>
      </w:pPr>
      <w:r w:rsidRPr="0032162C">
        <w:rPr>
          <w:b/>
          <w:bCs/>
        </w:rPr>
        <w:t xml:space="preserve">                       Статья 16. Порядок рассмотрения вопросов на сессии</w:t>
      </w:r>
      <w:r w:rsidRPr="0032162C">
        <w:t xml:space="preserve">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Настоящая статья устанавливает общий порядок рассмотрения вопросов повестки дня и проектов решений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32162C">
        <w:rPr>
          <w:rFonts w:ascii="Times New Roman" w:hAnsi="Times New Roman" w:cs="Times New Roman"/>
          <w:sz w:val="24"/>
          <w:szCs w:val="24"/>
          <w:lang w:eastAsia="ru-RU"/>
        </w:rPr>
        <w:t>Выступающим</w:t>
      </w:r>
      <w:proofErr w:type="gramEnd"/>
      <w:r w:rsidRPr="0032162C">
        <w:rPr>
          <w:rFonts w:ascii="Times New Roman" w:hAnsi="Times New Roman" w:cs="Times New Roman"/>
          <w:sz w:val="24"/>
          <w:szCs w:val="24"/>
          <w:lang w:eastAsia="ru-RU"/>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sidRPr="0032162C">
        <w:rPr>
          <w:rFonts w:ascii="Times New Roman" w:hAnsi="Times New Roman" w:cs="Times New Roman"/>
          <w:sz w:val="24"/>
          <w:szCs w:val="24"/>
          <w:lang w:eastAsia="ru-RU"/>
        </w:rPr>
        <w:t>,</w:t>
      </w:r>
      <w:proofErr w:type="gramEnd"/>
      <w:r w:rsidRPr="0032162C">
        <w:rPr>
          <w:rFonts w:ascii="Times New Roman" w:hAnsi="Times New Roman" w:cs="Times New Roman"/>
          <w:sz w:val="24"/>
          <w:szCs w:val="24"/>
          <w:lang w:eastAsia="ru-RU"/>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После принятия проекта решения за основу Совет депутатов Новотроицкого сельсовета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Редакционно-согласительная комиссия создаётся по решению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если за него проголосовало более половины депутатов, присутствующих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Не принятый в целом проект решения может быть снят с рассмотрения, либо сессия принимает иное решение процедурного характера.</w:t>
      </w:r>
    </w:p>
    <w:p w:rsidR="00643A7D" w:rsidRPr="0032162C" w:rsidRDefault="00643A7D" w:rsidP="00643A7D">
      <w:pPr>
        <w:spacing w:before="100" w:beforeAutospacing="1" w:after="100" w:afterAutospacing="1"/>
      </w:pPr>
      <w:r w:rsidRPr="0032162C">
        <w:rPr>
          <w:b/>
          <w:bCs/>
        </w:rPr>
        <w:lastRenderedPageBreak/>
        <w:t xml:space="preserve">                     Статья 17. Порядок проведения открытого голосования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При открытом голосовании каждый депутат имеет один голос и подаёт его «за», «против», либо «воздерживается».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Подсчёт голосов при проведении открытого голосования (в том числе поимённого) производится, как правило, секретарём сессии, если Совет депутатов Новотроицкого сельсовета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Открытое голосование (за исключением </w:t>
      </w:r>
      <w:proofErr w:type="gramStart"/>
      <w:r w:rsidRPr="0032162C">
        <w:rPr>
          <w:rFonts w:ascii="Times New Roman" w:hAnsi="Times New Roman" w:cs="Times New Roman"/>
          <w:sz w:val="24"/>
          <w:szCs w:val="24"/>
          <w:lang w:eastAsia="ru-RU"/>
        </w:rPr>
        <w:t>поимённого</w:t>
      </w:r>
      <w:proofErr w:type="gramEnd"/>
      <w:r w:rsidRPr="0032162C">
        <w:rPr>
          <w:rFonts w:ascii="Times New Roman" w:hAnsi="Times New Roman" w:cs="Times New Roman"/>
          <w:sz w:val="24"/>
          <w:szCs w:val="24"/>
          <w:lang w:eastAsia="ru-RU"/>
        </w:rPr>
        <w:t>) может проводиться без</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подсчёта голосов по явному большинству, если ни один из депутатов не потребует иного.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643A7D" w:rsidRPr="0032162C" w:rsidRDefault="00643A7D" w:rsidP="00643A7D">
      <w:pPr>
        <w:spacing w:before="100" w:beforeAutospacing="1" w:after="100" w:afterAutospacing="1"/>
      </w:pPr>
      <w:r w:rsidRPr="0032162C">
        <w:rPr>
          <w:b/>
          <w:bCs/>
        </w:rPr>
        <w:t xml:space="preserve">                         Статья 18. Порядок проведения тайного голосования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Для проведения тайного голосования Совет депутатов Новотроицкого сельсовета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Счётная комиссия избирает на своём заседании председателя и секретаря.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Решения счётной комиссией принимаются большинством голосов от её численности.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4. Недействительными признаются бюллетени не 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а по проекту решения - бюллетени, в которых одновременно оставлены или вычеркнуты слова «за» и «против».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 случае</w:t>
      </w:r>
      <w:proofErr w:type="gramStart"/>
      <w:r w:rsidRPr="0032162C">
        <w:rPr>
          <w:rFonts w:ascii="Times New Roman" w:hAnsi="Times New Roman" w:cs="Times New Roman"/>
          <w:sz w:val="24"/>
          <w:szCs w:val="24"/>
          <w:lang w:eastAsia="ru-RU"/>
        </w:rPr>
        <w:t>,</w:t>
      </w:r>
      <w:proofErr w:type="gramEnd"/>
      <w:r w:rsidRPr="0032162C">
        <w:rPr>
          <w:rFonts w:ascii="Times New Roman" w:hAnsi="Times New Roman" w:cs="Times New Roman"/>
          <w:sz w:val="24"/>
          <w:szCs w:val="24"/>
          <w:lang w:eastAsia="ru-RU"/>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По результатам тайного голосования счётная комиссия составляет протокол, в котором указывается: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количество бюллетеней, выданных депутатам перед голосованием;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количество бюллетеней установленного образца при вскрытии урны;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количество действительных и недействительных бюллетеней;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количество голосов «за» и «против», поданных в отношении каждого кандидата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или проекта решения из числа действительных бюллетеней.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Протокол подписывается всеми членами счётной комиссии и утверждается большинством голосов от числа депутатов, присутствующих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643A7D" w:rsidRPr="0032162C" w:rsidRDefault="00643A7D" w:rsidP="00643A7D">
      <w:pPr>
        <w:spacing w:before="100" w:beforeAutospacing="1" w:after="100" w:afterAutospacing="1"/>
      </w:pPr>
      <w:r w:rsidRPr="0032162C">
        <w:rPr>
          <w:b/>
          <w:bCs/>
        </w:rPr>
        <w:t xml:space="preserve">                           Статья 19. Порядок принятия наказов избирателей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Работа по выполнению наказов избирателей осуществляется в соответствии с Законом Новосибирской области «О наказах избирателей».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Администрация Новотроицкого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Совет депутатов, исходя из общегосударственных интересов и интересов населения, проживающего на территории Новотроицкого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Совет вправе принять мотивированное решение о нецелесообразности выполнения отдельных наказов избирателей.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4. Решение о наказах избирателей публикуется в печати либо </w:t>
      </w:r>
      <w:proofErr w:type="gramStart"/>
      <w:r w:rsidRPr="0032162C">
        <w:rPr>
          <w:rFonts w:ascii="Times New Roman" w:hAnsi="Times New Roman" w:cs="Times New Roman"/>
          <w:sz w:val="24"/>
          <w:szCs w:val="24"/>
          <w:lang w:eastAsia="ru-RU"/>
        </w:rPr>
        <w:t>доводится</w:t>
      </w:r>
      <w:proofErr w:type="gramEnd"/>
      <w:r w:rsidRPr="0032162C">
        <w:rPr>
          <w:rFonts w:ascii="Times New Roman" w:hAnsi="Times New Roman" w:cs="Times New Roman"/>
          <w:sz w:val="24"/>
          <w:szCs w:val="24"/>
          <w:lang w:eastAsia="ru-RU"/>
        </w:rPr>
        <w:t xml:space="preserve"> до сведения избирателей иным образом.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Для реализации планов мероприятий по выполнению наказов избирателей Совет депутатов Новотроицкого сельсовета  ежегодно при принятии законов о бюджете предусматривает необходимые расходы.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Администрация Новотроицкого  сельсовета представляет Совету депутатов  Новотроицкого сельсовета  отчёт о ходе выполнения наказов избирателей.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7. Совет информирует население о ходе выполнения наказов избирателей в средствах массовой информации.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Депутаты информируют избирателей о выполнении наказов на собраниях избирателей при ежегодных отчётах о своей работе.</w:t>
      </w:r>
    </w:p>
    <w:p w:rsidR="00643A7D" w:rsidRPr="0032162C" w:rsidRDefault="00643A7D" w:rsidP="00643A7D">
      <w:pPr>
        <w:spacing w:before="100" w:beforeAutospacing="1" w:after="100" w:afterAutospacing="1"/>
      </w:pPr>
      <w:r w:rsidRPr="0032162C">
        <w:rPr>
          <w:b/>
          <w:bCs/>
        </w:rPr>
        <w:lastRenderedPageBreak/>
        <w:t xml:space="preserve">                          Статья 20. Депутатский запрос, </w:t>
      </w:r>
      <w:proofErr w:type="gramStart"/>
      <w:r w:rsidRPr="0032162C">
        <w:rPr>
          <w:b/>
          <w:bCs/>
        </w:rPr>
        <w:t>депутатское</w:t>
      </w:r>
      <w:proofErr w:type="gramEnd"/>
      <w:r w:rsidRPr="0032162C">
        <w:rPr>
          <w:b/>
          <w:bCs/>
        </w:rPr>
        <w:t xml:space="preserve"> обращение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На сессии Совета депутаты осуществляют право депутатского запроса в адрес должностных лиц Новотроицкого  сельсовета, предприятий, организаций и учреждений, расположенных на территории муниципального образования по вопросам, находящимся в ведении муниципального образования.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Должностному лицу, присутствующему на сессии, обеспечивается возможность для выступления перед депутатами.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По результатам выступлений должностного лица и депутатов, сессия принимает по депутатскому запросу решение в соответствии с полномочиями Совета депутатов Новотроицкого сельсовета  и настоящим Регламентом.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По обращениям депутатов к должностным лицам на сессиях, непризнанным Советом депутатов Новотроицкого сельсовета  в качестве депутатских запросов, депутатам могут даваться разъяснения непосредственно на сессии в конце её работы.</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jc w:val="center"/>
        <w:rPr>
          <w:rFonts w:ascii="Times New Roman" w:hAnsi="Times New Roman" w:cs="Times New Roman"/>
          <w:b/>
          <w:sz w:val="24"/>
          <w:szCs w:val="24"/>
          <w:lang w:eastAsia="ru-RU"/>
        </w:rPr>
      </w:pPr>
      <w:r w:rsidRPr="0032162C">
        <w:rPr>
          <w:rFonts w:ascii="Times New Roman" w:hAnsi="Times New Roman" w:cs="Times New Roman"/>
          <w:b/>
          <w:sz w:val="24"/>
          <w:szCs w:val="24"/>
          <w:lang w:eastAsia="ru-RU"/>
        </w:rPr>
        <w:t>Статья  21. Порядок заслушивания  отчётов  о  деятельности администрации Новотроицкого сельсовета.</w:t>
      </w:r>
    </w:p>
    <w:p w:rsidR="00643A7D" w:rsidRPr="0032162C" w:rsidRDefault="00643A7D" w:rsidP="00643A7D">
      <w:pPr>
        <w:pStyle w:val="a3"/>
        <w:jc w:val="center"/>
        <w:rPr>
          <w:rFonts w:ascii="Times New Roman" w:hAnsi="Times New Roman" w:cs="Times New Roman"/>
          <w:b/>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По вопросам подотчётности администрации  Совету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утверждения программ социально-экономического развития района и отчётов об их исполнении сессия заслушивает должностных лиц администрации, как правило, согласно принятого Советом депутатов Новотроицкого сельсовета  общего плана работы на календарный год.</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Проекты вопросов для включения в общий план работы Совета депутатов Новотроицкого сельсовета  определяются постоянными комиссиями, председателем Совета и окончательно утверждаются сессией.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Вопросы, включённые в план работы Совета, депутатов Новотроицкого сельсовета  готовятся специалистами администрации и соответствующими постоянными комиссиями, </w:t>
      </w:r>
      <w:proofErr w:type="gramStart"/>
      <w:r w:rsidRPr="0032162C">
        <w:rPr>
          <w:rFonts w:ascii="Times New Roman" w:hAnsi="Times New Roman" w:cs="Times New Roman"/>
          <w:sz w:val="24"/>
          <w:szCs w:val="24"/>
          <w:lang w:eastAsia="ru-RU"/>
        </w:rPr>
        <w:t>согласно</w:t>
      </w:r>
      <w:proofErr w:type="gramEnd"/>
      <w:r w:rsidRPr="0032162C">
        <w:rPr>
          <w:rFonts w:ascii="Times New Roman" w:hAnsi="Times New Roman" w:cs="Times New Roman"/>
          <w:sz w:val="24"/>
          <w:szCs w:val="24"/>
          <w:lang w:eastAsia="ru-RU"/>
        </w:rPr>
        <w:t xml:space="preserve"> настоящего Регламента.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Совет вправе потребовать от органов и должностных лиц администрации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вносят вопросы для рассмотрения на сессиях.</w:t>
      </w:r>
    </w:p>
    <w:p w:rsidR="00643A7D" w:rsidRPr="0032162C" w:rsidRDefault="00643A7D" w:rsidP="00643A7D">
      <w:pPr>
        <w:spacing w:before="100" w:beforeAutospacing="1" w:after="100" w:afterAutospacing="1"/>
      </w:pPr>
      <w:r w:rsidRPr="0032162C">
        <w:rPr>
          <w:b/>
          <w:bCs/>
        </w:rPr>
        <w:t xml:space="preserve">                                       Статья 22. Работа депутатов с избирателями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Депутат Совета депутатов Новотроицкого сельсовета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комиссий на сессии Совета депутатов Новотроицкого сельсовета  по инициативе председателя Совета, комиссии может быть поставлен вопрос об ответственности депутата.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По результатам обсуждения Совет депутатов Новотроицкого сельсовета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 депутатов Новотроицкого сельсовета .</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В течение всего срока полномочий депутат обладает неприкосновенностью в соответствии с законодательством.</w:t>
      </w:r>
    </w:p>
    <w:p w:rsidR="00643A7D" w:rsidRPr="0032162C" w:rsidRDefault="00643A7D" w:rsidP="00643A7D">
      <w:pPr>
        <w:spacing w:before="100" w:beforeAutospacing="1" w:after="100" w:afterAutospacing="1"/>
        <w:jc w:val="center"/>
      </w:pPr>
      <w:r w:rsidRPr="0032162C">
        <w:rPr>
          <w:b/>
          <w:bCs/>
        </w:rPr>
        <w:t xml:space="preserve">Статья 23. </w:t>
      </w:r>
      <w:proofErr w:type="gramStart"/>
      <w:r w:rsidRPr="0032162C">
        <w:rPr>
          <w:b/>
          <w:bCs/>
        </w:rPr>
        <w:t>Порядок посещения сессии и участив</w:t>
      </w:r>
      <w:proofErr w:type="gramEnd"/>
      <w:r w:rsidRPr="0032162C">
        <w:rPr>
          <w:b/>
          <w:bCs/>
        </w:rPr>
        <w:t xml:space="preserve"> в её работе лиц, не являющихся  депутатами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На сессии имеют право присутствовать и принимать участие в работе Совета депутатов Новотроицкого сельсовета  депутаты Федерального Собрания, областного Совета депутатов, представительных органов местного самоуправления района, а также иные лица в соответствии с Законом «О местном самоуправлении в Новосибирской области».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Персональный состав приглашённых лиц формируется председателем Совета депутатов Новотроицкого сельсовета  с учётом предложений комиссий.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Граждане, желающие присутствовать на сессии, обращаются с заявлением к секретарю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w:t>
      </w:r>
      <w:proofErr w:type="gramStart"/>
      <w:r w:rsidRPr="0032162C">
        <w:rPr>
          <w:rFonts w:ascii="Times New Roman" w:hAnsi="Times New Roman" w:cs="Times New Roman"/>
          <w:sz w:val="24"/>
          <w:szCs w:val="24"/>
          <w:lang w:eastAsia="ru-RU"/>
        </w:rPr>
        <w:t>случае</w:t>
      </w:r>
      <w:proofErr w:type="gramEnd"/>
      <w:r w:rsidRPr="0032162C">
        <w:rPr>
          <w:rFonts w:ascii="Times New Roman" w:hAnsi="Times New Roman" w:cs="Times New Roman"/>
          <w:sz w:val="24"/>
          <w:szCs w:val="24"/>
          <w:lang w:eastAsia="ru-RU"/>
        </w:rPr>
        <w:t xml:space="preserve">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643A7D" w:rsidRPr="0032162C" w:rsidRDefault="00643A7D" w:rsidP="00643A7D">
      <w:pPr>
        <w:spacing w:before="100" w:beforeAutospacing="1" w:after="100" w:afterAutospacing="1"/>
        <w:jc w:val="center"/>
      </w:pPr>
      <w:r w:rsidRPr="0032162C">
        <w:rPr>
          <w:b/>
          <w:bCs/>
        </w:rPr>
        <w:t xml:space="preserve">Статья 24. Порядок изменения и дополнения Регламента, осуществления </w:t>
      </w:r>
      <w:proofErr w:type="gramStart"/>
      <w:r w:rsidRPr="0032162C">
        <w:rPr>
          <w:b/>
          <w:bCs/>
        </w:rPr>
        <w:t>контроля за</w:t>
      </w:r>
      <w:proofErr w:type="gramEnd"/>
      <w:r w:rsidRPr="0032162C">
        <w:rPr>
          <w:b/>
          <w:bCs/>
        </w:rPr>
        <w:t xml:space="preserve"> его соблюдением</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При этом обязательно заключение комиссии по регламенту.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Комиссия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r w:rsidRPr="0032162C">
        <w:rPr>
          <w:rFonts w:ascii="Times New Roman" w:hAnsi="Times New Roman" w:cs="Times New Roman"/>
          <w:sz w:val="24"/>
          <w:szCs w:val="24"/>
          <w:lang w:eastAsia="ru-RU"/>
        </w:rPr>
        <w:t xml:space="preserve">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депутатов Новотроицкого сельсовета  и его органов.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Общее соблюдение настоящего Регламента обеспечивает председатель Совета.</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spacing w:before="100" w:beforeAutospacing="1" w:after="100" w:afterAutospacing="1"/>
      </w:pPr>
      <w:r w:rsidRPr="0032162C">
        <w:rPr>
          <w:b/>
          <w:bCs/>
        </w:rPr>
        <w:t xml:space="preserve">      Статья 25. Порядок работы с протестами прокурора Колыванского района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Протест прокурора Колыванского района (далее - протест), регистрируется в установленном порядке и направляется председателю Совета (его заместителю).</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Председатель Совета (его заместитель) направляет его специалисту администрации, занимающемуся юридическими вопросами для заключения о соответствии нормативно правового акта, (решения) на который поступил протест, действующему законодательству.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Председатель Совета (его заместитель) направляет протест вместе с заключением о соответствии нормативно правового акта (решения), на который поступил протест, действующему законодательству в постоянную комиссию Совета, к ведению которой относится подготовка решения по данному вопросу.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После рассмотрения протеста на заседании комиссии и принятия по нему соответствующего решения, протест вместе с решением комиссии выносится на рассмотрение сессии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Протест может быть либо удовлетворен, либо отклонен Советом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Решение об отклонении протеста должно быть мотивировано.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Данные решения считаются принятыми, если за них проголосовало более половины от числа избранных депутатов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spacing w:before="100" w:beforeAutospacing="1" w:after="100" w:afterAutospacing="1"/>
      </w:pPr>
      <w:r w:rsidRPr="0032162C">
        <w:rPr>
          <w:b/>
          <w:bCs/>
        </w:rPr>
        <w:t xml:space="preserve">                                  Статья 26. Мероприятия в Совете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семинары, и другие мероприятия, связанные с деятельностью Совета депутатов и его органов.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По решению Совета депутатов для обсуждения проектов муниципальных правовых актов по вопросам местного значения с участием жителей Новотроицкого сельсовета могут проводиться публичные слушания.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Публичные слушания проводятся в соответствии с Уставом Новотроицкого сельсовета и Положением о публичных слушаниях в муниципальном образовании Новотроицкого сельсовета, принимаемым решением Совета депутатов.</w:t>
      </w:r>
    </w:p>
    <w:p w:rsidR="00643A7D" w:rsidRPr="0032162C" w:rsidRDefault="00643A7D" w:rsidP="00643A7D">
      <w:pPr>
        <w:spacing w:before="100" w:beforeAutospacing="1" w:after="100" w:afterAutospacing="1"/>
      </w:pPr>
      <w:r w:rsidRPr="0032162C">
        <w:rPr>
          <w:b/>
          <w:bCs/>
        </w:rPr>
        <w:t xml:space="preserve">                                          Статья 27. Депутатские слушания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w:t>
      </w:r>
      <w:proofErr w:type="gramStart"/>
      <w:r w:rsidRPr="0032162C">
        <w:rPr>
          <w:rFonts w:ascii="Times New Roman" w:hAnsi="Times New Roman" w:cs="Times New Roman"/>
          <w:sz w:val="24"/>
          <w:szCs w:val="24"/>
          <w:lang w:eastAsia="ru-RU"/>
        </w:rPr>
        <w:t>позднее</w:t>
      </w:r>
      <w:proofErr w:type="gramEnd"/>
      <w:r w:rsidRPr="0032162C">
        <w:rPr>
          <w:rFonts w:ascii="Times New Roman" w:hAnsi="Times New Roman" w:cs="Times New Roman"/>
          <w:sz w:val="24"/>
          <w:szCs w:val="24"/>
          <w:lang w:eastAsia="ru-RU"/>
        </w:rPr>
        <w:t xml:space="preserve"> чем за 5 рабочих дней.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По результатам обсуждения на депутатских слушаниях на основании предложений депутатов принимаются рекомендации депутатских слушаний.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Предложения для включения в рекомендации депутатских слушаний подаются председательствующему в письменном виде.</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Рекомендации депутатских слушаний доводятся до сведения депутатов и могут быть опубликованы в средствах массовой информации.</w:t>
      </w:r>
    </w:p>
    <w:p w:rsidR="00643A7D" w:rsidRPr="0032162C" w:rsidRDefault="00643A7D" w:rsidP="00643A7D">
      <w:pPr>
        <w:spacing w:before="100" w:beforeAutospacing="1" w:after="100" w:afterAutospacing="1"/>
        <w:jc w:val="center"/>
      </w:pPr>
      <w:r w:rsidRPr="0032162C">
        <w:rPr>
          <w:b/>
          <w:bCs/>
        </w:rPr>
        <w:t>Статья 28. Порядок избрания Главы</w:t>
      </w:r>
      <w:r w:rsidRPr="0032162C">
        <w:t xml:space="preserve"> </w:t>
      </w:r>
      <w:r w:rsidRPr="0032162C">
        <w:rPr>
          <w:b/>
        </w:rPr>
        <w:t>Новотроицкого</w:t>
      </w:r>
      <w:r w:rsidRPr="0032162C">
        <w:rPr>
          <w:b/>
          <w:bCs/>
        </w:rPr>
        <w:t xml:space="preserve"> сельсовета Колыванского района Новосибирской области.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Глава Новотроицкого сельсовета Колыванского района Новосибирской области (далее – Глава поселения) избирается Советом депутатов  Новотроицкого сельсовета  из числа кандидатов, представленных конкурсной комиссией по результатам конкурса, в порядке, установленном настоящей статьей.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Глава поселения избирается на сессии Совета депутатов  Новотроицкого сельсовета</w:t>
      </w:r>
      <w:proofErr w:type="gramStart"/>
      <w:r w:rsidRPr="0032162C">
        <w:rPr>
          <w:rFonts w:ascii="Times New Roman" w:hAnsi="Times New Roman" w:cs="Times New Roman"/>
          <w:sz w:val="24"/>
          <w:szCs w:val="24"/>
          <w:lang w:eastAsia="ru-RU"/>
        </w:rPr>
        <w:t> .</w:t>
      </w:r>
      <w:proofErr w:type="gramEnd"/>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3. Совет депутатов  Новотроицкого сельсовета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4.  На сессии Совета депутатов  Новотроицкого сельсовета  кандидаты для избрания на должность Главы поселения представляются Председателем Совета депутатов.</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5.  Депутаты Совета депутатов вправе задавать кандидатам на должность Главы поселения вопросы.</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6. Решение об избрании Главы поселения принимается открытым голосованием, в порядке, установленном статьей 17 настоящего Регламента.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8. Кандидат, избранный Главой поселения,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9. 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Новотроицкого сельсовета  об избрании.</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10. Если кандидат, избранный Главой поселения, не выполнит требования, предусмотренного пунктом 8 настоящей статьи, Совет депутатов  Новотроицкого сельсовета  отменяет свое решение об избрании кандидата Главой поселения и объявляет новый конкурс.</w:t>
      </w:r>
    </w:p>
    <w:p w:rsidR="00643A7D" w:rsidRPr="0032162C" w:rsidRDefault="00643A7D" w:rsidP="00643A7D">
      <w:pPr>
        <w:spacing w:before="100" w:beforeAutospacing="1" w:after="100" w:afterAutospacing="1"/>
        <w:jc w:val="center"/>
        <w:outlineLvl w:val="2"/>
        <w:rPr>
          <w:b/>
          <w:bCs/>
        </w:rPr>
      </w:pPr>
      <w:r w:rsidRPr="0032162C">
        <w:rPr>
          <w:b/>
          <w:bCs/>
        </w:rPr>
        <w:t>Глава IV. ЗАКЛЮЧИТЕЛЬНЫЕ ПОЛОЖЕНИЯ</w:t>
      </w:r>
    </w:p>
    <w:p w:rsidR="00643A7D" w:rsidRPr="0032162C" w:rsidRDefault="00643A7D" w:rsidP="00643A7D">
      <w:pPr>
        <w:spacing w:before="100" w:beforeAutospacing="1" w:after="100" w:afterAutospacing="1"/>
      </w:pPr>
      <w:r w:rsidRPr="0032162C">
        <w:rPr>
          <w:b/>
          <w:bCs/>
        </w:rPr>
        <w:t xml:space="preserve">                                      Статья 29. Юридическая сила Регламента</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Решения Совета депутатов  Новотроицкого сельсовета  принимаются в соответствии с настоящим Регламентом и не могут противоречить ему.</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lastRenderedPageBreak/>
        <w:t>2. По вопросам, процедура рассмотрения которых не урегулирована настоящим Регламентом, решения принимаются большинством голосов от установленного числа депутатов.</w:t>
      </w: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pStyle w:val="a3"/>
        <w:rPr>
          <w:rFonts w:ascii="Times New Roman" w:hAnsi="Times New Roman" w:cs="Times New Roman"/>
          <w:sz w:val="24"/>
          <w:szCs w:val="24"/>
          <w:lang w:eastAsia="ru-RU"/>
        </w:rPr>
      </w:pPr>
    </w:p>
    <w:p w:rsidR="00643A7D" w:rsidRPr="0032162C" w:rsidRDefault="00643A7D" w:rsidP="00643A7D">
      <w:pPr>
        <w:spacing w:before="100" w:beforeAutospacing="1" w:after="100" w:afterAutospacing="1"/>
      </w:pPr>
      <w:r w:rsidRPr="0032162C">
        <w:rPr>
          <w:b/>
          <w:bCs/>
        </w:rPr>
        <w:t>Статья 30. Порядок принятия Регламента и внесения в него изменений</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1. Настоящий Регламент утверждается на сессии Совета депутатов  Новотроицкого сельсовета  большинством голосов от установленного числа депутатов и вступает в силу со дня его утверждения.</w:t>
      </w:r>
    </w:p>
    <w:p w:rsidR="00643A7D" w:rsidRPr="0032162C" w:rsidRDefault="00643A7D" w:rsidP="00643A7D">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 Изменения и дополнения в настоящий Регламент принимаются на сессии Совета депутатов  Новотроицкого сельсовета  большинством голосов от установленного числа и вступают в силу со дня их принятия.</w:t>
      </w:r>
    </w:p>
    <w:p w:rsidR="00AB048E" w:rsidRPr="0032162C" w:rsidRDefault="00643A7D" w:rsidP="0032162C">
      <w:pPr>
        <w:spacing w:before="100" w:beforeAutospacing="1" w:after="100" w:afterAutospacing="1"/>
      </w:pPr>
      <w:r w:rsidRPr="0032162C">
        <w:t>                                            </w:t>
      </w:r>
      <w:r w:rsidR="0032162C">
        <w:t>                   </w:t>
      </w:r>
      <w:r w:rsidRPr="0032162C">
        <w:t>                                               </w:t>
      </w:r>
      <w:r w:rsidR="0032162C">
        <w:t>                               </w:t>
      </w:r>
      <w:r w:rsidR="00EE224A" w:rsidRPr="0032162C">
        <w:t xml:space="preserve">                                         </w:t>
      </w:r>
    </w:p>
    <w:p w:rsidR="00AB048E" w:rsidRPr="0032162C" w:rsidRDefault="00AB048E" w:rsidP="00AB048E">
      <w:pPr>
        <w:autoSpaceDE w:val="0"/>
        <w:autoSpaceDN w:val="0"/>
        <w:adjustRightInd w:val="0"/>
        <w:jc w:val="center"/>
        <w:rPr>
          <w:bCs/>
        </w:rPr>
      </w:pPr>
      <w:r w:rsidRPr="0032162C">
        <w:rPr>
          <w:bCs/>
        </w:rPr>
        <w:t>СОВЕТ ДЕПУТАТОВ</w:t>
      </w:r>
    </w:p>
    <w:p w:rsidR="00AB048E" w:rsidRPr="0032162C" w:rsidRDefault="00AB048E" w:rsidP="00AB048E">
      <w:pPr>
        <w:autoSpaceDE w:val="0"/>
        <w:autoSpaceDN w:val="0"/>
        <w:adjustRightInd w:val="0"/>
        <w:jc w:val="center"/>
        <w:rPr>
          <w:color w:val="000000"/>
        </w:rPr>
      </w:pPr>
      <w:r w:rsidRPr="0032162C">
        <w:rPr>
          <w:color w:val="000000"/>
        </w:rPr>
        <w:t>НОВОТРОИЦКОГО СЕЛЬСОВЕТА</w:t>
      </w:r>
    </w:p>
    <w:p w:rsidR="00AB048E" w:rsidRPr="0032162C" w:rsidRDefault="00AB048E" w:rsidP="00AB048E">
      <w:pPr>
        <w:autoSpaceDE w:val="0"/>
        <w:autoSpaceDN w:val="0"/>
        <w:adjustRightInd w:val="0"/>
        <w:jc w:val="center"/>
        <w:rPr>
          <w:color w:val="000000"/>
        </w:rPr>
      </w:pPr>
      <w:r w:rsidRPr="0032162C">
        <w:rPr>
          <w:color w:val="000000"/>
        </w:rPr>
        <w:t>КОЛЫВАНСКОГО РАЙОНА</w:t>
      </w:r>
    </w:p>
    <w:p w:rsidR="00AB048E" w:rsidRPr="0032162C" w:rsidRDefault="00AB048E" w:rsidP="00AB048E">
      <w:pPr>
        <w:autoSpaceDE w:val="0"/>
        <w:autoSpaceDN w:val="0"/>
        <w:adjustRightInd w:val="0"/>
        <w:jc w:val="center"/>
        <w:rPr>
          <w:color w:val="000000"/>
        </w:rPr>
      </w:pPr>
      <w:r w:rsidRPr="0032162C">
        <w:rPr>
          <w:color w:val="000000"/>
        </w:rPr>
        <w:t>НОВОСИБИРСКОЙ ОБЛАСТИ</w:t>
      </w:r>
    </w:p>
    <w:p w:rsidR="00AB048E" w:rsidRPr="0032162C" w:rsidRDefault="00AB048E" w:rsidP="00AB048E">
      <w:pPr>
        <w:autoSpaceDE w:val="0"/>
        <w:autoSpaceDN w:val="0"/>
        <w:adjustRightInd w:val="0"/>
        <w:rPr>
          <w:bCs/>
        </w:rPr>
      </w:pPr>
      <w:r w:rsidRPr="0032162C">
        <w:rPr>
          <w:bCs/>
        </w:rPr>
        <w:t xml:space="preserve">                                                               ( пятого созыва)</w:t>
      </w:r>
    </w:p>
    <w:p w:rsidR="00AB048E" w:rsidRPr="0032162C" w:rsidRDefault="00AB048E" w:rsidP="00AB048E">
      <w:pPr>
        <w:autoSpaceDE w:val="0"/>
        <w:autoSpaceDN w:val="0"/>
        <w:adjustRightInd w:val="0"/>
        <w:jc w:val="center"/>
        <w:rPr>
          <w:bCs/>
        </w:rPr>
      </w:pPr>
      <w:r w:rsidRPr="0032162C">
        <w:rPr>
          <w:bCs/>
        </w:rPr>
        <w:t>РЕШЕНИЕ</w:t>
      </w:r>
    </w:p>
    <w:p w:rsidR="00AB048E" w:rsidRPr="0032162C" w:rsidRDefault="00AB048E" w:rsidP="00AB048E">
      <w:pPr>
        <w:autoSpaceDE w:val="0"/>
        <w:autoSpaceDN w:val="0"/>
        <w:adjustRightInd w:val="0"/>
        <w:jc w:val="center"/>
        <w:rPr>
          <w:bCs/>
        </w:rPr>
      </w:pPr>
      <w:r w:rsidRPr="0032162C">
        <w:rPr>
          <w:bCs/>
        </w:rPr>
        <w:t>(тридцать девятой сессии)</w:t>
      </w:r>
    </w:p>
    <w:p w:rsidR="00AB048E" w:rsidRPr="0032162C" w:rsidRDefault="00AB048E" w:rsidP="00AB048E">
      <w:pPr>
        <w:autoSpaceDE w:val="0"/>
        <w:autoSpaceDN w:val="0"/>
        <w:adjustRightInd w:val="0"/>
        <w:spacing w:line="480" w:lineRule="auto"/>
        <w:rPr>
          <w:bCs/>
        </w:rPr>
      </w:pPr>
      <w:r w:rsidRPr="0032162C">
        <w:rPr>
          <w:bCs/>
        </w:rPr>
        <w:t xml:space="preserve">                 от   15.02.2019                                                                     № 39/165</w:t>
      </w:r>
    </w:p>
    <w:p w:rsidR="00AB048E" w:rsidRPr="0032162C" w:rsidRDefault="00AB048E" w:rsidP="00AB048E">
      <w:pPr>
        <w:autoSpaceDE w:val="0"/>
        <w:autoSpaceDN w:val="0"/>
        <w:adjustRightInd w:val="0"/>
        <w:jc w:val="center"/>
        <w:rPr>
          <w:bCs/>
        </w:rPr>
      </w:pPr>
      <w:r w:rsidRPr="0032162C">
        <w:rPr>
          <w:bCs/>
        </w:rPr>
        <w:t>Об утверждении Положения о старосте сельского населенного пункта Новотроицкого сельсовета Колыванского района Новосибирской области</w:t>
      </w:r>
    </w:p>
    <w:p w:rsidR="00AB048E" w:rsidRPr="0032162C" w:rsidRDefault="00AB048E" w:rsidP="00AB048E">
      <w:pPr>
        <w:autoSpaceDE w:val="0"/>
        <w:autoSpaceDN w:val="0"/>
        <w:adjustRightInd w:val="0"/>
        <w:jc w:val="both"/>
        <w:rPr>
          <w:bCs/>
        </w:rPr>
      </w:pPr>
    </w:p>
    <w:p w:rsidR="00AB048E" w:rsidRPr="0032162C" w:rsidRDefault="00AB048E" w:rsidP="00AB048E">
      <w:pPr>
        <w:autoSpaceDE w:val="0"/>
        <w:autoSpaceDN w:val="0"/>
        <w:adjustRightInd w:val="0"/>
        <w:jc w:val="both"/>
        <w:rPr>
          <w:bCs/>
        </w:rPr>
      </w:pPr>
      <w:r w:rsidRPr="0032162C">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Законом Новосибирской области от 30.11.2018 № 310-ОЗ «Об отдельных вопросах деятельности старост  сельских населенных пунктов в Новосибирской области», статьей 20 </w:t>
      </w:r>
      <w:r w:rsidRPr="0032162C">
        <w:rPr>
          <w:bCs/>
        </w:rPr>
        <w:t>Устава Новотроицкого сельсовета Колыванского района Новосибирской области,</w:t>
      </w:r>
    </w:p>
    <w:p w:rsidR="00AB048E" w:rsidRPr="0032162C" w:rsidRDefault="00AB048E" w:rsidP="00AB048E">
      <w:pPr>
        <w:autoSpaceDE w:val="0"/>
        <w:autoSpaceDN w:val="0"/>
        <w:adjustRightInd w:val="0"/>
        <w:jc w:val="both"/>
      </w:pPr>
      <w:r w:rsidRPr="0032162C">
        <w:t xml:space="preserve"> Совет депутатов </w:t>
      </w:r>
      <w:r w:rsidRPr="0032162C">
        <w:rPr>
          <w:bCs/>
        </w:rPr>
        <w:t>Новотроицкого сельсовета Колыванского района Новосибирской области, решил:</w:t>
      </w:r>
    </w:p>
    <w:p w:rsidR="00AB048E" w:rsidRPr="0032162C" w:rsidRDefault="00AB048E" w:rsidP="00AB048E">
      <w:pPr>
        <w:jc w:val="both"/>
      </w:pPr>
      <w:r w:rsidRPr="0032162C">
        <w:t>1.Утвердить Положение о старосте сельского населенного пункта</w:t>
      </w:r>
      <w:r w:rsidRPr="0032162C">
        <w:rPr>
          <w:bCs/>
        </w:rPr>
        <w:t xml:space="preserve"> Новотроицкого сельсовета Колыванского района Новосибирской области</w:t>
      </w:r>
      <w:r w:rsidRPr="0032162C">
        <w:t xml:space="preserve">  согласно приложению к настоящему решению.</w:t>
      </w:r>
    </w:p>
    <w:p w:rsidR="00AB048E" w:rsidRPr="0032162C" w:rsidRDefault="00AB048E" w:rsidP="00AB048E">
      <w:pPr>
        <w:pStyle w:val="a3"/>
        <w:rPr>
          <w:rFonts w:ascii="Times New Roman" w:hAnsi="Times New Roman" w:cs="Times New Roman"/>
          <w:bCs/>
          <w:sz w:val="24"/>
          <w:szCs w:val="24"/>
        </w:rPr>
      </w:pPr>
      <w:proofErr w:type="gramStart"/>
      <w:r w:rsidRPr="0032162C">
        <w:rPr>
          <w:rFonts w:ascii="Times New Roman" w:hAnsi="Times New Roman" w:cs="Times New Roman"/>
          <w:sz w:val="24"/>
          <w:szCs w:val="24"/>
          <w:lang w:eastAsia="ru-RU"/>
        </w:rPr>
        <w:t>2.Решения Совета депутатов Новотроицкого сельсовета Колыванского района Новосибирской области от 24.08.2017 № 24/106 «</w:t>
      </w:r>
      <w:r w:rsidRPr="0032162C">
        <w:rPr>
          <w:rFonts w:ascii="Times New Roman" w:hAnsi="Times New Roman" w:cs="Times New Roman"/>
          <w:bCs/>
          <w:sz w:val="24"/>
          <w:szCs w:val="24"/>
        </w:rPr>
        <w:t>Об утверждении Положения о старосте сельского населенного пункта Новотроицкого сельсовета Колыванского района Новосибирской области», от 14.12.2017 №</w:t>
      </w:r>
      <w:r w:rsidRPr="0032162C">
        <w:rPr>
          <w:rFonts w:ascii="Times New Roman" w:hAnsi="Times New Roman" w:cs="Times New Roman"/>
          <w:b/>
          <w:bCs/>
          <w:sz w:val="24"/>
          <w:szCs w:val="24"/>
        </w:rPr>
        <w:t xml:space="preserve"> </w:t>
      </w:r>
      <w:r w:rsidRPr="0032162C">
        <w:rPr>
          <w:rFonts w:ascii="Times New Roman" w:hAnsi="Times New Roman" w:cs="Times New Roman"/>
          <w:bCs/>
          <w:sz w:val="24"/>
          <w:szCs w:val="24"/>
        </w:rPr>
        <w:t>27/120</w:t>
      </w:r>
      <w:r w:rsidRPr="0032162C">
        <w:rPr>
          <w:rFonts w:ascii="Times New Roman" w:hAnsi="Times New Roman" w:cs="Times New Roman"/>
          <w:b/>
          <w:bCs/>
          <w:sz w:val="24"/>
          <w:szCs w:val="24"/>
        </w:rPr>
        <w:t xml:space="preserve"> «</w:t>
      </w:r>
      <w:r w:rsidRPr="0032162C">
        <w:rPr>
          <w:rFonts w:ascii="Times New Roman" w:hAnsi="Times New Roman" w:cs="Times New Roman"/>
          <w:sz w:val="24"/>
          <w:szCs w:val="24"/>
        </w:rPr>
        <w:t>О внесении изменений  в решение сессии Совета депутатов Новотроицкого сельсовета Колыванского района Новосибирской области от 24.08.2017№ 24/106 «Об утверждении Положения о старосте сельского населенного пункта Новотроицкого сельсовета</w:t>
      </w:r>
      <w:proofErr w:type="gramEnd"/>
      <w:r w:rsidRPr="0032162C">
        <w:rPr>
          <w:rFonts w:ascii="Times New Roman" w:hAnsi="Times New Roman" w:cs="Times New Roman"/>
          <w:sz w:val="24"/>
          <w:szCs w:val="24"/>
        </w:rPr>
        <w:t xml:space="preserve"> Колыванского района Новосибирской области» считать утратившими силу.</w:t>
      </w:r>
    </w:p>
    <w:p w:rsidR="00AB048E" w:rsidRPr="0032162C" w:rsidRDefault="00AB048E" w:rsidP="00AB048E">
      <w:pPr>
        <w:jc w:val="both"/>
        <w:rPr>
          <w:color w:val="000000"/>
        </w:rPr>
      </w:pPr>
      <w:r w:rsidRPr="0032162C">
        <w:t xml:space="preserve">3. Опубликовать настоящее решение  </w:t>
      </w:r>
      <w:r w:rsidRPr="0032162C">
        <w:rPr>
          <w:color w:val="000000"/>
        </w:rPr>
        <w:t>в периодическом печатном издании «Бюллетень органов местного самоуправления Новотроицкого сельсовета»</w:t>
      </w:r>
      <w:r w:rsidRPr="0032162C">
        <w:rPr>
          <w:i/>
          <w:color w:val="000000"/>
        </w:rPr>
        <w:t xml:space="preserve"> </w:t>
      </w:r>
      <w:r w:rsidRPr="0032162C">
        <w:rPr>
          <w:color w:val="000000"/>
        </w:rPr>
        <w:t>и разместить на официальном сайте администрации Новотроицкого сельсовета Колыванского района Новосибирской области в сети Интернет.</w:t>
      </w:r>
    </w:p>
    <w:p w:rsidR="00AB048E" w:rsidRPr="0032162C" w:rsidRDefault="00AB048E" w:rsidP="00AB048E">
      <w:pPr>
        <w:jc w:val="both"/>
        <w:rPr>
          <w:color w:val="000000"/>
        </w:rPr>
      </w:pPr>
    </w:p>
    <w:p w:rsidR="00AB048E" w:rsidRPr="0032162C" w:rsidRDefault="00AB048E" w:rsidP="00AB048E">
      <w:pPr>
        <w:jc w:val="both"/>
        <w:rPr>
          <w:color w:val="000000"/>
        </w:rPr>
      </w:pPr>
    </w:p>
    <w:p w:rsidR="00AB048E" w:rsidRPr="0032162C" w:rsidRDefault="00AB048E" w:rsidP="00AB048E">
      <w:pPr>
        <w:jc w:val="both"/>
      </w:pPr>
    </w:p>
    <w:p w:rsidR="00AB048E" w:rsidRPr="0032162C" w:rsidRDefault="00AB048E" w:rsidP="00AB048E">
      <w:pPr>
        <w:jc w:val="both"/>
      </w:pPr>
    </w:p>
    <w:p w:rsidR="00AB048E" w:rsidRPr="0032162C" w:rsidRDefault="00AB048E" w:rsidP="00AB048E">
      <w:pPr>
        <w:jc w:val="both"/>
        <w:rPr>
          <w:bCs/>
          <w:lang w:eastAsia="en-US"/>
        </w:rPr>
      </w:pPr>
      <w:r w:rsidRPr="0032162C">
        <w:rPr>
          <w:bCs/>
        </w:rPr>
        <w:lastRenderedPageBreak/>
        <w:t>Глава                                                               Председатель Совета депутатов</w:t>
      </w:r>
    </w:p>
    <w:p w:rsidR="00AB048E" w:rsidRPr="0032162C" w:rsidRDefault="00AB048E" w:rsidP="00AB048E">
      <w:pPr>
        <w:jc w:val="both"/>
        <w:rPr>
          <w:bCs/>
        </w:rPr>
      </w:pPr>
      <w:r w:rsidRPr="0032162C">
        <w:rPr>
          <w:bCs/>
        </w:rPr>
        <w:t>Новотроицкого сельсовета                               Новотроицкого сельсовета</w:t>
      </w:r>
    </w:p>
    <w:p w:rsidR="00AB048E" w:rsidRPr="0032162C" w:rsidRDefault="00AB048E" w:rsidP="00AB048E">
      <w:pPr>
        <w:jc w:val="both"/>
        <w:rPr>
          <w:bCs/>
        </w:rPr>
      </w:pPr>
      <w:r w:rsidRPr="0032162C">
        <w:rPr>
          <w:bCs/>
        </w:rPr>
        <w:t>Колыванского района                                      Колыванского района</w:t>
      </w:r>
    </w:p>
    <w:p w:rsidR="00AB048E" w:rsidRPr="0032162C" w:rsidRDefault="00AB048E" w:rsidP="00AB048E">
      <w:pPr>
        <w:jc w:val="both"/>
        <w:rPr>
          <w:bCs/>
        </w:rPr>
      </w:pPr>
      <w:r w:rsidRPr="0032162C">
        <w:rPr>
          <w:bCs/>
        </w:rPr>
        <w:t>Новосибирской области                                   Новосибирской области</w:t>
      </w:r>
    </w:p>
    <w:p w:rsidR="0032162C" w:rsidRDefault="00AB048E" w:rsidP="0032162C">
      <w:pPr>
        <w:jc w:val="both"/>
        <w:rPr>
          <w:bCs/>
        </w:rPr>
      </w:pPr>
      <w:r w:rsidRPr="0032162C">
        <w:rPr>
          <w:bCs/>
        </w:rPr>
        <w:t>_________Г.Н. Кулипанова                              _________А.Р. Газизов</w:t>
      </w:r>
    </w:p>
    <w:p w:rsidR="0032162C" w:rsidRDefault="0032162C" w:rsidP="0032162C">
      <w:pPr>
        <w:jc w:val="both"/>
        <w:rPr>
          <w:bCs/>
        </w:rPr>
      </w:pPr>
    </w:p>
    <w:p w:rsidR="00AB048E" w:rsidRPr="0032162C" w:rsidRDefault="0032162C" w:rsidP="0032162C">
      <w:pPr>
        <w:jc w:val="both"/>
        <w:rPr>
          <w:bCs/>
        </w:rPr>
      </w:pPr>
      <w:r>
        <w:rPr>
          <w:bCs/>
        </w:rPr>
        <w:t xml:space="preserve">                                                                                                         </w:t>
      </w:r>
      <w:r w:rsidR="00AB048E" w:rsidRPr="0032162C">
        <w:t>ПРИЛОЖЕНИЕ</w:t>
      </w:r>
    </w:p>
    <w:p w:rsidR="00AB048E" w:rsidRPr="0032162C" w:rsidRDefault="00AB048E" w:rsidP="00AB048E">
      <w:pPr>
        <w:jc w:val="right"/>
      </w:pPr>
      <w:r w:rsidRPr="0032162C">
        <w:t>к решению Совета депутатов</w:t>
      </w:r>
    </w:p>
    <w:p w:rsidR="00AB048E" w:rsidRPr="0032162C" w:rsidRDefault="00AB048E" w:rsidP="00AB048E">
      <w:pPr>
        <w:jc w:val="right"/>
        <w:rPr>
          <w:color w:val="000000"/>
          <w:lang w:eastAsia="en-US"/>
        </w:rPr>
      </w:pPr>
      <w:r w:rsidRPr="0032162C">
        <w:rPr>
          <w:color w:val="000000"/>
        </w:rPr>
        <w:t>Новотроицкого сельсовета</w:t>
      </w:r>
    </w:p>
    <w:p w:rsidR="00AB048E" w:rsidRPr="0032162C" w:rsidRDefault="00AB048E" w:rsidP="00AB048E">
      <w:pPr>
        <w:jc w:val="right"/>
        <w:rPr>
          <w:color w:val="000000"/>
        </w:rPr>
      </w:pPr>
      <w:r w:rsidRPr="0032162C">
        <w:rPr>
          <w:color w:val="000000"/>
        </w:rPr>
        <w:t>Колыванского района</w:t>
      </w:r>
    </w:p>
    <w:p w:rsidR="00AB048E" w:rsidRPr="0032162C" w:rsidRDefault="00AB048E" w:rsidP="00AB048E">
      <w:pPr>
        <w:jc w:val="right"/>
        <w:rPr>
          <w:color w:val="000000"/>
        </w:rPr>
      </w:pPr>
      <w:r w:rsidRPr="0032162C">
        <w:rPr>
          <w:color w:val="000000"/>
        </w:rPr>
        <w:t>Новосибирской области</w:t>
      </w:r>
    </w:p>
    <w:p w:rsidR="00AB048E" w:rsidRPr="0032162C" w:rsidRDefault="00AB048E" w:rsidP="00AB048E">
      <w:pPr>
        <w:jc w:val="right"/>
        <w:rPr>
          <w:color w:val="000000"/>
        </w:rPr>
      </w:pPr>
      <w:r w:rsidRPr="0032162C">
        <w:rPr>
          <w:color w:val="000000"/>
        </w:rPr>
        <w:t>от 15.02.2019 № 39/165</w:t>
      </w:r>
    </w:p>
    <w:p w:rsidR="00AB048E" w:rsidRPr="0032162C" w:rsidRDefault="00AB048E" w:rsidP="00AB048E">
      <w:pPr>
        <w:autoSpaceDE w:val="0"/>
        <w:autoSpaceDN w:val="0"/>
        <w:adjustRightInd w:val="0"/>
        <w:jc w:val="both"/>
        <w:rPr>
          <w:bCs/>
        </w:rPr>
      </w:pPr>
    </w:p>
    <w:p w:rsidR="00AB048E" w:rsidRPr="0032162C" w:rsidRDefault="00AB048E" w:rsidP="00AB048E">
      <w:pPr>
        <w:autoSpaceDE w:val="0"/>
        <w:autoSpaceDN w:val="0"/>
        <w:adjustRightInd w:val="0"/>
        <w:jc w:val="center"/>
        <w:rPr>
          <w:b/>
        </w:rPr>
      </w:pPr>
      <w:r w:rsidRPr="0032162C">
        <w:rPr>
          <w:b/>
        </w:rPr>
        <w:t xml:space="preserve">Положение о старосте сельского населенного пункта </w:t>
      </w:r>
    </w:p>
    <w:p w:rsidR="00AB048E" w:rsidRPr="0032162C" w:rsidRDefault="00AB048E" w:rsidP="00AB048E">
      <w:pPr>
        <w:autoSpaceDE w:val="0"/>
        <w:autoSpaceDN w:val="0"/>
        <w:adjustRightInd w:val="0"/>
        <w:jc w:val="center"/>
        <w:rPr>
          <w:b/>
        </w:rPr>
      </w:pPr>
      <w:r w:rsidRPr="0032162C">
        <w:rPr>
          <w:b/>
        </w:rPr>
        <w:t>Новотроицкого сельсовета Колыванского района Новосибирской области</w:t>
      </w:r>
    </w:p>
    <w:p w:rsidR="00AB048E" w:rsidRPr="0032162C" w:rsidRDefault="00AB048E" w:rsidP="00AB048E">
      <w:pPr>
        <w:autoSpaceDE w:val="0"/>
        <w:autoSpaceDN w:val="0"/>
        <w:adjustRightInd w:val="0"/>
        <w:jc w:val="both"/>
        <w:rPr>
          <w:bCs/>
          <w:lang w:eastAsia="en-US"/>
        </w:rPr>
      </w:pPr>
    </w:p>
    <w:p w:rsidR="00AB048E" w:rsidRPr="0032162C" w:rsidRDefault="00AB048E" w:rsidP="00AB048E">
      <w:pPr>
        <w:autoSpaceDE w:val="0"/>
        <w:autoSpaceDN w:val="0"/>
        <w:adjustRightInd w:val="0"/>
        <w:contextualSpacing/>
        <w:rPr>
          <w:bCs/>
        </w:rPr>
      </w:pPr>
    </w:p>
    <w:p w:rsidR="00AB048E" w:rsidRPr="0032162C" w:rsidRDefault="00AB048E" w:rsidP="00AB048E">
      <w:pPr>
        <w:widowControl w:val="0"/>
        <w:autoSpaceDE w:val="0"/>
        <w:autoSpaceDN w:val="0"/>
        <w:adjustRightInd w:val="0"/>
        <w:jc w:val="center"/>
        <w:rPr>
          <w:b/>
        </w:rPr>
      </w:pPr>
      <w:r w:rsidRPr="0032162C">
        <w:rPr>
          <w:b/>
        </w:rPr>
        <w:t>1. Общие положения</w:t>
      </w:r>
    </w:p>
    <w:p w:rsidR="00AB048E" w:rsidRPr="0032162C" w:rsidRDefault="00AB048E" w:rsidP="00AB048E">
      <w:pPr>
        <w:widowControl w:val="0"/>
        <w:autoSpaceDE w:val="0"/>
        <w:autoSpaceDN w:val="0"/>
        <w:adjustRightInd w:val="0"/>
        <w:jc w:val="both"/>
      </w:pPr>
    </w:p>
    <w:p w:rsidR="00AB048E" w:rsidRPr="0032162C" w:rsidRDefault="00AB048E" w:rsidP="00AB048E">
      <w:pPr>
        <w:widowControl w:val="0"/>
        <w:autoSpaceDE w:val="0"/>
        <w:autoSpaceDN w:val="0"/>
        <w:adjustRightInd w:val="0"/>
        <w:jc w:val="both"/>
      </w:pPr>
      <w:r w:rsidRPr="0032162C">
        <w:t>1.1. Для организации взаимодействия органов местного самоуправления Новотроицкого сельсовета Колыванского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Новотроицкого сельсовета Колыванского района Новосибирской области, назначается староста сельского населенного пункта (далее - староста).</w:t>
      </w:r>
    </w:p>
    <w:p w:rsidR="00AB048E" w:rsidRPr="0032162C" w:rsidRDefault="00AB048E" w:rsidP="00AB048E">
      <w:pPr>
        <w:widowControl w:val="0"/>
        <w:autoSpaceDE w:val="0"/>
        <w:autoSpaceDN w:val="0"/>
        <w:adjustRightInd w:val="0"/>
        <w:jc w:val="both"/>
      </w:pPr>
      <w:r w:rsidRPr="0032162C">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B048E" w:rsidRPr="0032162C" w:rsidRDefault="00AB048E" w:rsidP="00AB048E">
      <w:pPr>
        <w:widowControl w:val="0"/>
        <w:autoSpaceDE w:val="0"/>
        <w:autoSpaceDN w:val="0"/>
        <w:adjustRightInd w:val="0"/>
        <w:jc w:val="both"/>
      </w:pPr>
      <w:r w:rsidRPr="0032162C">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AB048E" w:rsidRPr="0032162C" w:rsidRDefault="00AB048E" w:rsidP="00AB048E">
      <w:pPr>
        <w:autoSpaceDE w:val="0"/>
        <w:autoSpaceDN w:val="0"/>
        <w:adjustRightInd w:val="0"/>
        <w:jc w:val="both"/>
      </w:pPr>
      <w:r w:rsidRPr="0032162C">
        <w:t>1.4. Староста осуществляет свою деятельность на принципах законности и добровольности.</w:t>
      </w:r>
    </w:p>
    <w:p w:rsidR="00AB048E" w:rsidRPr="0032162C" w:rsidRDefault="00AB048E" w:rsidP="00AB048E">
      <w:pPr>
        <w:widowControl w:val="0"/>
        <w:autoSpaceDE w:val="0"/>
        <w:autoSpaceDN w:val="0"/>
        <w:adjustRightInd w:val="0"/>
        <w:jc w:val="center"/>
        <w:rPr>
          <w:b/>
        </w:rPr>
      </w:pPr>
      <w:r w:rsidRPr="0032162C">
        <w:rPr>
          <w:b/>
        </w:rPr>
        <w:t>2. Порядок назначения старосты</w:t>
      </w:r>
    </w:p>
    <w:p w:rsidR="00AB048E" w:rsidRPr="0032162C" w:rsidRDefault="00AB048E" w:rsidP="00AB048E">
      <w:pPr>
        <w:autoSpaceDE w:val="0"/>
        <w:autoSpaceDN w:val="0"/>
        <w:adjustRightInd w:val="0"/>
        <w:ind w:left="927"/>
        <w:contextualSpacing/>
        <w:rPr>
          <w:rFonts w:eastAsia="Calibri"/>
          <w:bCs/>
          <w:lang w:eastAsia="en-US"/>
        </w:rPr>
      </w:pPr>
    </w:p>
    <w:p w:rsidR="00AB048E" w:rsidRPr="0032162C" w:rsidRDefault="00AB048E" w:rsidP="00AB048E">
      <w:pPr>
        <w:widowControl w:val="0"/>
        <w:autoSpaceDE w:val="0"/>
        <w:autoSpaceDN w:val="0"/>
        <w:adjustRightInd w:val="0"/>
        <w:jc w:val="both"/>
      </w:pPr>
      <w:r w:rsidRPr="0032162C">
        <w:t>2.1. На территории поселения старосты назначаются в шести населенных пунктах:</w:t>
      </w:r>
    </w:p>
    <w:p w:rsidR="00AB048E" w:rsidRPr="0032162C" w:rsidRDefault="00AB048E" w:rsidP="00AB048E">
      <w:pPr>
        <w:widowControl w:val="0"/>
        <w:autoSpaceDE w:val="0"/>
        <w:autoSpaceDN w:val="0"/>
        <w:adjustRightInd w:val="0"/>
        <w:jc w:val="both"/>
      </w:pPr>
      <w:r w:rsidRPr="0032162C">
        <w:t>2.1.1.деревня Казанка;</w:t>
      </w:r>
    </w:p>
    <w:p w:rsidR="00AB048E" w:rsidRPr="0032162C" w:rsidRDefault="00AB048E" w:rsidP="00AB048E">
      <w:pPr>
        <w:widowControl w:val="0"/>
        <w:autoSpaceDE w:val="0"/>
        <w:autoSpaceDN w:val="0"/>
        <w:adjustRightInd w:val="0"/>
        <w:jc w:val="both"/>
      </w:pPr>
      <w:r w:rsidRPr="0032162C">
        <w:t>2.1.2.деревня Крутоборка;</w:t>
      </w:r>
    </w:p>
    <w:p w:rsidR="00AB048E" w:rsidRPr="0032162C" w:rsidRDefault="00AB048E" w:rsidP="00AB048E">
      <w:pPr>
        <w:widowControl w:val="0"/>
        <w:autoSpaceDE w:val="0"/>
        <w:autoSpaceDN w:val="0"/>
        <w:adjustRightInd w:val="0"/>
        <w:jc w:val="both"/>
      </w:pPr>
      <w:r w:rsidRPr="0032162C">
        <w:t>2.1.3.деревня Умна;</w:t>
      </w:r>
    </w:p>
    <w:p w:rsidR="00AB048E" w:rsidRPr="0032162C" w:rsidRDefault="00AB048E" w:rsidP="00AB048E">
      <w:pPr>
        <w:widowControl w:val="0"/>
        <w:autoSpaceDE w:val="0"/>
        <w:autoSpaceDN w:val="0"/>
        <w:adjustRightInd w:val="0"/>
        <w:jc w:val="both"/>
      </w:pPr>
      <w:r w:rsidRPr="0032162C">
        <w:t>2.1.4.деревня Черный Мыс;</w:t>
      </w:r>
    </w:p>
    <w:p w:rsidR="00AB048E" w:rsidRPr="0032162C" w:rsidRDefault="00AB048E" w:rsidP="00AB048E">
      <w:pPr>
        <w:widowControl w:val="0"/>
        <w:autoSpaceDE w:val="0"/>
        <w:autoSpaceDN w:val="0"/>
        <w:adjustRightInd w:val="0"/>
        <w:jc w:val="both"/>
      </w:pPr>
      <w:r w:rsidRPr="0032162C">
        <w:t>2.1.5. деревня Щукино;</w:t>
      </w:r>
    </w:p>
    <w:p w:rsidR="00AB048E" w:rsidRPr="0032162C" w:rsidRDefault="00AB048E" w:rsidP="00AB048E">
      <w:pPr>
        <w:widowControl w:val="0"/>
        <w:autoSpaceDE w:val="0"/>
        <w:autoSpaceDN w:val="0"/>
        <w:adjustRightInd w:val="0"/>
        <w:jc w:val="both"/>
      </w:pPr>
      <w:r w:rsidRPr="0032162C">
        <w:t>2.1.6. село Юрт-Акбалык</w:t>
      </w:r>
    </w:p>
    <w:p w:rsidR="00AB048E" w:rsidRPr="0032162C" w:rsidRDefault="00AB048E" w:rsidP="00AB048E">
      <w:pPr>
        <w:widowControl w:val="0"/>
        <w:autoSpaceDE w:val="0"/>
        <w:autoSpaceDN w:val="0"/>
        <w:adjustRightInd w:val="0"/>
        <w:jc w:val="both"/>
      </w:pPr>
      <w:r w:rsidRPr="0032162C">
        <w:t>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AB048E" w:rsidRPr="0032162C" w:rsidRDefault="00AB048E" w:rsidP="00AB048E">
      <w:pPr>
        <w:widowControl w:val="0"/>
        <w:autoSpaceDE w:val="0"/>
        <w:autoSpaceDN w:val="0"/>
        <w:adjustRightInd w:val="0"/>
        <w:jc w:val="both"/>
      </w:pPr>
      <w:r w:rsidRPr="0032162C">
        <w:t>2.2. Старостой не может быть назначено лицо:</w:t>
      </w:r>
    </w:p>
    <w:p w:rsidR="00AB048E" w:rsidRPr="0032162C" w:rsidRDefault="00AB048E" w:rsidP="00AB048E">
      <w:pPr>
        <w:widowControl w:val="0"/>
        <w:autoSpaceDE w:val="0"/>
        <w:autoSpaceDN w:val="0"/>
        <w:adjustRightInd w:val="0"/>
        <w:jc w:val="both"/>
      </w:pPr>
      <w:r w:rsidRPr="0032162C">
        <w:t>1) </w:t>
      </w:r>
      <w:proofErr w:type="gramStart"/>
      <w:r w:rsidRPr="0032162C">
        <w:t>замещающее</w:t>
      </w:r>
      <w:proofErr w:type="gramEnd"/>
      <w:r w:rsidRPr="0032162C">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048E" w:rsidRPr="0032162C" w:rsidRDefault="00AB048E" w:rsidP="00AB048E">
      <w:pPr>
        <w:widowControl w:val="0"/>
        <w:autoSpaceDE w:val="0"/>
        <w:autoSpaceDN w:val="0"/>
        <w:adjustRightInd w:val="0"/>
        <w:jc w:val="both"/>
      </w:pPr>
      <w:r w:rsidRPr="0032162C">
        <w:t>2) </w:t>
      </w:r>
      <w:proofErr w:type="gramStart"/>
      <w:r w:rsidRPr="0032162C">
        <w:t>признанное</w:t>
      </w:r>
      <w:proofErr w:type="gramEnd"/>
      <w:r w:rsidRPr="0032162C">
        <w:t xml:space="preserve"> судом недееспособным или ограниченно дееспособным;</w:t>
      </w:r>
    </w:p>
    <w:p w:rsidR="00AB048E" w:rsidRPr="0032162C" w:rsidRDefault="00AB048E" w:rsidP="00AB048E">
      <w:pPr>
        <w:widowControl w:val="0"/>
        <w:autoSpaceDE w:val="0"/>
        <w:autoSpaceDN w:val="0"/>
        <w:adjustRightInd w:val="0"/>
        <w:jc w:val="both"/>
      </w:pPr>
      <w:r w:rsidRPr="0032162C">
        <w:t>3) </w:t>
      </w:r>
      <w:proofErr w:type="gramStart"/>
      <w:r w:rsidRPr="0032162C">
        <w:t>имеющее</w:t>
      </w:r>
      <w:proofErr w:type="gramEnd"/>
      <w:r w:rsidRPr="0032162C">
        <w:t xml:space="preserve"> непогашенную или неснятую судимость.</w:t>
      </w:r>
    </w:p>
    <w:p w:rsidR="00AB048E" w:rsidRPr="0032162C" w:rsidRDefault="00AB048E" w:rsidP="00AB048E">
      <w:pPr>
        <w:widowControl w:val="0"/>
        <w:autoSpaceDE w:val="0"/>
        <w:autoSpaceDN w:val="0"/>
        <w:adjustRightInd w:val="0"/>
        <w:jc w:val="both"/>
      </w:pPr>
      <w:r w:rsidRPr="0032162C">
        <w:t>2.3. Срок полномочий старосты сельского населенного пункта 5 лет.</w:t>
      </w:r>
    </w:p>
    <w:p w:rsidR="00AB048E" w:rsidRPr="0032162C" w:rsidRDefault="00AB048E" w:rsidP="00AB048E">
      <w:pPr>
        <w:widowControl w:val="0"/>
        <w:autoSpaceDE w:val="0"/>
        <w:autoSpaceDN w:val="0"/>
        <w:adjustRightInd w:val="0"/>
        <w:jc w:val="both"/>
      </w:pPr>
      <w:r w:rsidRPr="0032162C">
        <w:t xml:space="preserve">2.4. Староста назначается Советом депутатов Новотроицкого сельсовета Колыванского района </w:t>
      </w:r>
      <w:r w:rsidRPr="0032162C">
        <w:lastRenderedPageBreak/>
        <w:t>Новосибирской области по представлению схода граждан сельского населенного пункта из числа лиц, проживающих на территории Новотроицкого сельсовета Колыванского района Новосибирской области и обладающих активным избирательным правом.</w:t>
      </w:r>
    </w:p>
    <w:p w:rsidR="00AB048E" w:rsidRPr="0032162C" w:rsidRDefault="00AB048E" w:rsidP="00AB048E">
      <w:pPr>
        <w:widowControl w:val="0"/>
        <w:autoSpaceDE w:val="0"/>
        <w:autoSpaceDN w:val="0"/>
        <w:adjustRightInd w:val="0"/>
        <w:jc w:val="both"/>
      </w:pPr>
      <w:r w:rsidRPr="0032162C">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32162C">
        <w:tab/>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Новотроицкого сельсовета Колыванского района Новосибирской области с обязательным участием главы Новотроицкого сельсовета Колыванского района Новосибирской области (или его представителя).</w:t>
      </w:r>
    </w:p>
    <w:p w:rsidR="00AB048E" w:rsidRPr="0032162C" w:rsidRDefault="00AB048E" w:rsidP="00AB048E">
      <w:pPr>
        <w:jc w:val="both"/>
        <w:rPr>
          <w:rFonts w:eastAsia="Calibri"/>
          <w:lang w:eastAsia="en-US"/>
        </w:rPr>
      </w:pPr>
      <w:r w:rsidRPr="0032162C">
        <w:t>2.7. С инициативой по выдвижению кандидатуры старосты могут выступать:</w:t>
      </w:r>
    </w:p>
    <w:p w:rsidR="00AB048E" w:rsidRPr="0032162C" w:rsidRDefault="00AB048E" w:rsidP="00AB048E">
      <w:pPr>
        <w:ind w:firstLine="709"/>
        <w:jc w:val="both"/>
      </w:pPr>
      <w:r w:rsidRPr="0032162C">
        <w:t>- инициативная группа жителей сельского населенного пункта Новотроицкого сельсовета Колыванского района Новосибирской области численностью не менее 10 человек;</w:t>
      </w:r>
    </w:p>
    <w:p w:rsidR="00AB048E" w:rsidRPr="0032162C" w:rsidRDefault="00AB048E" w:rsidP="00AB048E">
      <w:pPr>
        <w:ind w:firstLine="709"/>
        <w:jc w:val="both"/>
      </w:pPr>
      <w:r w:rsidRPr="0032162C">
        <w:t>- глава муниципального образования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ind w:firstLine="709"/>
        <w:jc w:val="both"/>
      </w:pPr>
      <w:r w:rsidRPr="0032162C">
        <w:t>- представительный орган муниципального образования  Новотроицкого сельсовета Колыванского района Новосибирской области</w:t>
      </w:r>
    </w:p>
    <w:p w:rsidR="00AB048E" w:rsidRPr="0032162C" w:rsidRDefault="00AB048E" w:rsidP="00AB048E">
      <w:pPr>
        <w:jc w:val="both"/>
      </w:pPr>
      <w:r w:rsidRPr="0032162C">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AB048E" w:rsidRPr="0032162C" w:rsidRDefault="00AB048E" w:rsidP="00AB048E">
      <w:pPr>
        <w:jc w:val="both"/>
      </w:pPr>
      <w:r w:rsidRPr="0032162C">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муниципального образования Новотроицкого сельсовета Колыванского района Новосибирской области одновременно с выдвижением инициативы.</w:t>
      </w:r>
    </w:p>
    <w:p w:rsidR="00AB048E" w:rsidRPr="0032162C" w:rsidRDefault="00AB048E" w:rsidP="00AB048E">
      <w:pPr>
        <w:jc w:val="both"/>
      </w:pPr>
      <w:proofErr w:type="gramStart"/>
      <w:r w:rsidRPr="0032162C">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Новотроицкого сельсовета Колыванского района Новосибирской области о своем самовыдвижении и представить сведения об отсутствии у него ограничений, установленных частью 2.2. настоящей статьи.</w:t>
      </w:r>
      <w:proofErr w:type="gramEnd"/>
    </w:p>
    <w:p w:rsidR="00AB048E" w:rsidRPr="0032162C" w:rsidRDefault="00AB048E" w:rsidP="00AB048E">
      <w:pPr>
        <w:jc w:val="both"/>
      </w:pPr>
      <w:r w:rsidRPr="0032162C">
        <w:t>2.9. Постановление администрации Новотроицкого сельсовета Колыванского района Новосибирской области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AB048E" w:rsidRPr="0032162C" w:rsidRDefault="00AB048E" w:rsidP="00AB048E">
      <w:pPr>
        <w:jc w:val="both"/>
      </w:pPr>
      <w:r w:rsidRPr="0032162C">
        <w:t>Постановление</w:t>
      </w:r>
      <w:r w:rsidRPr="0032162C">
        <w:rPr>
          <w:i/>
        </w:rPr>
        <w:t xml:space="preserve"> </w:t>
      </w:r>
      <w:r w:rsidRPr="0032162C">
        <w:t>о назначении схода граждан</w:t>
      </w:r>
      <w:r w:rsidRPr="0032162C">
        <w:rPr>
          <w:i/>
        </w:rPr>
        <w:t xml:space="preserve"> </w:t>
      </w:r>
      <w:r w:rsidRPr="0032162C">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AB048E" w:rsidRPr="0032162C" w:rsidRDefault="00AB048E" w:rsidP="00AB048E">
      <w:pPr>
        <w:jc w:val="both"/>
      </w:pPr>
      <w:r w:rsidRPr="0032162C">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32162C">
        <w:t>позднее</w:t>
      </w:r>
      <w:proofErr w:type="gramEnd"/>
      <w:r w:rsidRPr="0032162C">
        <w:t xml:space="preserve"> чем за 10 рабочих дней до проведения схода граждан.</w:t>
      </w:r>
    </w:p>
    <w:p w:rsidR="00AB048E" w:rsidRPr="0032162C" w:rsidRDefault="00AB048E" w:rsidP="00AB048E">
      <w:pPr>
        <w:jc w:val="both"/>
      </w:pPr>
      <w:r w:rsidRPr="0032162C">
        <w:t>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Новотроицкого сельсовета Колыванского района Новосибирской области .</w:t>
      </w:r>
    </w:p>
    <w:p w:rsidR="00AB048E" w:rsidRPr="0032162C" w:rsidRDefault="00AB048E" w:rsidP="00AB048E">
      <w:pPr>
        <w:jc w:val="both"/>
      </w:pPr>
      <w:r w:rsidRPr="0032162C">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AB048E" w:rsidRPr="0032162C" w:rsidRDefault="00AB048E" w:rsidP="00AB048E">
      <w:pPr>
        <w:autoSpaceDE w:val="0"/>
        <w:autoSpaceDN w:val="0"/>
        <w:adjustRightInd w:val="0"/>
        <w:jc w:val="both"/>
      </w:pPr>
      <w:r w:rsidRPr="0032162C">
        <w:t>В случае</w:t>
      </w:r>
      <w:proofErr w:type="gramStart"/>
      <w:r w:rsidRPr="0032162C">
        <w:t>,</w:t>
      </w:r>
      <w:proofErr w:type="gramEnd"/>
      <w:r w:rsidRPr="0032162C">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AB048E" w:rsidRPr="0032162C" w:rsidRDefault="00AB048E" w:rsidP="00AB048E">
      <w:pPr>
        <w:jc w:val="both"/>
        <w:rPr>
          <w:rFonts w:eastAsia="Calibri"/>
          <w:lang w:eastAsia="en-US"/>
        </w:rPr>
      </w:pPr>
      <w:r w:rsidRPr="0032162C">
        <w:lastRenderedPageBreak/>
        <w:t>В случае</w:t>
      </w:r>
      <w:proofErr w:type="gramStart"/>
      <w:r w:rsidRPr="0032162C">
        <w:t>,</w:t>
      </w:r>
      <w:proofErr w:type="gramEnd"/>
      <w:r w:rsidRPr="0032162C">
        <w:t xml:space="preserve">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AB048E" w:rsidRPr="0032162C" w:rsidRDefault="00AB048E" w:rsidP="00AB048E">
      <w:pPr>
        <w:jc w:val="both"/>
      </w:pPr>
      <w:r w:rsidRPr="0032162C">
        <w:t xml:space="preserve">2.13. Решение о выдвижении кандидатуры старосты оформляется протоколом схода граждан. Протокол направляется в Совет депутатов Новотроицкого сельсовета Колыванского района Новосибирской области  в срок не позднее 5 рабочих дней </w:t>
      </w:r>
      <w:proofErr w:type="gramStart"/>
      <w:r w:rsidRPr="0032162C">
        <w:t>с даты проведения</w:t>
      </w:r>
      <w:proofErr w:type="gramEnd"/>
      <w:r w:rsidRPr="0032162C">
        <w:t xml:space="preserve"> схода граждан.</w:t>
      </w:r>
    </w:p>
    <w:p w:rsidR="00AB048E" w:rsidRPr="0032162C" w:rsidRDefault="00AB048E" w:rsidP="00AB048E">
      <w:pPr>
        <w:jc w:val="both"/>
      </w:pPr>
      <w:r w:rsidRPr="0032162C">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AB048E" w:rsidRPr="0032162C" w:rsidRDefault="00AB048E" w:rsidP="00AB048E">
      <w:pPr>
        <w:jc w:val="both"/>
      </w:pPr>
      <w:r w:rsidRPr="0032162C">
        <w:t>2.14. Информация о назначении старосты, список назначенных старост размещается на сайте администрации Новотроицкого сельсовета Колыванского района Новосибирской области в информационно-телекоммуникационной сети "Интернет" в порядке и сроки, установленные нормативным правовым актом Совета депутатов Новотроицкого сельсовета Колыванского района Новосибирской области .</w:t>
      </w:r>
    </w:p>
    <w:p w:rsidR="00AB048E" w:rsidRPr="0032162C" w:rsidRDefault="00AB048E" w:rsidP="00AB048E">
      <w:pPr>
        <w:autoSpaceDE w:val="0"/>
        <w:autoSpaceDN w:val="0"/>
        <w:adjustRightInd w:val="0"/>
        <w:jc w:val="center"/>
        <w:rPr>
          <w:bCs/>
        </w:rPr>
      </w:pPr>
    </w:p>
    <w:p w:rsidR="00AB048E" w:rsidRPr="0032162C" w:rsidRDefault="00AB048E" w:rsidP="00AB048E">
      <w:pPr>
        <w:widowControl w:val="0"/>
        <w:autoSpaceDE w:val="0"/>
        <w:autoSpaceDN w:val="0"/>
        <w:adjustRightInd w:val="0"/>
        <w:jc w:val="center"/>
      </w:pPr>
      <w:r w:rsidRPr="0032162C">
        <w:rPr>
          <w:b/>
        </w:rPr>
        <w:t>3. Организация деятельности старосты сельского населенного пункта</w:t>
      </w:r>
    </w:p>
    <w:p w:rsidR="00AB048E" w:rsidRPr="0032162C" w:rsidRDefault="00AB048E" w:rsidP="00AB048E">
      <w:pPr>
        <w:autoSpaceDE w:val="0"/>
        <w:autoSpaceDN w:val="0"/>
        <w:adjustRightInd w:val="0"/>
        <w:jc w:val="both"/>
        <w:rPr>
          <w:rFonts w:eastAsia="Calibri"/>
          <w:lang w:eastAsia="en-US"/>
        </w:rPr>
      </w:pPr>
    </w:p>
    <w:p w:rsidR="00AB048E" w:rsidRPr="0032162C" w:rsidRDefault="00AB048E" w:rsidP="00AB048E">
      <w:pPr>
        <w:autoSpaceDE w:val="0"/>
        <w:autoSpaceDN w:val="0"/>
        <w:adjustRightInd w:val="0"/>
        <w:jc w:val="both"/>
      </w:pPr>
      <w:r w:rsidRPr="0032162C">
        <w:t>3.1. Староста сельского населенного пункта для решения возложенных на него задач:</w:t>
      </w:r>
    </w:p>
    <w:p w:rsidR="00AB048E" w:rsidRPr="0032162C" w:rsidRDefault="00AB048E" w:rsidP="00AB048E">
      <w:pPr>
        <w:autoSpaceDE w:val="0"/>
        <w:autoSpaceDN w:val="0"/>
        <w:adjustRightInd w:val="0"/>
        <w:ind w:firstLine="709"/>
        <w:jc w:val="both"/>
      </w:pPr>
      <w:r w:rsidRPr="0032162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 в котором осуществляет свою деятельность;</w:t>
      </w:r>
    </w:p>
    <w:p w:rsidR="00AB048E" w:rsidRPr="0032162C" w:rsidRDefault="00AB048E" w:rsidP="00AB048E">
      <w:pPr>
        <w:autoSpaceDE w:val="0"/>
        <w:autoSpaceDN w:val="0"/>
        <w:adjustRightInd w:val="0"/>
        <w:ind w:firstLine="709"/>
        <w:jc w:val="both"/>
      </w:pPr>
      <w:r w:rsidRPr="0032162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Новотроицкого сельсовета Колыванского района Новосибирской области;</w:t>
      </w:r>
    </w:p>
    <w:p w:rsidR="00AB048E" w:rsidRPr="0032162C" w:rsidRDefault="00AB048E" w:rsidP="00AB048E">
      <w:pPr>
        <w:autoSpaceDE w:val="0"/>
        <w:autoSpaceDN w:val="0"/>
        <w:adjustRightInd w:val="0"/>
        <w:ind w:firstLine="709"/>
        <w:jc w:val="both"/>
      </w:pPr>
      <w:r w:rsidRPr="0032162C">
        <w:t>3) информирует жителей населенного пункта, в котором осуществляет свою деятельность,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autoSpaceDE w:val="0"/>
        <w:autoSpaceDN w:val="0"/>
        <w:adjustRightInd w:val="0"/>
        <w:ind w:firstLine="709"/>
        <w:jc w:val="both"/>
      </w:pPr>
      <w:r w:rsidRPr="0032162C">
        <w:t>4) содействует органам местного самоуправления Новотроицкого сельсовета Колыванского района Новосибирской области  в организации и проведении публичных слушаний и общественных обсуждений, обнародовании их результатов в населенном пункте, в котором осуществляет свою деятельность;</w:t>
      </w:r>
    </w:p>
    <w:p w:rsidR="00AB048E" w:rsidRPr="0032162C" w:rsidRDefault="00AB048E" w:rsidP="00AB048E">
      <w:pPr>
        <w:autoSpaceDE w:val="0"/>
        <w:autoSpaceDN w:val="0"/>
        <w:adjustRightInd w:val="0"/>
        <w:ind w:firstLine="709"/>
        <w:jc w:val="both"/>
      </w:pPr>
      <w:proofErr w:type="gramStart"/>
      <w:r w:rsidRPr="0032162C">
        <w:t>5) представляет интересы населения населенного пункта,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roofErr w:type="gramEnd"/>
    </w:p>
    <w:p w:rsidR="00AB048E" w:rsidRPr="0032162C" w:rsidRDefault="00AB048E" w:rsidP="00AB048E">
      <w:pPr>
        <w:widowControl w:val="0"/>
        <w:autoSpaceDE w:val="0"/>
        <w:autoSpaceDN w:val="0"/>
        <w:ind w:firstLine="709"/>
        <w:jc w:val="both"/>
      </w:pPr>
      <w:r w:rsidRPr="0032162C">
        <w:t>6) оказывает организационную и информационную помощь жителям населенного пункта,  в котором староста осуществляет свою деятельность, при их обращениях в органы местного самоуправления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widowControl w:val="0"/>
        <w:autoSpaceDE w:val="0"/>
        <w:autoSpaceDN w:val="0"/>
        <w:ind w:firstLine="709"/>
        <w:jc w:val="both"/>
      </w:pPr>
      <w:r w:rsidRPr="0032162C">
        <w:t>7) оказывает содействие органам местного самоуправления Новотроицкого сельсовета Колыванского района Новосибирской области  и населению населенного пункта,  в котором староста осуществляет свою деятельность, в созыве схода, собрания, конференции граждан, проживающих на территории сельского населенного пункта;</w:t>
      </w:r>
    </w:p>
    <w:p w:rsidR="00AB048E" w:rsidRPr="0032162C" w:rsidRDefault="00AB048E" w:rsidP="00AB048E">
      <w:pPr>
        <w:widowControl w:val="0"/>
        <w:autoSpaceDE w:val="0"/>
        <w:autoSpaceDN w:val="0"/>
        <w:ind w:firstLine="709"/>
        <w:jc w:val="both"/>
      </w:pPr>
      <w:r w:rsidRPr="0032162C">
        <w:lastRenderedPageBreak/>
        <w:t>8) оказывает содействие органам местного самоуправления Новотроицкого сельсовета Колыванского района Новосибирской области  в проведении праздничных, спортивных и иных мероприятий;</w:t>
      </w:r>
    </w:p>
    <w:p w:rsidR="00AB048E" w:rsidRPr="0032162C" w:rsidRDefault="00AB048E" w:rsidP="00AB048E">
      <w:pPr>
        <w:widowControl w:val="0"/>
        <w:autoSpaceDE w:val="0"/>
        <w:autoSpaceDN w:val="0"/>
        <w:ind w:firstLine="709"/>
        <w:jc w:val="both"/>
      </w:pPr>
      <w:proofErr w:type="gramStart"/>
      <w:r w:rsidRPr="0032162C">
        <w:t>9) оказывает содействие органам местного самоуправления Новотроицкого сельсовета Колыванского района Новосибирской области  в обеспечении первичных мер пожарной безопасности и организации благоустройства территории населенного пункта,  в котором староста осуществляет свою деятельность,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roofErr w:type="gramEnd"/>
    </w:p>
    <w:p w:rsidR="00AB048E" w:rsidRPr="0032162C" w:rsidRDefault="00AB048E" w:rsidP="00AB048E">
      <w:pPr>
        <w:widowControl w:val="0"/>
        <w:autoSpaceDE w:val="0"/>
        <w:autoSpaceDN w:val="0"/>
        <w:ind w:firstLine="709"/>
        <w:jc w:val="both"/>
      </w:pPr>
      <w:r w:rsidRPr="0032162C">
        <w:t>10) оказывает содействие главе Новотроицкого сельсовета Колыванского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AB048E" w:rsidRPr="0032162C" w:rsidRDefault="00AB048E" w:rsidP="00AB048E">
      <w:pPr>
        <w:widowControl w:val="0"/>
        <w:autoSpaceDE w:val="0"/>
        <w:autoSpaceDN w:val="0"/>
        <w:ind w:firstLine="709"/>
        <w:jc w:val="both"/>
      </w:pPr>
      <w:r w:rsidRPr="0032162C">
        <w:t>11) ежегодно информирует жителей населенного пункта,  в котором староста осуществляет свою деятельность, и Совет депутатов Новотроицкого сельсовета Колыванского района Новосибирской области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widowControl w:val="0"/>
        <w:autoSpaceDE w:val="0"/>
        <w:autoSpaceDN w:val="0"/>
        <w:ind w:firstLine="709"/>
        <w:jc w:val="both"/>
      </w:pPr>
      <w:r w:rsidRPr="0032162C">
        <w:t>12) рассматривает в пределах своих полномочий предложения, заявления и жалобы граждан, проживающих на территории населенного пункта,  в котором староста осуществляет свою деятельность;</w:t>
      </w:r>
    </w:p>
    <w:p w:rsidR="00AB048E" w:rsidRPr="0032162C" w:rsidRDefault="00AB048E" w:rsidP="00AB048E">
      <w:pPr>
        <w:autoSpaceDE w:val="0"/>
        <w:autoSpaceDN w:val="0"/>
        <w:adjustRightInd w:val="0"/>
        <w:ind w:firstLine="709"/>
        <w:jc w:val="both"/>
        <w:rPr>
          <w:rFonts w:eastAsia="Calibri"/>
          <w:lang w:eastAsia="en-US"/>
        </w:rPr>
      </w:pPr>
      <w:r w:rsidRPr="0032162C">
        <w:t>13) содействует исполнению решений, принятых на сходах, собраниях, конференциях жителей населенного пункта,  в котором староста осуществляет свою деятельность,   содействует реализации решений органов местного самоуправления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autoSpaceDE w:val="0"/>
        <w:autoSpaceDN w:val="0"/>
        <w:adjustRightInd w:val="0"/>
        <w:ind w:firstLine="709"/>
        <w:jc w:val="both"/>
      </w:pPr>
      <w:r w:rsidRPr="0032162C">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AB048E" w:rsidRPr="0032162C" w:rsidRDefault="00AB048E" w:rsidP="00AB048E">
      <w:pPr>
        <w:autoSpaceDE w:val="0"/>
        <w:autoSpaceDN w:val="0"/>
        <w:adjustRightInd w:val="0"/>
        <w:ind w:firstLine="709"/>
        <w:jc w:val="both"/>
      </w:pPr>
      <w:r w:rsidRPr="0032162C">
        <w:t>15) оказывает содействие администрации Новотроицкого сельсовета Колыванского района Новосибирской области  и организациям, ответственным за содержание территорий, в организации сбора мусора;</w:t>
      </w:r>
    </w:p>
    <w:p w:rsidR="00AB048E" w:rsidRPr="0032162C" w:rsidRDefault="00AB048E" w:rsidP="00AB048E">
      <w:pPr>
        <w:autoSpaceDE w:val="0"/>
        <w:autoSpaceDN w:val="0"/>
        <w:adjustRightInd w:val="0"/>
        <w:ind w:firstLine="709"/>
        <w:jc w:val="both"/>
      </w:pPr>
      <w:r w:rsidRPr="0032162C">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AB048E" w:rsidRPr="0032162C" w:rsidRDefault="00AB048E" w:rsidP="00AB048E">
      <w:pPr>
        <w:autoSpaceDE w:val="0"/>
        <w:autoSpaceDN w:val="0"/>
        <w:adjustRightInd w:val="0"/>
        <w:ind w:firstLine="709"/>
        <w:jc w:val="both"/>
      </w:pPr>
      <w:r w:rsidRPr="0032162C">
        <w:t>17)</w:t>
      </w:r>
      <w:r w:rsidRPr="0032162C">
        <w:rPr>
          <w:color w:val="000000"/>
        </w:rPr>
        <w:t> </w:t>
      </w:r>
      <w:r w:rsidRPr="0032162C">
        <w:t>информирует администрацию Новотроицкого сельсовета Колыванского района Новосибирской области  о неудовлетворительном состоянии уличного освещения;</w:t>
      </w:r>
    </w:p>
    <w:p w:rsidR="00AB048E" w:rsidRPr="0032162C" w:rsidRDefault="00AB048E" w:rsidP="00AB048E">
      <w:pPr>
        <w:autoSpaceDE w:val="0"/>
        <w:autoSpaceDN w:val="0"/>
        <w:adjustRightInd w:val="0"/>
        <w:ind w:firstLine="709"/>
        <w:jc w:val="both"/>
      </w:pPr>
      <w:r w:rsidRPr="0032162C">
        <w:t>18) информирует</w:t>
      </w:r>
      <w:r w:rsidRPr="0032162C">
        <w:rPr>
          <w:color w:val="FF0000"/>
        </w:rPr>
        <w:t xml:space="preserve"> </w:t>
      </w:r>
      <w:r w:rsidRPr="0032162C">
        <w:t>администрацию Новотроицкого сельсовета Колыванского района Новосибирской области  о ставших ему известными случаях самовольного строительства и проведения земляных работ на подведомственной территории;</w:t>
      </w:r>
    </w:p>
    <w:p w:rsidR="00AB048E" w:rsidRPr="0032162C" w:rsidRDefault="00AB048E" w:rsidP="00AB048E">
      <w:pPr>
        <w:autoSpaceDE w:val="0"/>
        <w:autoSpaceDN w:val="0"/>
        <w:adjustRightInd w:val="0"/>
        <w:ind w:firstLine="709"/>
        <w:jc w:val="both"/>
      </w:pPr>
      <w:r w:rsidRPr="0032162C">
        <w:t>19) информирует администрацию Новотроицкого сельсовета Колыванского района Новосибирской области  о состоянии прудов, водоемов, колодцев и подъездов к ним, предназначенных для обеспечения пожарной безопасности на территории населенного пункта,  в котором староста осуществляет свою деятельность,  требующем вмешательства уполномоченных органов власти;</w:t>
      </w:r>
    </w:p>
    <w:p w:rsidR="00AB048E" w:rsidRPr="0032162C" w:rsidRDefault="00AB048E" w:rsidP="00AB048E">
      <w:pPr>
        <w:autoSpaceDE w:val="0"/>
        <w:autoSpaceDN w:val="0"/>
        <w:adjustRightInd w:val="0"/>
        <w:ind w:firstLine="709"/>
        <w:jc w:val="both"/>
      </w:pPr>
      <w:r w:rsidRPr="0032162C">
        <w:t>20) информирует администрацию Новотроицкого сельсовета Колыванского района Новосибирской области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населенного пункта,  в котором староста осуществляет свою деятельность.</w:t>
      </w:r>
    </w:p>
    <w:p w:rsidR="00AB048E" w:rsidRPr="0032162C" w:rsidRDefault="00AB048E" w:rsidP="00AB048E">
      <w:pPr>
        <w:autoSpaceDE w:val="0"/>
        <w:autoSpaceDN w:val="0"/>
        <w:adjustRightInd w:val="0"/>
        <w:jc w:val="both"/>
      </w:pPr>
      <w:r w:rsidRPr="0032162C">
        <w:t>3.2. Староста имеет право:</w:t>
      </w:r>
    </w:p>
    <w:p w:rsidR="00AB048E" w:rsidRPr="0032162C" w:rsidRDefault="00AB048E" w:rsidP="00AB048E">
      <w:pPr>
        <w:autoSpaceDE w:val="0"/>
        <w:autoSpaceDN w:val="0"/>
        <w:adjustRightInd w:val="0"/>
        <w:ind w:firstLine="709"/>
        <w:jc w:val="both"/>
      </w:pPr>
      <w:r w:rsidRPr="0032162C">
        <w:lastRenderedPageBreak/>
        <w:t>1) представлять интересы населения, проживающего на соответствующей территории, в органах местного самоуправления Новотроицкого сельсовета Колыванского района Новосибирской области</w:t>
      </w:r>
      <w:proofErr w:type="gramStart"/>
      <w:r w:rsidRPr="0032162C">
        <w:t xml:space="preserve"> ,</w:t>
      </w:r>
      <w:proofErr w:type="gramEnd"/>
      <w:r w:rsidRPr="0032162C">
        <w:t xml:space="preserve"> в организациях, предприятиях, учреждениях, осуществляющих свою деятельность на территории Новотроицкого сельсовета Колыванского района Новосибирской области ;</w:t>
      </w:r>
    </w:p>
    <w:p w:rsidR="00AB048E" w:rsidRPr="0032162C" w:rsidRDefault="00AB048E" w:rsidP="00AB048E">
      <w:pPr>
        <w:autoSpaceDE w:val="0"/>
        <w:autoSpaceDN w:val="0"/>
        <w:adjustRightInd w:val="0"/>
        <w:ind w:firstLine="709"/>
        <w:jc w:val="both"/>
      </w:pPr>
      <w:r w:rsidRPr="0032162C">
        <w:t>2) оказывать содействие органам местного самоуправления Новотроицкого сельсовета Колыванского района Новосибирской области   в созыве собрания жителей населенного пункта, на территории которого староста осуществляет свою деятельность;</w:t>
      </w:r>
    </w:p>
    <w:p w:rsidR="00AB048E" w:rsidRPr="0032162C" w:rsidRDefault="00AB048E" w:rsidP="00AB048E">
      <w:pPr>
        <w:autoSpaceDE w:val="0"/>
        <w:autoSpaceDN w:val="0"/>
        <w:adjustRightInd w:val="0"/>
        <w:ind w:firstLine="709"/>
        <w:jc w:val="both"/>
      </w:pPr>
      <w:r w:rsidRPr="0032162C">
        <w:t>3) обращаться в органы местного самоуправления Новотроицкого сельсовета Колыванского района Новосибирской области</w:t>
      </w:r>
      <w:proofErr w:type="gramStart"/>
      <w:r w:rsidRPr="0032162C">
        <w:t xml:space="preserve"> ,</w:t>
      </w:r>
      <w:proofErr w:type="gramEnd"/>
      <w:r w:rsidRPr="0032162C">
        <w:t xml:space="preserve"> с инициативой о проведении, собраний, иных мероприятий с участием жителей на территории населенного пункта,  в котором староста осуществляет свою деятельность;</w:t>
      </w:r>
    </w:p>
    <w:p w:rsidR="00AB048E" w:rsidRPr="0032162C" w:rsidRDefault="00AB048E" w:rsidP="00AB048E">
      <w:pPr>
        <w:autoSpaceDE w:val="0"/>
        <w:autoSpaceDN w:val="0"/>
        <w:adjustRightInd w:val="0"/>
        <w:ind w:firstLine="709"/>
        <w:jc w:val="both"/>
      </w:pPr>
      <w:r w:rsidRPr="0032162C">
        <w:t>4) обращаться по вопросам, входящим в его компетенцию с письменными и устными предложениями, заявлениями и жалобами, в органы местного самоуправления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autoSpaceDE w:val="0"/>
        <w:autoSpaceDN w:val="0"/>
        <w:adjustRightInd w:val="0"/>
        <w:ind w:firstLine="709"/>
        <w:jc w:val="both"/>
      </w:pPr>
      <w:r w:rsidRPr="0032162C">
        <w:t>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населенного пункта,  в котором староста осуществляет свою деятельность,   организацией досуга населения, оказания помощи гражданам;</w:t>
      </w:r>
    </w:p>
    <w:p w:rsidR="00AB048E" w:rsidRPr="0032162C" w:rsidRDefault="00AB048E" w:rsidP="00AB048E">
      <w:pPr>
        <w:autoSpaceDE w:val="0"/>
        <w:autoSpaceDN w:val="0"/>
        <w:adjustRightInd w:val="0"/>
        <w:ind w:firstLine="709"/>
        <w:jc w:val="both"/>
      </w:pPr>
      <w:r w:rsidRPr="0032162C">
        <w:t xml:space="preserve">6) сообщать в администрацию Новотроицкого сельсовета Колыванского района Новосибирской области  </w:t>
      </w:r>
      <w:r w:rsidRPr="0032162C">
        <w:rPr>
          <w:i/>
        </w:rPr>
        <w:t xml:space="preserve"> </w:t>
      </w:r>
      <w:r w:rsidRPr="0032162C">
        <w:t>о неиспользуемых или используемых не по назначению земельных участках, расположенных в пределах населенного пункта,  в котором староста осуществляет свою деятельность;</w:t>
      </w:r>
    </w:p>
    <w:p w:rsidR="00AB048E" w:rsidRPr="0032162C" w:rsidRDefault="00AB048E" w:rsidP="00AB048E">
      <w:pPr>
        <w:autoSpaceDE w:val="0"/>
        <w:autoSpaceDN w:val="0"/>
        <w:adjustRightInd w:val="0"/>
        <w:ind w:firstLine="709"/>
        <w:jc w:val="both"/>
      </w:pPr>
      <w:r w:rsidRPr="0032162C">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AB048E" w:rsidRPr="0032162C" w:rsidRDefault="00AB048E" w:rsidP="00AB048E">
      <w:pPr>
        <w:autoSpaceDE w:val="0"/>
        <w:autoSpaceDN w:val="0"/>
        <w:adjustRightInd w:val="0"/>
        <w:ind w:firstLine="709"/>
        <w:jc w:val="both"/>
      </w:pPr>
      <w:r w:rsidRPr="0032162C">
        <w:t>8) принимать участие в оказании социальной помощи гражданам, находящимся в трудной жизненной ситуации, постоянно проживающим на территории населенного пункта,  в котором староста осуществляет свою деятельность, совместно с представителями администрации поселения;</w:t>
      </w:r>
    </w:p>
    <w:p w:rsidR="00AB048E" w:rsidRPr="0032162C" w:rsidRDefault="00AB048E" w:rsidP="00AB048E">
      <w:pPr>
        <w:autoSpaceDE w:val="0"/>
        <w:autoSpaceDN w:val="0"/>
        <w:adjustRightInd w:val="0"/>
        <w:ind w:firstLine="709"/>
        <w:jc w:val="both"/>
      </w:pPr>
      <w:r w:rsidRPr="0032162C">
        <w:t>9) принимать участие в организации и проведении культурно-массовых, физкультурно-оздоровительных и спортивных мероприятий, а также досуга населения населенного пункта,  в котором староста осуществляет свою деятельность;</w:t>
      </w:r>
    </w:p>
    <w:p w:rsidR="00AB048E" w:rsidRPr="0032162C" w:rsidRDefault="00AB048E" w:rsidP="00AB048E">
      <w:pPr>
        <w:autoSpaceDE w:val="0"/>
        <w:autoSpaceDN w:val="0"/>
        <w:adjustRightInd w:val="0"/>
        <w:ind w:firstLine="709"/>
        <w:jc w:val="both"/>
      </w:pPr>
      <w:r w:rsidRPr="0032162C">
        <w:t>10) информировать администрацию Новотроицкого сельсовета Колыванского района Новосибирской области и Совет депутатов Новотроицкого сельсовета Колыванского района Новосибирской области о поступивших устных заявлениях, предложениях, жалобах граждан;</w:t>
      </w:r>
    </w:p>
    <w:p w:rsidR="00AB048E" w:rsidRPr="0032162C" w:rsidRDefault="00AB048E" w:rsidP="00AB048E">
      <w:pPr>
        <w:autoSpaceDE w:val="0"/>
        <w:autoSpaceDN w:val="0"/>
        <w:adjustRightInd w:val="0"/>
        <w:ind w:firstLine="709"/>
        <w:jc w:val="both"/>
      </w:pPr>
      <w:r w:rsidRPr="0032162C">
        <w:t>11) оказывать содействие в организации и проведении дней главы Новотроицкого сельсовета Колыванского района Новосибирской области   на территории населенного пункта,  в котором староста осуществляет свою деятельность;</w:t>
      </w:r>
    </w:p>
    <w:p w:rsidR="00AB048E" w:rsidRPr="0032162C" w:rsidRDefault="00AB048E" w:rsidP="00AB048E">
      <w:pPr>
        <w:widowControl w:val="0"/>
        <w:autoSpaceDE w:val="0"/>
        <w:autoSpaceDN w:val="0"/>
        <w:ind w:firstLine="709"/>
        <w:jc w:val="both"/>
      </w:pPr>
      <w:r w:rsidRPr="0032162C">
        <w:t>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населенного пункта,  в котором староста осуществляет свою деятельность,  организацией досуга населения;</w:t>
      </w:r>
    </w:p>
    <w:p w:rsidR="00AB048E" w:rsidRPr="0032162C" w:rsidRDefault="00AB048E" w:rsidP="00AB048E">
      <w:pPr>
        <w:widowControl w:val="0"/>
        <w:autoSpaceDE w:val="0"/>
        <w:autoSpaceDN w:val="0"/>
        <w:ind w:firstLine="709"/>
        <w:jc w:val="both"/>
      </w:pPr>
      <w:r w:rsidRPr="0032162C">
        <w:t>13) участвовать в исполнении решений, принятых на сходах, собраниях и конференциях граждан, проживающих на территории населенного пункта,  в котором староста осуществляет свою деятельность,  включая направление обращений и предложений, в том числе оформленных в виде проектов муниципальных правовых актов;</w:t>
      </w:r>
    </w:p>
    <w:p w:rsidR="00AB048E" w:rsidRPr="0032162C" w:rsidRDefault="00AB048E" w:rsidP="00AB048E">
      <w:pPr>
        <w:widowControl w:val="0"/>
        <w:autoSpaceDE w:val="0"/>
        <w:autoSpaceDN w:val="0"/>
        <w:ind w:firstLine="709"/>
        <w:jc w:val="both"/>
      </w:pPr>
      <w:r w:rsidRPr="0032162C">
        <w:t>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AB048E" w:rsidRPr="0032162C" w:rsidRDefault="00AB048E" w:rsidP="00AB048E">
      <w:pPr>
        <w:widowControl w:val="0"/>
        <w:autoSpaceDE w:val="0"/>
        <w:autoSpaceDN w:val="0"/>
        <w:ind w:firstLine="709"/>
        <w:jc w:val="both"/>
      </w:pPr>
    </w:p>
    <w:p w:rsidR="00AB048E" w:rsidRPr="0032162C" w:rsidRDefault="00AB048E" w:rsidP="00AB048E">
      <w:pPr>
        <w:widowControl w:val="0"/>
        <w:autoSpaceDE w:val="0"/>
        <w:autoSpaceDN w:val="0"/>
        <w:ind w:firstLine="709"/>
        <w:jc w:val="both"/>
        <w:outlineLvl w:val="0"/>
        <w:rPr>
          <w:b/>
        </w:rPr>
      </w:pPr>
      <w:r w:rsidRPr="0032162C">
        <w:rPr>
          <w:b/>
        </w:rPr>
        <w:t xml:space="preserve">                  Статья 4. Гарантии деятельности старосты</w:t>
      </w:r>
    </w:p>
    <w:p w:rsidR="00AB048E" w:rsidRPr="0032162C" w:rsidRDefault="00AB048E" w:rsidP="00AB048E">
      <w:pPr>
        <w:widowControl w:val="0"/>
        <w:autoSpaceDE w:val="0"/>
        <w:autoSpaceDN w:val="0"/>
        <w:ind w:firstLine="709"/>
        <w:jc w:val="both"/>
      </w:pPr>
    </w:p>
    <w:p w:rsidR="00AB048E" w:rsidRPr="0032162C" w:rsidRDefault="00AB048E" w:rsidP="00AB048E">
      <w:pPr>
        <w:widowControl w:val="0"/>
        <w:autoSpaceDE w:val="0"/>
        <w:autoSpaceDN w:val="0"/>
        <w:jc w:val="both"/>
      </w:pPr>
      <w:r w:rsidRPr="0032162C">
        <w:t>4.1. Устанавливаются следующие гарантии деятельности старосты:</w:t>
      </w:r>
    </w:p>
    <w:p w:rsidR="00AB048E" w:rsidRPr="0032162C" w:rsidRDefault="00AB048E" w:rsidP="00AB048E">
      <w:pPr>
        <w:widowControl w:val="0"/>
        <w:autoSpaceDE w:val="0"/>
        <w:autoSpaceDN w:val="0"/>
        <w:ind w:firstLine="709"/>
        <w:jc w:val="both"/>
      </w:pPr>
      <w:r w:rsidRPr="0032162C">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AB048E" w:rsidRPr="0032162C" w:rsidRDefault="00AB048E" w:rsidP="00AB048E">
      <w:pPr>
        <w:widowControl w:val="0"/>
        <w:autoSpaceDE w:val="0"/>
        <w:autoSpaceDN w:val="0"/>
        <w:ind w:firstLine="709"/>
        <w:jc w:val="both"/>
      </w:pPr>
      <w:r w:rsidRPr="0032162C">
        <w:t>2) получение консультаций специалистов органов местного самоуправления Новотроицкого сельсовета Колыванского района Новосибирской области  по вопросам, связанным с их деятельностью;</w:t>
      </w:r>
    </w:p>
    <w:p w:rsidR="00AB048E" w:rsidRPr="0032162C" w:rsidRDefault="00AB048E" w:rsidP="00AB048E">
      <w:pPr>
        <w:widowControl w:val="0"/>
        <w:autoSpaceDE w:val="0"/>
        <w:autoSpaceDN w:val="0"/>
        <w:ind w:firstLine="709"/>
        <w:jc w:val="both"/>
      </w:pPr>
      <w:r w:rsidRPr="0032162C">
        <w:t>3) прием в первоочередном порядке:</w:t>
      </w:r>
    </w:p>
    <w:p w:rsidR="00AB048E" w:rsidRPr="0032162C" w:rsidRDefault="00AB048E" w:rsidP="00AB048E">
      <w:pPr>
        <w:widowControl w:val="0"/>
        <w:autoSpaceDE w:val="0"/>
        <w:autoSpaceDN w:val="0"/>
        <w:ind w:firstLine="709"/>
        <w:jc w:val="both"/>
      </w:pPr>
      <w:r w:rsidRPr="0032162C">
        <w:t>а) должностными лицами органов местного самоуправления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widowControl w:val="0"/>
        <w:autoSpaceDE w:val="0"/>
        <w:autoSpaceDN w:val="0"/>
        <w:ind w:firstLine="709"/>
        <w:jc w:val="both"/>
      </w:pPr>
      <w:r w:rsidRPr="0032162C">
        <w:t>б) руководителями муниципальных унитарных предприятий и муниципальных учреждений, учредителем которых является администрация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widowControl w:val="0"/>
        <w:autoSpaceDE w:val="0"/>
        <w:autoSpaceDN w:val="0"/>
        <w:ind w:firstLine="709"/>
        <w:jc w:val="both"/>
      </w:pPr>
      <w:r w:rsidRPr="0032162C">
        <w:t>4) участие в заседаниях Совета депутатов Новотроицкого сельсовета Колыванского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AB048E" w:rsidRPr="0032162C" w:rsidRDefault="00AB048E" w:rsidP="00AB048E">
      <w:pPr>
        <w:widowControl w:val="0"/>
        <w:autoSpaceDE w:val="0"/>
        <w:autoSpaceDN w:val="0"/>
        <w:ind w:firstLine="709"/>
        <w:jc w:val="both"/>
      </w:pPr>
      <w:r w:rsidRPr="0032162C">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Новотроицкого сельсовета Колыванского района Новосибирской области</w:t>
      </w:r>
      <w:proofErr w:type="gramStart"/>
      <w:r w:rsidRPr="0032162C">
        <w:t xml:space="preserve"> .</w:t>
      </w:r>
      <w:proofErr w:type="gramEnd"/>
    </w:p>
    <w:p w:rsidR="00AB048E" w:rsidRPr="0032162C" w:rsidRDefault="00AB048E" w:rsidP="00AB048E">
      <w:pPr>
        <w:widowControl w:val="0"/>
        <w:autoSpaceDE w:val="0"/>
        <w:autoSpaceDN w:val="0"/>
        <w:ind w:firstLine="709"/>
        <w:jc w:val="both"/>
      </w:pPr>
      <w:r w:rsidRPr="0032162C">
        <w:t>.</w:t>
      </w:r>
    </w:p>
    <w:p w:rsidR="00AB048E" w:rsidRPr="0032162C" w:rsidRDefault="00AB048E" w:rsidP="00AB048E">
      <w:pPr>
        <w:widowControl w:val="0"/>
        <w:autoSpaceDE w:val="0"/>
        <w:autoSpaceDN w:val="0"/>
        <w:ind w:firstLine="709"/>
        <w:jc w:val="both"/>
        <w:outlineLvl w:val="0"/>
        <w:rPr>
          <w:b/>
        </w:rPr>
      </w:pPr>
    </w:p>
    <w:p w:rsidR="00AB048E" w:rsidRPr="0032162C" w:rsidRDefault="00AB048E" w:rsidP="00AB048E">
      <w:pPr>
        <w:widowControl w:val="0"/>
        <w:autoSpaceDE w:val="0"/>
        <w:autoSpaceDN w:val="0"/>
        <w:jc w:val="center"/>
        <w:outlineLvl w:val="0"/>
        <w:rPr>
          <w:b/>
        </w:rPr>
      </w:pPr>
      <w:r w:rsidRPr="0032162C">
        <w:rPr>
          <w:b/>
        </w:rPr>
        <w:t>Статья 5. Удостоверение старосты</w:t>
      </w:r>
    </w:p>
    <w:p w:rsidR="00AB048E" w:rsidRPr="0032162C" w:rsidRDefault="00AB048E" w:rsidP="00AB048E">
      <w:pPr>
        <w:widowControl w:val="0"/>
        <w:autoSpaceDE w:val="0"/>
        <w:autoSpaceDN w:val="0"/>
        <w:jc w:val="center"/>
        <w:outlineLvl w:val="0"/>
        <w:rPr>
          <w:b/>
        </w:rPr>
      </w:pPr>
    </w:p>
    <w:p w:rsidR="00AB048E" w:rsidRPr="0032162C" w:rsidRDefault="00AB048E" w:rsidP="0032162C">
      <w:pPr>
        <w:widowControl w:val="0"/>
        <w:autoSpaceDE w:val="0"/>
        <w:autoSpaceDN w:val="0"/>
        <w:jc w:val="both"/>
      </w:pPr>
      <w:r w:rsidRPr="0032162C">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AB048E" w:rsidRPr="0032162C" w:rsidRDefault="00AB048E" w:rsidP="00AB048E">
      <w:pPr>
        <w:autoSpaceDE w:val="0"/>
        <w:autoSpaceDN w:val="0"/>
        <w:adjustRightInd w:val="0"/>
        <w:ind w:firstLine="709"/>
        <w:jc w:val="both"/>
        <w:rPr>
          <w:rFonts w:eastAsia="Calibri"/>
          <w:bCs/>
          <w:lang w:eastAsia="en-US"/>
        </w:rPr>
      </w:pPr>
    </w:p>
    <w:p w:rsidR="00AB048E" w:rsidRPr="0032162C" w:rsidRDefault="00AB048E" w:rsidP="00AB048E">
      <w:pPr>
        <w:widowControl w:val="0"/>
        <w:autoSpaceDE w:val="0"/>
        <w:autoSpaceDN w:val="0"/>
        <w:adjustRightInd w:val="0"/>
        <w:jc w:val="center"/>
        <w:rPr>
          <w:b/>
        </w:rPr>
      </w:pPr>
      <w:r w:rsidRPr="0032162C">
        <w:rPr>
          <w:b/>
        </w:rPr>
        <w:t>6. Прекращение полномочий старосты</w:t>
      </w:r>
    </w:p>
    <w:p w:rsidR="00AB048E" w:rsidRPr="0032162C" w:rsidRDefault="00AB048E" w:rsidP="00AB048E">
      <w:pPr>
        <w:widowControl w:val="0"/>
        <w:autoSpaceDE w:val="0"/>
        <w:autoSpaceDN w:val="0"/>
        <w:adjustRightInd w:val="0"/>
        <w:jc w:val="center"/>
        <w:rPr>
          <w:b/>
        </w:rPr>
      </w:pPr>
    </w:p>
    <w:p w:rsidR="00AB048E" w:rsidRPr="0032162C" w:rsidRDefault="00AB048E" w:rsidP="00AB048E">
      <w:pPr>
        <w:autoSpaceDE w:val="0"/>
        <w:autoSpaceDN w:val="0"/>
        <w:adjustRightInd w:val="0"/>
        <w:jc w:val="both"/>
      </w:pPr>
      <w:r w:rsidRPr="0032162C">
        <w:t xml:space="preserve">6.1. Полномочия старосты населенного пункта,  в котором староста осуществляет свою деятельность, </w:t>
      </w:r>
      <w:r w:rsidRPr="0032162C">
        <w:rPr>
          <w:i/>
        </w:rPr>
        <w:t xml:space="preserve"> </w:t>
      </w:r>
      <w:r w:rsidRPr="0032162C">
        <w:t>прекращаются досрочно в следующих случаях:</w:t>
      </w:r>
    </w:p>
    <w:p w:rsidR="00AB048E" w:rsidRPr="0032162C" w:rsidRDefault="00AB048E" w:rsidP="00AB048E">
      <w:pPr>
        <w:autoSpaceDE w:val="0"/>
        <w:autoSpaceDN w:val="0"/>
        <w:adjustRightInd w:val="0"/>
        <w:ind w:firstLine="709"/>
        <w:jc w:val="both"/>
      </w:pPr>
      <w:r w:rsidRPr="0032162C">
        <w:t>1) смерти;</w:t>
      </w:r>
    </w:p>
    <w:p w:rsidR="00AB048E" w:rsidRPr="0032162C" w:rsidRDefault="00AB048E" w:rsidP="00AB048E">
      <w:pPr>
        <w:autoSpaceDE w:val="0"/>
        <w:autoSpaceDN w:val="0"/>
        <w:adjustRightInd w:val="0"/>
        <w:ind w:firstLine="709"/>
        <w:jc w:val="both"/>
      </w:pPr>
      <w:r w:rsidRPr="0032162C">
        <w:t>2) отставки по собственному желанию;</w:t>
      </w:r>
    </w:p>
    <w:p w:rsidR="00AB048E" w:rsidRPr="0032162C" w:rsidRDefault="00AB048E" w:rsidP="00AB048E">
      <w:pPr>
        <w:autoSpaceDE w:val="0"/>
        <w:autoSpaceDN w:val="0"/>
        <w:adjustRightInd w:val="0"/>
        <w:ind w:firstLine="709"/>
        <w:jc w:val="both"/>
      </w:pPr>
      <w:r w:rsidRPr="0032162C">
        <w:t>3) признания судом недееспособным или ограниченно дееспособным;</w:t>
      </w:r>
    </w:p>
    <w:p w:rsidR="00AB048E" w:rsidRPr="0032162C" w:rsidRDefault="00AB048E" w:rsidP="00AB048E">
      <w:pPr>
        <w:autoSpaceDE w:val="0"/>
        <w:autoSpaceDN w:val="0"/>
        <w:adjustRightInd w:val="0"/>
        <w:ind w:firstLine="709"/>
        <w:jc w:val="both"/>
      </w:pPr>
      <w:r w:rsidRPr="0032162C">
        <w:t>4) признания судом безвестно отсутствующим или объявления умершим;</w:t>
      </w:r>
    </w:p>
    <w:p w:rsidR="00AB048E" w:rsidRPr="0032162C" w:rsidRDefault="00AB048E" w:rsidP="00AB048E">
      <w:pPr>
        <w:autoSpaceDE w:val="0"/>
        <w:autoSpaceDN w:val="0"/>
        <w:adjustRightInd w:val="0"/>
        <w:ind w:firstLine="709"/>
        <w:jc w:val="both"/>
      </w:pPr>
      <w:r w:rsidRPr="0032162C">
        <w:t>5) вступления в отношении его в законную силу обвинительного приговора суда;</w:t>
      </w:r>
    </w:p>
    <w:p w:rsidR="00AB048E" w:rsidRPr="0032162C" w:rsidRDefault="00AB048E" w:rsidP="00AB048E">
      <w:pPr>
        <w:autoSpaceDE w:val="0"/>
        <w:autoSpaceDN w:val="0"/>
        <w:adjustRightInd w:val="0"/>
        <w:ind w:firstLine="709"/>
        <w:jc w:val="both"/>
      </w:pPr>
      <w:r w:rsidRPr="0032162C">
        <w:t>6) выезда за пределы Российской Федерации на постоянное место жительства;</w:t>
      </w:r>
    </w:p>
    <w:p w:rsidR="00AB048E" w:rsidRPr="0032162C" w:rsidRDefault="00AB048E" w:rsidP="00AB048E">
      <w:pPr>
        <w:autoSpaceDE w:val="0"/>
        <w:autoSpaceDN w:val="0"/>
        <w:adjustRightInd w:val="0"/>
        <w:ind w:firstLine="709"/>
        <w:jc w:val="both"/>
      </w:pPr>
      <w:r w:rsidRPr="0032162C">
        <w:t>7) прекращения гражданства Российской Федерации;</w:t>
      </w:r>
    </w:p>
    <w:p w:rsidR="00AB048E" w:rsidRPr="0032162C" w:rsidRDefault="00AB048E" w:rsidP="00AB048E">
      <w:pPr>
        <w:autoSpaceDE w:val="0"/>
        <w:autoSpaceDN w:val="0"/>
        <w:adjustRightInd w:val="0"/>
        <w:ind w:firstLine="709"/>
        <w:jc w:val="both"/>
      </w:pPr>
      <w:r w:rsidRPr="0032162C">
        <w:t>8) по решению Совета депутатов Новотроицкого сельсовета Колыванского района Новосибирской области</w:t>
      </w:r>
      <w:proofErr w:type="gramStart"/>
      <w:r w:rsidRPr="0032162C">
        <w:t xml:space="preserve"> ,</w:t>
      </w:r>
      <w:proofErr w:type="gramEnd"/>
      <w:r w:rsidRPr="0032162C">
        <w:t xml:space="preserve"> в состав которого входит данный сельский населенный пункт, по представлению схода граждан сельского населенного пункта.</w:t>
      </w:r>
    </w:p>
    <w:p w:rsidR="00AB048E" w:rsidRPr="0032162C" w:rsidRDefault="00AB048E" w:rsidP="00AB048E">
      <w:pPr>
        <w:autoSpaceDE w:val="0"/>
        <w:autoSpaceDN w:val="0"/>
        <w:adjustRightInd w:val="0"/>
        <w:jc w:val="both"/>
      </w:pPr>
      <w:r w:rsidRPr="0032162C">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AB048E" w:rsidRPr="0032162C" w:rsidRDefault="00AB048E" w:rsidP="00AB048E">
      <w:pPr>
        <w:autoSpaceDE w:val="0"/>
        <w:autoSpaceDN w:val="0"/>
        <w:adjustRightInd w:val="0"/>
        <w:rPr>
          <w:rFonts w:eastAsia="Calibri"/>
          <w:bCs/>
          <w:lang w:eastAsia="en-US"/>
        </w:rPr>
      </w:pPr>
    </w:p>
    <w:p w:rsidR="00AB048E" w:rsidRPr="0032162C" w:rsidRDefault="00AB048E" w:rsidP="0032162C">
      <w:pPr>
        <w:rPr>
          <w:bCs/>
        </w:rPr>
      </w:pPr>
      <w:r w:rsidRPr="0032162C">
        <w:rPr>
          <w:bCs/>
        </w:rPr>
        <w:br w:type="page"/>
      </w:r>
      <w:r w:rsidR="0032162C">
        <w:rPr>
          <w:bCs/>
        </w:rPr>
        <w:lastRenderedPageBreak/>
        <w:t xml:space="preserve">                                                                                                                           </w:t>
      </w:r>
      <w:r w:rsidRPr="0032162C">
        <w:t>ПРИЛОЖЕНИЕ</w:t>
      </w:r>
    </w:p>
    <w:p w:rsidR="00AB048E" w:rsidRPr="0032162C" w:rsidRDefault="00AB048E" w:rsidP="00AB048E">
      <w:pPr>
        <w:autoSpaceDE w:val="0"/>
        <w:autoSpaceDN w:val="0"/>
        <w:adjustRightInd w:val="0"/>
        <w:jc w:val="right"/>
      </w:pPr>
      <w:r w:rsidRPr="0032162C">
        <w:t xml:space="preserve">к Положению о старосте </w:t>
      </w:r>
      <w:proofErr w:type="gramStart"/>
      <w:r w:rsidRPr="0032162C">
        <w:t>сельского</w:t>
      </w:r>
      <w:proofErr w:type="gramEnd"/>
      <w:r w:rsidRPr="0032162C">
        <w:t xml:space="preserve"> </w:t>
      </w:r>
    </w:p>
    <w:p w:rsidR="00AB048E" w:rsidRPr="0032162C" w:rsidRDefault="0032162C" w:rsidP="00AB048E">
      <w:pPr>
        <w:autoSpaceDE w:val="0"/>
        <w:autoSpaceDN w:val="0"/>
        <w:adjustRightInd w:val="0"/>
        <w:jc w:val="right"/>
      </w:pPr>
      <w:r>
        <w:t xml:space="preserve">населенного пункта </w:t>
      </w:r>
      <w:r w:rsidR="00AB048E" w:rsidRPr="0032162C">
        <w:t xml:space="preserve"> </w:t>
      </w:r>
    </w:p>
    <w:p w:rsidR="00AB048E" w:rsidRPr="0032162C" w:rsidRDefault="00AB048E" w:rsidP="00AB048E">
      <w:pPr>
        <w:autoSpaceDE w:val="0"/>
        <w:autoSpaceDN w:val="0"/>
        <w:adjustRightInd w:val="0"/>
        <w:jc w:val="right"/>
        <w:rPr>
          <w:bCs/>
          <w:lang w:eastAsia="en-US"/>
        </w:rPr>
      </w:pPr>
      <w:r w:rsidRPr="0032162C">
        <w:rPr>
          <w:bCs/>
        </w:rPr>
        <w:t>Новотроицкого сельсовета Колыванского</w:t>
      </w:r>
    </w:p>
    <w:p w:rsidR="00AB048E" w:rsidRPr="0032162C" w:rsidRDefault="00AB048E" w:rsidP="00AB048E">
      <w:pPr>
        <w:autoSpaceDE w:val="0"/>
        <w:autoSpaceDN w:val="0"/>
        <w:adjustRightInd w:val="0"/>
        <w:jc w:val="right"/>
        <w:rPr>
          <w:bCs/>
        </w:rPr>
      </w:pPr>
      <w:r w:rsidRPr="0032162C">
        <w:rPr>
          <w:bCs/>
        </w:rPr>
        <w:t>района Новосибирской области</w:t>
      </w:r>
    </w:p>
    <w:p w:rsidR="00AB048E" w:rsidRPr="0032162C" w:rsidRDefault="00AB048E" w:rsidP="00AB048E">
      <w:pPr>
        <w:autoSpaceDE w:val="0"/>
        <w:autoSpaceDN w:val="0"/>
        <w:adjustRightInd w:val="0"/>
        <w:jc w:val="both"/>
      </w:pPr>
    </w:p>
    <w:p w:rsidR="00AB048E" w:rsidRPr="0032162C" w:rsidRDefault="00AB048E" w:rsidP="00AB048E">
      <w:pPr>
        <w:autoSpaceDE w:val="0"/>
        <w:autoSpaceDN w:val="0"/>
        <w:adjustRightInd w:val="0"/>
        <w:jc w:val="both"/>
      </w:pPr>
    </w:p>
    <w:p w:rsidR="00AB048E" w:rsidRPr="0032162C" w:rsidRDefault="00AB048E" w:rsidP="00AB048E">
      <w:pPr>
        <w:autoSpaceDE w:val="0"/>
        <w:autoSpaceDN w:val="0"/>
        <w:adjustRightInd w:val="0"/>
        <w:jc w:val="both"/>
      </w:pPr>
    </w:p>
    <w:p w:rsidR="00AB048E" w:rsidRPr="0032162C" w:rsidRDefault="00AB048E" w:rsidP="00AB048E">
      <w:pPr>
        <w:autoSpaceDE w:val="0"/>
        <w:autoSpaceDN w:val="0"/>
        <w:adjustRightInd w:val="0"/>
        <w:jc w:val="center"/>
      </w:pPr>
      <w:r w:rsidRPr="0032162C">
        <w:t>Удостоверение</w:t>
      </w:r>
    </w:p>
    <w:p w:rsidR="00AB048E" w:rsidRPr="0032162C" w:rsidRDefault="00AB048E" w:rsidP="00AB048E">
      <w:pPr>
        <w:autoSpaceDE w:val="0"/>
        <w:autoSpaceDN w:val="0"/>
        <w:adjustRightInd w:val="0"/>
        <w:jc w:val="center"/>
      </w:pPr>
      <w:r w:rsidRPr="0032162C">
        <w:t xml:space="preserve">старосты сельского населенного пункта </w:t>
      </w:r>
    </w:p>
    <w:p w:rsidR="00AB048E" w:rsidRPr="0032162C" w:rsidRDefault="00AB048E" w:rsidP="00AB048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AB048E" w:rsidRPr="0032162C" w:rsidTr="00AB048E">
        <w:tc>
          <w:tcPr>
            <w:tcW w:w="4926" w:type="dxa"/>
            <w:tcBorders>
              <w:top w:val="single" w:sz="4" w:space="0" w:color="auto"/>
              <w:left w:val="single" w:sz="4" w:space="0" w:color="auto"/>
              <w:bottom w:val="single" w:sz="4" w:space="0" w:color="auto"/>
              <w:right w:val="single" w:sz="4" w:space="0" w:color="auto"/>
            </w:tcBorders>
          </w:tcPr>
          <w:p w:rsidR="00AB048E" w:rsidRPr="0032162C" w:rsidRDefault="00AB048E">
            <w:pPr>
              <w:autoSpaceDE w:val="0"/>
              <w:autoSpaceDN w:val="0"/>
              <w:adjustRightInd w:val="0"/>
              <w:jc w:val="center"/>
              <w:rPr>
                <w:rFonts w:eastAsia="Calibri"/>
                <w:lang w:eastAsia="en-US"/>
              </w:rPr>
            </w:pPr>
            <w:r w:rsidRPr="0032162C">
              <w:t>________________ (наименование мо)</w:t>
            </w:r>
          </w:p>
          <w:p w:rsidR="00AB048E" w:rsidRPr="0032162C" w:rsidRDefault="00AB048E">
            <w:pPr>
              <w:autoSpaceDE w:val="0"/>
              <w:autoSpaceDN w:val="0"/>
              <w:adjustRightInd w:val="0"/>
              <w:jc w:val="center"/>
            </w:pPr>
            <w:r w:rsidRPr="0032162C">
              <w:t>УДОСТОВЕРЕНИЕ №</w:t>
            </w:r>
          </w:p>
          <w:p w:rsidR="00AB048E" w:rsidRPr="0032162C" w:rsidRDefault="00AB048E">
            <w:pPr>
              <w:autoSpaceDE w:val="0"/>
              <w:autoSpaceDN w:val="0"/>
              <w:adjustRightInd w:val="0"/>
              <w:jc w:val="center"/>
            </w:pPr>
          </w:p>
          <w:p w:rsidR="00AB048E" w:rsidRPr="0032162C" w:rsidRDefault="00AB048E">
            <w:pPr>
              <w:autoSpaceDE w:val="0"/>
              <w:autoSpaceDN w:val="0"/>
              <w:adjustRightInd w:val="0"/>
            </w:pPr>
            <w:r w:rsidRPr="0032162C">
              <w:t>Место</w:t>
            </w:r>
          </w:p>
          <w:p w:rsidR="00AB048E" w:rsidRPr="0032162C" w:rsidRDefault="00AB048E">
            <w:pPr>
              <w:autoSpaceDE w:val="0"/>
              <w:autoSpaceDN w:val="0"/>
              <w:adjustRightInd w:val="0"/>
            </w:pPr>
            <w:r w:rsidRPr="0032162C">
              <w:t>для фотографии          ______________</w:t>
            </w:r>
          </w:p>
          <w:p w:rsidR="00AB048E" w:rsidRPr="0032162C" w:rsidRDefault="00AB048E">
            <w:pPr>
              <w:autoSpaceDE w:val="0"/>
              <w:autoSpaceDN w:val="0"/>
              <w:adjustRightInd w:val="0"/>
            </w:pPr>
            <w:r w:rsidRPr="0032162C">
              <w:t xml:space="preserve">                                          (личная подпись)</w:t>
            </w:r>
          </w:p>
          <w:p w:rsidR="00AB048E" w:rsidRPr="0032162C" w:rsidRDefault="00AB048E">
            <w:pPr>
              <w:autoSpaceDE w:val="0"/>
              <w:autoSpaceDN w:val="0"/>
              <w:adjustRightInd w:val="0"/>
              <w:jc w:val="center"/>
            </w:pPr>
          </w:p>
          <w:p w:rsidR="00AB048E" w:rsidRPr="0032162C" w:rsidRDefault="00AB048E">
            <w:pPr>
              <w:autoSpaceDE w:val="0"/>
              <w:autoSpaceDN w:val="0"/>
              <w:adjustRightInd w:val="0"/>
              <w:jc w:val="center"/>
            </w:pPr>
          </w:p>
          <w:p w:rsidR="00AB048E" w:rsidRPr="0032162C" w:rsidRDefault="00AB048E">
            <w:pPr>
              <w:autoSpaceDE w:val="0"/>
              <w:autoSpaceDN w:val="0"/>
              <w:adjustRightInd w:val="0"/>
              <w:jc w:val="both"/>
            </w:pPr>
            <w:r w:rsidRPr="0032162C">
              <w:t>Место печати</w:t>
            </w:r>
          </w:p>
          <w:p w:rsidR="00AB048E" w:rsidRPr="0032162C" w:rsidRDefault="00AB048E">
            <w:pPr>
              <w:autoSpaceDE w:val="0"/>
              <w:autoSpaceDN w:val="0"/>
              <w:adjustRightInd w:val="0"/>
              <w:jc w:val="both"/>
            </w:pPr>
            <w:r w:rsidRPr="0032162C">
              <w:t>Действительно до ____________________ 20__года</w:t>
            </w:r>
          </w:p>
          <w:p w:rsidR="00AB048E" w:rsidRPr="0032162C" w:rsidRDefault="00AB048E">
            <w:pPr>
              <w:autoSpaceDE w:val="0"/>
              <w:autoSpaceDN w:val="0"/>
              <w:adjustRightInd w:val="0"/>
              <w:jc w:val="both"/>
            </w:pPr>
            <w:r w:rsidRPr="0032162C">
              <w:t>Продлено до _________________________20__года</w:t>
            </w:r>
          </w:p>
          <w:p w:rsidR="00AB048E" w:rsidRPr="0032162C" w:rsidRDefault="00AB048E">
            <w:pPr>
              <w:autoSpaceDE w:val="0"/>
              <w:autoSpaceDN w:val="0"/>
              <w:adjustRightInd w:val="0"/>
              <w:jc w:val="center"/>
            </w:pPr>
          </w:p>
          <w:p w:rsidR="00AB048E" w:rsidRPr="0032162C" w:rsidRDefault="00AB048E">
            <w:pPr>
              <w:autoSpaceDE w:val="0"/>
              <w:autoSpaceDN w:val="0"/>
              <w:adjustRightInd w:val="0"/>
              <w:jc w:val="center"/>
              <w:rPr>
                <w:rFonts w:eastAsia="Calibri"/>
                <w:lang w:eastAsia="en-US"/>
              </w:rPr>
            </w:pPr>
          </w:p>
        </w:tc>
        <w:tc>
          <w:tcPr>
            <w:tcW w:w="4927" w:type="dxa"/>
            <w:tcBorders>
              <w:top w:val="single" w:sz="4" w:space="0" w:color="auto"/>
              <w:left w:val="single" w:sz="4" w:space="0" w:color="auto"/>
              <w:bottom w:val="single" w:sz="4" w:space="0" w:color="auto"/>
              <w:right w:val="single" w:sz="4" w:space="0" w:color="auto"/>
            </w:tcBorders>
          </w:tcPr>
          <w:p w:rsidR="00AB048E" w:rsidRPr="0032162C" w:rsidRDefault="00AB048E">
            <w:pPr>
              <w:autoSpaceDE w:val="0"/>
              <w:autoSpaceDN w:val="0"/>
              <w:adjustRightInd w:val="0"/>
              <w:jc w:val="both"/>
              <w:rPr>
                <w:rFonts w:eastAsia="Calibri"/>
                <w:lang w:eastAsia="en-US"/>
              </w:rPr>
            </w:pPr>
            <w:r w:rsidRPr="0032162C">
              <w:t>Фамилия ________________________</w:t>
            </w:r>
          </w:p>
          <w:p w:rsidR="00AB048E" w:rsidRPr="0032162C" w:rsidRDefault="00AB048E">
            <w:pPr>
              <w:autoSpaceDE w:val="0"/>
              <w:autoSpaceDN w:val="0"/>
              <w:adjustRightInd w:val="0"/>
              <w:jc w:val="both"/>
            </w:pPr>
            <w:r w:rsidRPr="0032162C">
              <w:t>Имя ____________________________</w:t>
            </w:r>
          </w:p>
          <w:p w:rsidR="00AB048E" w:rsidRPr="0032162C" w:rsidRDefault="00AB048E">
            <w:pPr>
              <w:autoSpaceDE w:val="0"/>
              <w:autoSpaceDN w:val="0"/>
              <w:adjustRightInd w:val="0"/>
              <w:jc w:val="both"/>
            </w:pPr>
            <w:r w:rsidRPr="0032162C">
              <w:t>Отчество ________________________</w:t>
            </w:r>
          </w:p>
          <w:p w:rsidR="00AB048E" w:rsidRPr="0032162C" w:rsidRDefault="00AB048E">
            <w:pPr>
              <w:autoSpaceDE w:val="0"/>
              <w:autoSpaceDN w:val="0"/>
              <w:adjustRightInd w:val="0"/>
              <w:jc w:val="both"/>
            </w:pPr>
          </w:p>
          <w:p w:rsidR="00AB048E" w:rsidRPr="0032162C" w:rsidRDefault="00AB048E">
            <w:pPr>
              <w:autoSpaceDE w:val="0"/>
              <w:autoSpaceDN w:val="0"/>
              <w:adjustRightInd w:val="0"/>
              <w:jc w:val="both"/>
            </w:pPr>
            <w:r w:rsidRPr="0032162C">
              <w:t>Является старостой</w:t>
            </w:r>
          </w:p>
          <w:p w:rsidR="00AB048E" w:rsidRPr="0032162C" w:rsidRDefault="00AB048E">
            <w:pPr>
              <w:autoSpaceDE w:val="0"/>
              <w:autoSpaceDN w:val="0"/>
              <w:adjustRightInd w:val="0"/>
              <w:jc w:val="both"/>
            </w:pPr>
            <w:r w:rsidRPr="0032162C">
              <w:t>_________________ (наименование сельского населенного пункта или сельских населенных пунктов)</w:t>
            </w:r>
          </w:p>
          <w:p w:rsidR="00AB048E" w:rsidRPr="0032162C" w:rsidRDefault="00AB048E">
            <w:pPr>
              <w:autoSpaceDE w:val="0"/>
              <w:autoSpaceDN w:val="0"/>
              <w:adjustRightInd w:val="0"/>
              <w:jc w:val="both"/>
            </w:pPr>
          </w:p>
          <w:p w:rsidR="00AB048E" w:rsidRPr="0032162C" w:rsidRDefault="00AB048E">
            <w:pPr>
              <w:autoSpaceDE w:val="0"/>
              <w:autoSpaceDN w:val="0"/>
              <w:adjustRightInd w:val="0"/>
              <w:jc w:val="both"/>
            </w:pPr>
            <w:r w:rsidRPr="0032162C">
              <w:t>Глава администрации ______________ (наименование муниципального образования)</w:t>
            </w:r>
          </w:p>
          <w:p w:rsidR="00AB048E" w:rsidRPr="0032162C" w:rsidRDefault="00AB048E">
            <w:pPr>
              <w:autoSpaceDE w:val="0"/>
              <w:autoSpaceDN w:val="0"/>
              <w:adjustRightInd w:val="0"/>
              <w:jc w:val="both"/>
            </w:pPr>
            <w:r w:rsidRPr="0032162C">
              <w:t>____________ _______________</w:t>
            </w:r>
          </w:p>
          <w:p w:rsidR="00AB048E" w:rsidRPr="0032162C" w:rsidRDefault="00AB048E">
            <w:pPr>
              <w:autoSpaceDE w:val="0"/>
              <w:autoSpaceDN w:val="0"/>
              <w:adjustRightInd w:val="0"/>
              <w:jc w:val="both"/>
              <w:rPr>
                <w:rFonts w:eastAsia="Calibri"/>
                <w:lang w:eastAsia="en-US"/>
              </w:rPr>
            </w:pPr>
            <w:r w:rsidRPr="0032162C">
              <w:t xml:space="preserve">    Подпись              ФИО</w:t>
            </w:r>
          </w:p>
        </w:tc>
      </w:tr>
    </w:tbl>
    <w:p w:rsidR="006E4EDD" w:rsidRPr="0032162C" w:rsidRDefault="0032162C" w:rsidP="0032162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6E4EDD" w:rsidRPr="0032162C" w:rsidRDefault="006E4EDD" w:rsidP="006E4EDD">
      <w:pPr>
        <w:pStyle w:val="a3"/>
        <w:jc w:val="center"/>
        <w:rPr>
          <w:rFonts w:ascii="Times New Roman" w:hAnsi="Times New Roman" w:cs="Times New Roman"/>
          <w:sz w:val="24"/>
          <w:szCs w:val="24"/>
        </w:rPr>
      </w:pPr>
      <w:r w:rsidRPr="0032162C">
        <w:rPr>
          <w:rFonts w:ascii="Times New Roman" w:hAnsi="Times New Roman" w:cs="Times New Roman"/>
          <w:sz w:val="24"/>
          <w:szCs w:val="24"/>
        </w:rPr>
        <w:t>СОВЕТ ДЕПУТАТОВ</w:t>
      </w:r>
    </w:p>
    <w:p w:rsidR="006E4EDD" w:rsidRPr="0032162C" w:rsidRDefault="006E4EDD" w:rsidP="006E4EDD">
      <w:pPr>
        <w:pStyle w:val="a3"/>
        <w:jc w:val="center"/>
        <w:rPr>
          <w:rFonts w:ascii="Times New Roman" w:hAnsi="Times New Roman" w:cs="Times New Roman"/>
          <w:sz w:val="24"/>
          <w:szCs w:val="24"/>
        </w:rPr>
      </w:pPr>
      <w:r w:rsidRPr="0032162C">
        <w:rPr>
          <w:rFonts w:ascii="Times New Roman" w:hAnsi="Times New Roman" w:cs="Times New Roman"/>
          <w:sz w:val="24"/>
          <w:szCs w:val="24"/>
        </w:rPr>
        <w:t>НОВОТРОИЦКОГО СЕЛЬСОВЕТА</w:t>
      </w:r>
    </w:p>
    <w:p w:rsidR="006E4EDD" w:rsidRPr="0032162C" w:rsidRDefault="006E4EDD" w:rsidP="006E4EDD">
      <w:pPr>
        <w:pStyle w:val="a3"/>
        <w:jc w:val="center"/>
        <w:rPr>
          <w:rFonts w:ascii="Times New Roman" w:hAnsi="Times New Roman" w:cs="Times New Roman"/>
          <w:sz w:val="24"/>
          <w:szCs w:val="24"/>
        </w:rPr>
      </w:pPr>
      <w:r w:rsidRPr="0032162C">
        <w:rPr>
          <w:rFonts w:ascii="Times New Roman" w:hAnsi="Times New Roman" w:cs="Times New Roman"/>
          <w:sz w:val="24"/>
          <w:szCs w:val="24"/>
        </w:rPr>
        <w:t>КОЛЫВАНСКОГО РАЙОНА</w:t>
      </w:r>
    </w:p>
    <w:p w:rsidR="006E4EDD" w:rsidRPr="0032162C" w:rsidRDefault="006E4EDD" w:rsidP="006E4EDD">
      <w:pPr>
        <w:pStyle w:val="a3"/>
        <w:jc w:val="center"/>
        <w:rPr>
          <w:rFonts w:ascii="Times New Roman" w:hAnsi="Times New Roman" w:cs="Times New Roman"/>
          <w:sz w:val="24"/>
          <w:szCs w:val="24"/>
        </w:rPr>
      </w:pPr>
      <w:r w:rsidRPr="0032162C">
        <w:rPr>
          <w:rFonts w:ascii="Times New Roman" w:hAnsi="Times New Roman" w:cs="Times New Roman"/>
          <w:sz w:val="24"/>
          <w:szCs w:val="24"/>
        </w:rPr>
        <w:t>НОВОСИБИРСКОЙ ОБЛАСТИ</w:t>
      </w:r>
    </w:p>
    <w:p w:rsidR="006E4EDD" w:rsidRPr="0032162C" w:rsidRDefault="006E4EDD" w:rsidP="006E4EDD">
      <w:pPr>
        <w:pStyle w:val="a3"/>
        <w:jc w:val="center"/>
        <w:rPr>
          <w:rFonts w:ascii="Times New Roman" w:hAnsi="Times New Roman" w:cs="Times New Roman"/>
          <w:sz w:val="24"/>
          <w:szCs w:val="24"/>
        </w:rPr>
      </w:pPr>
      <w:r w:rsidRPr="0032162C">
        <w:rPr>
          <w:rFonts w:ascii="Times New Roman" w:hAnsi="Times New Roman" w:cs="Times New Roman"/>
          <w:sz w:val="24"/>
          <w:szCs w:val="24"/>
        </w:rPr>
        <w:t>( пятого созыва)</w:t>
      </w:r>
    </w:p>
    <w:p w:rsidR="006E4EDD" w:rsidRPr="0032162C" w:rsidRDefault="006E4EDD" w:rsidP="006E4EDD">
      <w:pPr>
        <w:keepNext/>
        <w:jc w:val="center"/>
        <w:outlineLvl w:val="0"/>
        <w:rPr>
          <w:bCs/>
          <w:color w:val="000000"/>
        </w:rPr>
      </w:pPr>
      <w:r w:rsidRPr="0032162C">
        <w:rPr>
          <w:bCs/>
          <w:color w:val="000000"/>
        </w:rPr>
        <w:t>РЕШЕНИЕ</w:t>
      </w:r>
    </w:p>
    <w:p w:rsidR="006E4EDD" w:rsidRPr="0032162C" w:rsidRDefault="006E4EDD" w:rsidP="006E4EDD">
      <w:pPr>
        <w:keepNext/>
        <w:jc w:val="center"/>
        <w:outlineLvl w:val="2"/>
        <w:rPr>
          <w:bCs/>
          <w:color w:val="000000"/>
        </w:rPr>
      </w:pPr>
      <w:r w:rsidRPr="0032162C">
        <w:rPr>
          <w:bCs/>
          <w:color w:val="000000"/>
        </w:rPr>
        <w:t>(тридцать девятой сессии)</w:t>
      </w:r>
    </w:p>
    <w:p w:rsidR="006E4EDD" w:rsidRPr="0032162C" w:rsidRDefault="006E4EDD" w:rsidP="006E4EDD">
      <w:pPr>
        <w:rPr>
          <w:rFonts w:eastAsia="Calibri"/>
          <w:color w:val="000000"/>
          <w:lang w:eastAsia="en-US"/>
        </w:rPr>
      </w:pPr>
      <w:r w:rsidRPr="0032162C">
        <w:rPr>
          <w:color w:val="000000"/>
        </w:rPr>
        <w:t xml:space="preserve">              от 15.02.2019                                                                   № 39/166</w:t>
      </w:r>
    </w:p>
    <w:p w:rsidR="006E4EDD" w:rsidRDefault="006E4EDD" w:rsidP="006E4EDD">
      <w:pPr>
        <w:rPr>
          <w:color w:val="000000"/>
        </w:rPr>
      </w:pPr>
      <w:r w:rsidRPr="0032162C">
        <w:rPr>
          <w:color w:val="000000"/>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w:t>
      </w:r>
    </w:p>
    <w:p w:rsidR="00267196" w:rsidRPr="0032162C" w:rsidRDefault="00267196" w:rsidP="006E4EDD">
      <w:pPr>
        <w:rPr>
          <w:color w:val="000000"/>
        </w:rPr>
      </w:pPr>
    </w:p>
    <w:p w:rsidR="006E4EDD" w:rsidRPr="0032162C" w:rsidRDefault="006E4EDD" w:rsidP="006E4EDD">
      <w:pPr>
        <w:autoSpaceDE w:val="0"/>
        <w:autoSpaceDN w:val="0"/>
        <w:adjustRightInd w:val="0"/>
        <w:jc w:val="both"/>
        <w:rPr>
          <w:color w:val="000000"/>
        </w:rPr>
      </w:pPr>
      <w:r w:rsidRPr="0032162C">
        <w:rPr>
          <w:color w:val="000000"/>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Новотроицкого сельсовета Колыванского района Новосибирской области</w:t>
      </w:r>
    </w:p>
    <w:p w:rsidR="006E4EDD" w:rsidRPr="0032162C" w:rsidRDefault="006E4EDD" w:rsidP="006E4EDD">
      <w:pPr>
        <w:autoSpaceDE w:val="0"/>
        <w:autoSpaceDN w:val="0"/>
        <w:adjustRightInd w:val="0"/>
        <w:jc w:val="both"/>
        <w:rPr>
          <w:i/>
          <w:color w:val="000000"/>
        </w:rPr>
      </w:pPr>
      <w:r w:rsidRPr="0032162C">
        <w:rPr>
          <w:color w:val="000000"/>
        </w:rPr>
        <w:t>Совет депутатов Новотроицкого сельсовета Колыванского района Новосибирской области, решил:</w:t>
      </w:r>
    </w:p>
    <w:p w:rsidR="006E4EDD" w:rsidRPr="0032162C" w:rsidRDefault="006E4EDD" w:rsidP="006E4EDD">
      <w:pPr>
        <w:autoSpaceDE w:val="0"/>
        <w:autoSpaceDN w:val="0"/>
        <w:adjustRightInd w:val="0"/>
        <w:rPr>
          <w:i/>
          <w:color w:val="000000"/>
        </w:rPr>
      </w:pPr>
      <w:r w:rsidRPr="0032162C">
        <w:rPr>
          <w:color w:val="000000"/>
        </w:rPr>
        <w:t>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w:t>
      </w:r>
      <w:r w:rsidRPr="0032162C">
        <w:rPr>
          <w:i/>
          <w:color w:val="000000"/>
        </w:rPr>
        <w:t>»</w:t>
      </w:r>
      <w:r w:rsidRPr="0032162C">
        <w:rPr>
          <w:b/>
          <w:i/>
          <w:color w:val="000000"/>
        </w:rPr>
        <w:t xml:space="preserve"> </w:t>
      </w:r>
      <w:r w:rsidRPr="0032162C">
        <w:rPr>
          <w:color w:val="000000"/>
        </w:rPr>
        <w:t>согласно приложению.</w:t>
      </w:r>
    </w:p>
    <w:p w:rsidR="006E4EDD" w:rsidRPr="0032162C" w:rsidRDefault="006E4EDD" w:rsidP="006E4EDD">
      <w:pPr>
        <w:pStyle w:val="a3"/>
        <w:rPr>
          <w:rFonts w:ascii="Times New Roman" w:hAnsi="Times New Roman" w:cs="Times New Roman"/>
          <w:sz w:val="24"/>
          <w:szCs w:val="24"/>
        </w:rPr>
      </w:pPr>
      <w:r w:rsidRPr="0032162C">
        <w:rPr>
          <w:rFonts w:ascii="Times New Roman" w:hAnsi="Times New Roman" w:cs="Times New Roman"/>
          <w:sz w:val="24"/>
          <w:szCs w:val="24"/>
        </w:rPr>
        <w:t>2. Признать утратившим силу решения Совета депутатов Новотроицкого сельсовета Колыванского района Новосибирской области от 22.06.2015</w:t>
      </w:r>
    </w:p>
    <w:p w:rsidR="006E4EDD" w:rsidRPr="0032162C" w:rsidRDefault="006E4EDD" w:rsidP="006E4EDD">
      <w:pPr>
        <w:pStyle w:val="a3"/>
        <w:rPr>
          <w:rFonts w:ascii="Times New Roman" w:hAnsi="Times New Roman" w:cs="Times New Roman"/>
          <w:sz w:val="24"/>
          <w:szCs w:val="24"/>
        </w:rPr>
      </w:pPr>
      <w:r w:rsidRPr="0032162C">
        <w:rPr>
          <w:rFonts w:ascii="Times New Roman" w:hAnsi="Times New Roman" w:cs="Times New Roman"/>
          <w:sz w:val="24"/>
          <w:szCs w:val="24"/>
        </w:rPr>
        <w:lastRenderedPageBreak/>
        <w:t xml:space="preserve"> </w:t>
      </w:r>
      <w:proofErr w:type="gramStart"/>
      <w:r w:rsidRPr="0032162C">
        <w:rPr>
          <w:rFonts w:ascii="Times New Roman" w:hAnsi="Times New Roman" w:cs="Times New Roman"/>
          <w:sz w:val="24"/>
          <w:szCs w:val="24"/>
        </w:rPr>
        <w:t xml:space="preserve">№ 48/217 «Об утверждении Положения о порядке назначения, выплаты и перерасчета ежемесячной доплаты к </w:t>
      </w:r>
      <w:r w:rsidRPr="0032162C">
        <w:rPr>
          <w:rFonts w:ascii="Times New Roman" w:hAnsi="Times New Roman" w:cs="Times New Roman"/>
          <w:bCs/>
          <w:iCs/>
          <w:sz w:val="24"/>
          <w:szCs w:val="24"/>
        </w:rPr>
        <w:t>страховой</w:t>
      </w:r>
      <w:r w:rsidRPr="0032162C">
        <w:rPr>
          <w:rFonts w:ascii="Times New Roman" w:hAnsi="Times New Roman" w:cs="Times New Roman"/>
          <w:sz w:val="24"/>
          <w:szCs w:val="24"/>
        </w:rPr>
        <w:t xml:space="preserve">  пенсии  выборным должностным лицам органов местного самоуправления Новотроицкого сельсовета Колыванского района Новосибирской области, осуществлявшим свои  полномочия на постоянной основе», от 07.09.2018 № 34/142 «О внесении изменений в решение сессии Совета депутатов Новотроицкого сельсовета Колыванского района Новосибирской области от 22.06.2015 № 48/217 «Об утверждении Положения о</w:t>
      </w:r>
      <w:proofErr w:type="gramEnd"/>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 xml:space="preserve">порядке назначения, выплаты и перерасчета ежемесячной доплаты к </w:t>
      </w:r>
      <w:r w:rsidRPr="0032162C">
        <w:rPr>
          <w:rFonts w:ascii="Times New Roman" w:hAnsi="Times New Roman" w:cs="Times New Roman"/>
          <w:bCs/>
          <w:iCs/>
          <w:sz w:val="24"/>
          <w:szCs w:val="24"/>
        </w:rPr>
        <w:t>страховой</w:t>
      </w:r>
      <w:r w:rsidRPr="0032162C">
        <w:rPr>
          <w:rFonts w:ascii="Times New Roman" w:hAnsi="Times New Roman" w:cs="Times New Roman"/>
          <w:sz w:val="24"/>
          <w:szCs w:val="24"/>
        </w:rPr>
        <w:t xml:space="preserve">  пенсии  выборным должностным лицам органов местного самоуправления Новотроицкого сельсовета Колыванского района Новосибирской области, осуществлявшим свои  полномочия на постоянной основе».</w:t>
      </w:r>
      <w:proofErr w:type="gramEnd"/>
    </w:p>
    <w:p w:rsidR="006E4EDD" w:rsidRPr="0032162C" w:rsidRDefault="006E4EDD" w:rsidP="006E4EDD">
      <w:pPr>
        <w:jc w:val="both"/>
        <w:rPr>
          <w:color w:val="000000"/>
        </w:rPr>
      </w:pPr>
      <w:r w:rsidRPr="0032162C">
        <w:rPr>
          <w:color w:val="000000"/>
        </w:rPr>
        <w:t>3. Опубликовать настоящее решение в периодическом печатном издании «Бюллетень органов местного самоуправления Новотроицкого сельсовета»</w:t>
      </w:r>
      <w:r w:rsidRPr="0032162C">
        <w:rPr>
          <w:i/>
          <w:color w:val="000000"/>
        </w:rPr>
        <w:t xml:space="preserve"> </w:t>
      </w:r>
      <w:r w:rsidRPr="0032162C">
        <w:rPr>
          <w:color w:val="000000"/>
        </w:rPr>
        <w:t>и разместить на официальном сайте администрации Новотроицкого сельсовета Колыванского района Новосибирской области в сети Интернет.</w:t>
      </w:r>
    </w:p>
    <w:p w:rsidR="006E4EDD" w:rsidRPr="0032162C" w:rsidRDefault="006E4EDD" w:rsidP="006E4EDD">
      <w:pPr>
        <w:jc w:val="both"/>
        <w:rPr>
          <w:color w:val="000000"/>
        </w:rPr>
      </w:pPr>
    </w:p>
    <w:tbl>
      <w:tblPr>
        <w:tblW w:w="9747" w:type="dxa"/>
        <w:tblLook w:val="00A0"/>
      </w:tblPr>
      <w:tblGrid>
        <w:gridCol w:w="4644"/>
        <w:gridCol w:w="567"/>
        <w:gridCol w:w="4536"/>
      </w:tblGrid>
      <w:tr w:rsidR="006E4EDD" w:rsidRPr="0032162C" w:rsidTr="006E4EDD">
        <w:tc>
          <w:tcPr>
            <w:tcW w:w="4644" w:type="dxa"/>
          </w:tcPr>
          <w:p w:rsidR="006E4EDD" w:rsidRPr="0032162C" w:rsidRDefault="006E4EDD">
            <w:pPr>
              <w:jc w:val="both"/>
              <w:rPr>
                <w:color w:val="000000"/>
                <w:lang w:eastAsia="en-US"/>
              </w:rPr>
            </w:pPr>
            <w:r w:rsidRPr="0032162C">
              <w:rPr>
                <w:color w:val="000000"/>
              </w:rPr>
              <w:t>Председатель Совета депутатов</w:t>
            </w:r>
          </w:p>
          <w:p w:rsidR="006E4EDD" w:rsidRPr="0032162C" w:rsidRDefault="006E4EDD">
            <w:pPr>
              <w:jc w:val="both"/>
              <w:rPr>
                <w:color w:val="000000"/>
              </w:rPr>
            </w:pPr>
            <w:r w:rsidRPr="0032162C">
              <w:rPr>
                <w:color w:val="000000"/>
              </w:rPr>
              <w:t>Новотроицкого сельсовета</w:t>
            </w:r>
          </w:p>
          <w:p w:rsidR="006E4EDD" w:rsidRPr="0032162C" w:rsidRDefault="006E4EDD">
            <w:pPr>
              <w:jc w:val="both"/>
              <w:rPr>
                <w:color w:val="000000"/>
              </w:rPr>
            </w:pPr>
            <w:r w:rsidRPr="0032162C">
              <w:rPr>
                <w:color w:val="000000"/>
              </w:rPr>
              <w:t>Колыванского района</w:t>
            </w:r>
          </w:p>
          <w:p w:rsidR="006E4EDD" w:rsidRPr="0032162C" w:rsidRDefault="006E4EDD">
            <w:pPr>
              <w:jc w:val="both"/>
              <w:rPr>
                <w:color w:val="000000"/>
              </w:rPr>
            </w:pPr>
            <w:r w:rsidRPr="0032162C">
              <w:rPr>
                <w:color w:val="000000"/>
              </w:rPr>
              <w:t>Новосибирской области</w:t>
            </w:r>
          </w:p>
          <w:p w:rsidR="006E4EDD" w:rsidRPr="0032162C" w:rsidRDefault="006E4EDD">
            <w:pPr>
              <w:rPr>
                <w:i/>
                <w:color w:val="000000"/>
                <w:lang w:eastAsia="en-US"/>
              </w:rPr>
            </w:pPr>
          </w:p>
        </w:tc>
        <w:tc>
          <w:tcPr>
            <w:tcW w:w="567" w:type="dxa"/>
          </w:tcPr>
          <w:p w:rsidR="006E4EDD" w:rsidRPr="0032162C" w:rsidRDefault="006E4EDD">
            <w:pPr>
              <w:jc w:val="both"/>
              <w:rPr>
                <w:color w:val="000000"/>
                <w:lang w:eastAsia="en-US"/>
              </w:rPr>
            </w:pPr>
          </w:p>
        </w:tc>
        <w:tc>
          <w:tcPr>
            <w:tcW w:w="4536" w:type="dxa"/>
          </w:tcPr>
          <w:p w:rsidR="006E4EDD" w:rsidRPr="0032162C" w:rsidRDefault="006E4EDD">
            <w:pPr>
              <w:rPr>
                <w:color w:val="000000"/>
                <w:lang w:eastAsia="en-US"/>
              </w:rPr>
            </w:pPr>
            <w:r w:rsidRPr="0032162C">
              <w:rPr>
                <w:color w:val="000000"/>
              </w:rPr>
              <w:t xml:space="preserve">Глава </w:t>
            </w:r>
          </w:p>
          <w:p w:rsidR="006E4EDD" w:rsidRPr="0032162C" w:rsidRDefault="006E4EDD">
            <w:pPr>
              <w:rPr>
                <w:color w:val="000000"/>
              </w:rPr>
            </w:pPr>
            <w:r w:rsidRPr="0032162C">
              <w:rPr>
                <w:color w:val="000000"/>
              </w:rPr>
              <w:t>Новотроицкого сельсовета</w:t>
            </w:r>
          </w:p>
          <w:p w:rsidR="006E4EDD" w:rsidRPr="0032162C" w:rsidRDefault="006E4EDD">
            <w:pPr>
              <w:rPr>
                <w:color w:val="000000"/>
              </w:rPr>
            </w:pPr>
            <w:r w:rsidRPr="0032162C">
              <w:rPr>
                <w:color w:val="000000"/>
              </w:rPr>
              <w:t>Колыванского района</w:t>
            </w:r>
          </w:p>
          <w:p w:rsidR="006E4EDD" w:rsidRPr="0032162C" w:rsidRDefault="006E4EDD">
            <w:pPr>
              <w:rPr>
                <w:color w:val="000000"/>
              </w:rPr>
            </w:pPr>
            <w:r w:rsidRPr="0032162C">
              <w:rPr>
                <w:color w:val="000000"/>
              </w:rPr>
              <w:t>Новосибирской области</w:t>
            </w:r>
          </w:p>
          <w:p w:rsidR="006E4EDD" w:rsidRPr="0032162C" w:rsidRDefault="006E4EDD">
            <w:pPr>
              <w:rPr>
                <w:i/>
                <w:color w:val="000000"/>
                <w:lang w:eastAsia="en-US"/>
              </w:rPr>
            </w:pPr>
          </w:p>
        </w:tc>
      </w:tr>
      <w:tr w:rsidR="006E4EDD" w:rsidRPr="0032162C" w:rsidTr="006E4EDD">
        <w:tc>
          <w:tcPr>
            <w:tcW w:w="4644" w:type="dxa"/>
          </w:tcPr>
          <w:p w:rsidR="006E4EDD" w:rsidRPr="0032162C" w:rsidRDefault="006E4EDD">
            <w:pPr>
              <w:jc w:val="both"/>
              <w:rPr>
                <w:color w:val="000000"/>
                <w:lang w:eastAsia="en-US"/>
              </w:rPr>
            </w:pPr>
            <w:r w:rsidRPr="0032162C">
              <w:rPr>
                <w:color w:val="000000"/>
              </w:rPr>
              <w:t>_____________А.Р. Газизов</w:t>
            </w:r>
          </w:p>
          <w:p w:rsidR="006E4EDD" w:rsidRPr="0032162C" w:rsidRDefault="006E4EDD">
            <w:pPr>
              <w:jc w:val="both"/>
              <w:rPr>
                <w:color w:val="000000"/>
                <w:lang w:eastAsia="en-US"/>
              </w:rPr>
            </w:pPr>
          </w:p>
        </w:tc>
        <w:tc>
          <w:tcPr>
            <w:tcW w:w="567" w:type="dxa"/>
          </w:tcPr>
          <w:p w:rsidR="006E4EDD" w:rsidRPr="0032162C" w:rsidRDefault="006E4EDD">
            <w:pPr>
              <w:jc w:val="both"/>
              <w:rPr>
                <w:color w:val="000000"/>
                <w:lang w:eastAsia="en-US"/>
              </w:rPr>
            </w:pPr>
          </w:p>
        </w:tc>
        <w:tc>
          <w:tcPr>
            <w:tcW w:w="4536" w:type="dxa"/>
          </w:tcPr>
          <w:p w:rsidR="006E4EDD" w:rsidRPr="0032162C" w:rsidRDefault="006E4EDD">
            <w:pPr>
              <w:jc w:val="both"/>
              <w:rPr>
                <w:color w:val="000000"/>
                <w:lang w:eastAsia="en-US"/>
              </w:rPr>
            </w:pPr>
            <w:r w:rsidRPr="0032162C">
              <w:rPr>
                <w:color w:val="000000"/>
              </w:rPr>
              <w:t>______________Г.Н. Кулипанова</w:t>
            </w:r>
          </w:p>
          <w:p w:rsidR="006E4EDD" w:rsidRPr="0032162C" w:rsidRDefault="006E4EDD">
            <w:pPr>
              <w:jc w:val="both"/>
              <w:rPr>
                <w:color w:val="000000"/>
                <w:lang w:eastAsia="en-US"/>
              </w:rPr>
            </w:pPr>
          </w:p>
        </w:tc>
      </w:tr>
    </w:tbl>
    <w:p w:rsidR="006E4EDD" w:rsidRPr="0032162C" w:rsidRDefault="006E4EDD" w:rsidP="006E4EDD">
      <w:pPr>
        <w:autoSpaceDE w:val="0"/>
        <w:autoSpaceDN w:val="0"/>
        <w:adjustRightInd w:val="0"/>
        <w:outlineLvl w:val="0"/>
        <w:rPr>
          <w:color w:val="000000"/>
        </w:rPr>
      </w:pPr>
    </w:p>
    <w:p w:rsidR="006E4EDD" w:rsidRPr="0032162C" w:rsidRDefault="006E4EDD" w:rsidP="006E4EDD">
      <w:pPr>
        <w:autoSpaceDE w:val="0"/>
        <w:autoSpaceDN w:val="0"/>
        <w:adjustRightInd w:val="0"/>
        <w:jc w:val="right"/>
        <w:outlineLvl w:val="0"/>
        <w:rPr>
          <w:color w:val="000000"/>
        </w:rPr>
      </w:pPr>
      <w:r w:rsidRPr="0032162C">
        <w:rPr>
          <w:color w:val="000000"/>
        </w:rPr>
        <w:t>Приложение</w:t>
      </w:r>
    </w:p>
    <w:p w:rsidR="006E4EDD" w:rsidRPr="0032162C" w:rsidRDefault="006E4EDD" w:rsidP="006E4EDD">
      <w:pPr>
        <w:autoSpaceDE w:val="0"/>
        <w:autoSpaceDN w:val="0"/>
        <w:adjustRightInd w:val="0"/>
        <w:jc w:val="right"/>
        <w:outlineLvl w:val="0"/>
        <w:rPr>
          <w:color w:val="000000"/>
        </w:rPr>
      </w:pPr>
      <w:r w:rsidRPr="0032162C">
        <w:rPr>
          <w:color w:val="000000"/>
        </w:rPr>
        <w:t>УТВЕРЖДЕНО</w:t>
      </w:r>
    </w:p>
    <w:p w:rsidR="006E4EDD" w:rsidRPr="0032162C" w:rsidRDefault="006E4EDD" w:rsidP="006E4EDD">
      <w:pPr>
        <w:autoSpaceDE w:val="0"/>
        <w:autoSpaceDN w:val="0"/>
        <w:adjustRightInd w:val="0"/>
        <w:jc w:val="right"/>
        <w:rPr>
          <w:color w:val="000000"/>
        </w:rPr>
      </w:pPr>
      <w:r w:rsidRPr="0032162C">
        <w:rPr>
          <w:color w:val="000000"/>
        </w:rPr>
        <w:t>решением Совета депутатов</w:t>
      </w:r>
    </w:p>
    <w:p w:rsidR="006E4EDD" w:rsidRPr="0032162C" w:rsidRDefault="006E4EDD" w:rsidP="006E4EDD">
      <w:pPr>
        <w:autoSpaceDE w:val="0"/>
        <w:autoSpaceDN w:val="0"/>
        <w:adjustRightInd w:val="0"/>
        <w:spacing w:line="240" w:lineRule="atLeast"/>
        <w:jc w:val="right"/>
        <w:rPr>
          <w:color w:val="000000"/>
        </w:rPr>
      </w:pPr>
      <w:r w:rsidRPr="0032162C">
        <w:rPr>
          <w:color w:val="000000"/>
        </w:rPr>
        <w:t>Новотроицкого сельсовета</w:t>
      </w:r>
    </w:p>
    <w:p w:rsidR="006E4EDD" w:rsidRPr="0032162C" w:rsidRDefault="006E4EDD" w:rsidP="006E4EDD">
      <w:pPr>
        <w:autoSpaceDE w:val="0"/>
        <w:autoSpaceDN w:val="0"/>
        <w:adjustRightInd w:val="0"/>
        <w:spacing w:line="240" w:lineRule="atLeast"/>
        <w:jc w:val="right"/>
        <w:rPr>
          <w:color w:val="000000"/>
        </w:rPr>
      </w:pPr>
      <w:r w:rsidRPr="0032162C">
        <w:rPr>
          <w:color w:val="000000"/>
        </w:rPr>
        <w:t>Колыванского района</w:t>
      </w:r>
    </w:p>
    <w:p w:rsidR="006E4EDD" w:rsidRPr="0032162C" w:rsidRDefault="006E4EDD" w:rsidP="006E4EDD">
      <w:pPr>
        <w:autoSpaceDE w:val="0"/>
        <w:autoSpaceDN w:val="0"/>
        <w:adjustRightInd w:val="0"/>
        <w:spacing w:line="240" w:lineRule="atLeast"/>
        <w:jc w:val="right"/>
        <w:rPr>
          <w:color w:val="000000"/>
        </w:rPr>
      </w:pPr>
      <w:r w:rsidRPr="0032162C">
        <w:rPr>
          <w:color w:val="000000"/>
        </w:rPr>
        <w:t>Новосибирской области</w:t>
      </w:r>
    </w:p>
    <w:p w:rsidR="006E4EDD" w:rsidRPr="0032162C" w:rsidRDefault="006E4EDD" w:rsidP="006E4EDD">
      <w:pPr>
        <w:autoSpaceDE w:val="0"/>
        <w:autoSpaceDN w:val="0"/>
        <w:adjustRightInd w:val="0"/>
        <w:spacing w:line="240" w:lineRule="atLeast"/>
        <w:jc w:val="right"/>
        <w:rPr>
          <w:color w:val="000000"/>
        </w:rPr>
      </w:pPr>
      <w:r w:rsidRPr="0032162C">
        <w:rPr>
          <w:color w:val="000000"/>
        </w:rPr>
        <w:t>от 15.02.2019№39/166</w:t>
      </w:r>
    </w:p>
    <w:p w:rsidR="006E4EDD" w:rsidRPr="0032162C" w:rsidRDefault="006E4EDD" w:rsidP="006E4EDD">
      <w:pPr>
        <w:autoSpaceDE w:val="0"/>
        <w:autoSpaceDN w:val="0"/>
        <w:adjustRightInd w:val="0"/>
        <w:jc w:val="right"/>
        <w:rPr>
          <w:i/>
          <w:color w:val="000000"/>
        </w:rPr>
      </w:pPr>
    </w:p>
    <w:p w:rsidR="006E4EDD" w:rsidRPr="0032162C" w:rsidRDefault="006E4EDD" w:rsidP="006E4EDD">
      <w:pPr>
        <w:numPr>
          <w:ilvl w:val="1"/>
          <w:numId w:val="1"/>
        </w:numPr>
        <w:suppressAutoHyphens/>
        <w:autoSpaceDE w:val="0"/>
        <w:spacing w:line="360" w:lineRule="auto"/>
        <w:jc w:val="center"/>
        <w:outlineLvl w:val="1"/>
        <w:rPr>
          <w:b/>
          <w:color w:val="000000"/>
          <w:lang w:eastAsia="ar-SA"/>
        </w:rPr>
      </w:pPr>
    </w:p>
    <w:p w:rsidR="006E4EDD" w:rsidRPr="0032162C" w:rsidRDefault="006E4EDD" w:rsidP="006E4EDD">
      <w:pPr>
        <w:numPr>
          <w:ilvl w:val="1"/>
          <w:numId w:val="1"/>
        </w:numPr>
        <w:suppressAutoHyphens/>
        <w:autoSpaceDE w:val="0"/>
        <w:jc w:val="center"/>
        <w:outlineLvl w:val="1"/>
        <w:rPr>
          <w:color w:val="000000"/>
          <w:lang w:eastAsia="ar-SA"/>
        </w:rPr>
      </w:pPr>
      <w:r w:rsidRPr="0032162C">
        <w:rPr>
          <w:color w:val="000000"/>
          <w:lang w:eastAsia="ar-SA"/>
        </w:rPr>
        <w:t>ПОЛОЖЕНИЕ</w:t>
      </w:r>
    </w:p>
    <w:p w:rsidR="006E4EDD" w:rsidRPr="0032162C" w:rsidRDefault="006E4EDD" w:rsidP="006E4EDD">
      <w:pPr>
        <w:autoSpaceDE w:val="0"/>
        <w:autoSpaceDN w:val="0"/>
        <w:adjustRightInd w:val="0"/>
        <w:jc w:val="center"/>
        <w:rPr>
          <w:rFonts w:eastAsia="Calibri"/>
          <w:i/>
          <w:color w:val="000000"/>
          <w:lang w:eastAsia="en-US"/>
        </w:rPr>
      </w:pPr>
      <w:r w:rsidRPr="0032162C">
        <w:rPr>
          <w:color w:val="000000"/>
        </w:rPr>
        <w:t>о ежемесячной доплате к страховой пенсии по старости (инвалидности) лицам, осуществлявшим полномочия депутата, председателя</w:t>
      </w:r>
      <w:r w:rsidRPr="0032162C">
        <w:rPr>
          <w:b/>
          <w:color w:val="000000"/>
        </w:rPr>
        <w:t xml:space="preserve"> </w:t>
      </w:r>
      <w:r w:rsidRPr="0032162C">
        <w:rPr>
          <w:color w:val="000000"/>
        </w:rPr>
        <w:t xml:space="preserve">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 </w:t>
      </w:r>
    </w:p>
    <w:p w:rsidR="006E4EDD" w:rsidRPr="0032162C" w:rsidRDefault="006E4EDD" w:rsidP="006E4EDD">
      <w:pPr>
        <w:autoSpaceDE w:val="0"/>
        <w:autoSpaceDN w:val="0"/>
        <w:adjustRightInd w:val="0"/>
        <w:spacing w:line="240" w:lineRule="atLeast"/>
        <w:jc w:val="center"/>
        <w:rPr>
          <w:color w:val="000000"/>
          <w:lang w:eastAsia="ar-SA"/>
        </w:rPr>
      </w:pPr>
    </w:p>
    <w:p w:rsidR="006E4EDD" w:rsidRPr="0032162C" w:rsidRDefault="006E4EDD" w:rsidP="006E4EDD">
      <w:pPr>
        <w:spacing w:line="360" w:lineRule="auto"/>
        <w:jc w:val="center"/>
        <w:rPr>
          <w:rFonts w:eastAsia="Calibri"/>
          <w:b/>
          <w:color w:val="000000"/>
          <w:lang w:eastAsia="en-US"/>
        </w:rPr>
      </w:pPr>
      <w:r w:rsidRPr="0032162C">
        <w:rPr>
          <w:b/>
          <w:color w:val="000000"/>
        </w:rPr>
        <w:t>1. Общие положения</w:t>
      </w:r>
    </w:p>
    <w:p w:rsidR="006E4EDD" w:rsidRPr="0032162C" w:rsidRDefault="006E4EDD" w:rsidP="006E4EDD">
      <w:pPr>
        <w:autoSpaceDE w:val="0"/>
        <w:autoSpaceDN w:val="0"/>
        <w:adjustRightInd w:val="0"/>
        <w:spacing w:line="240" w:lineRule="atLeast"/>
        <w:jc w:val="both"/>
        <w:rPr>
          <w:i/>
          <w:color w:val="000000"/>
        </w:rPr>
      </w:pPr>
      <w:r w:rsidRPr="0032162C">
        <w:rPr>
          <w:color w:val="000000"/>
        </w:rPr>
        <w:t>1.1. </w:t>
      </w:r>
      <w:proofErr w:type="gramStart"/>
      <w:r w:rsidRPr="0032162C">
        <w:rPr>
          <w:color w:val="000000"/>
        </w:rPr>
        <w:t>Положение о ежемесячной доплате к страховой пенсии по старости (инвалидности) лицам, осуществлявшим полномочия депутата, председателя 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 (далее ‒ Положение) разработано в соответствии с Федеральным законом от 06.10.2003 № 131-ФЗ «</w:t>
      </w:r>
      <w:hyperlink r:id="rId55" w:history="1">
        <w:r w:rsidRPr="0032162C">
          <w:rPr>
            <w:rStyle w:val="a4"/>
          </w:rPr>
          <w:t>Об общих принципах</w:t>
        </w:r>
      </w:hyperlink>
      <w:r w:rsidRPr="0032162C">
        <w:rPr>
          <w:color w:val="000000"/>
        </w:rPr>
        <w:t xml:space="preserve"> организации местного самоуправления в Российской Федерации», законом Новосибирской области от 06.07.2018 № 275-ОЗ «О гарантиях осуществления полномочий</w:t>
      </w:r>
      <w:proofErr w:type="gramEnd"/>
      <w:r w:rsidRPr="0032162C">
        <w:rPr>
          <w:color w:val="000000"/>
        </w:rPr>
        <w:t xml:space="preserve">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Новотроицкого сельсовета Колыванского района Новосибирской области</w:t>
      </w:r>
      <w:r w:rsidRPr="0032162C">
        <w:rPr>
          <w:i/>
          <w:color w:val="000000"/>
        </w:rPr>
        <w:t>.</w:t>
      </w:r>
    </w:p>
    <w:p w:rsidR="006E4EDD" w:rsidRPr="0032162C" w:rsidRDefault="006E4EDD" w:rsidP="006E4EDD">
      <w:pPr>
        <w:widowControl w:val="0"/>
        <w:autoSpaceDE w:val="0"/>
        <w:autoSpaceDN w:val="0"/>
        <w:adjustRightInd w:val="0"/>
        <w:jc w:val="both"/>
        <w:rPr>
          <w:color w:val="000000"/>
          <w:highlight w:val="yellow"/>
        </w:rPr>
      </w:pPr>
      <w:r w:rsidRPr="0032162C">
        <w:rPr>
          <w:color w:val="000000"/>
        </w:rPr>
        <w:t>1.2. </w:t>
      </w:r>
      <w:proofErr w:type="gramStart"/>
      <w:r w:rsidRPr="0032162C">
        <w:rPr>
          <w:color w:val="000000"/>
        </w:rPr>
        <w:t xml:space="preserve">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Новотроицкого </w:t>
      </w:r>
      <w:r w:rsidRPr="0032162C">
        <w:rPr>
          <w:color w:val="000000"/>
        </w:rPr>
        <w:lastRenderedPageBreak/>
        <w:t>сельсовета Колыванского района Новосибирской области, Главы Новотроицкого сельсовета Колыванского района Новосибирской области</w:t>
      </w:r>
      <w:r w:rsidRPr="0032162C">
        <w:rPr>
          <w:i/>
          <w:color w:val="000000"/>
        </w:rPr>
        <w:t xml:space="preserve"> </w:t>
      </w:r>
      <w:r w:rsidRPr="0032162C">
        <w:rPr>
          <w:color w:val="000000"/>
        </w:rPr>
        <w:t>(далее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32162C">
        <w:rPr>
          <w:color w:val="000000"/>
        </w:rPr>
        <w:t xml:space="preserve"> освобождены от замещаемой </w:t>
      </w:r>
      <w:r w:rsidRPr="0032162C">
        <w:rPr>
          <w:color w:val="000000"/>
          <w:lang w:bidi="ru-RU"/>
        </w:rPr>
        <w:t xml:space="preserve">должности в связи с прекращением полномочий по установленным действующим законодательством основаниям </w:t>
      </w:r>
      <w:r w:rsidRPr="0032162C">
        <w:rPr>
          <w:color w:val="000000"/>
        </w:rPr>
        <w:t xml:space="preserve">(в том числе досрочно), за исключением случаев прекращения полномочий, связанных с виновными действиями. </w:t>
      </w:r>
    </w:p>
    <w:p w:rsidR="006E4EDD" w:rsidRPr="0032162C" w:rsidRDefault="006E4EDD" w:rsidP="006E4EDD">
      <w:pPr>
        <w:widowControl w:val="0"/>
        <w:autoSpaceDE w:val="0"/>
        <w:autoSpaceDN w:val="0"/>
        <w:adjustRightInd w:val="0"/>
        <w:jc w:val="both"/>
        <w:rPr>
          <w:color w:val="000000"/>
        </w:rPr>
      </w:pPr>
      <w:r w:rsidRPr="0032162C">
        <w:rPr>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6E4EDD" w:rsidRPr="0032162C" w:rsidRDefault="006E4EDD" w:rsidP="006E4EDD">
      <w:pPr>
        <w:widowControl w:val="0"/>
        <w:autoSpaceDE w:val="0"/>
        <w:autoSpaceDN w:val="0"/>
        <w:adjustRightInd w:val="0"/>
        <w:ind w:firstLine="708"/>
        <w:jc w:val="both"/>
        <w:rPr>
          <w:color w:val="000000"/>
        </w:rPr>
      </w:pPr>
    </w:p>
    <w:p w:rsidR="006E4EDD" w:rsidRPr="0032162C" w:rsidRDefault="006E4EDD" w:rsidP="006E4EDD">
      <w:pPr>
        <w:ind w:firstLine="709"/>
        <w:jc w:val="center"/>
        <w:rPr>
          <w:rFonts w:eastAsia="Calibri"/>
          <w:color w:val="000000"/>
          <w:lang w:eastAsia="en-US"/>
        </w:rPr>
      </w:pPr>
      <w:r w:rsidRPr="0032162C">
        <w:rPr>
          <w:b/>
          <w:color w:val="000000"/>
        </w:rPr>
        <w:t xml:space="preserve">2. Порядок определения размера ежемесячной доплаты к страховой пенсии </w:t>
      </w:r>
    </w:p>
    <w:p w:rsidR="006E4EDD" w:rsidRPr="0032162C" w:rsidRDefault="006E4EDD" w:rsidP="006E4EDD">
      <w:pPr>
        <w:widowControl w:val="0"/>
        <w:autoSpaceDE w:val="0"/>
        <w:autoSpaceDN w:val="0"/>
        <w:adjustRightInd w:val="0"/>
        <w:jc w:val="both"/>
        <w:rPr>
          <w:color w:val="000000"/>
        </w:rPr>
      </w:pPr>
    </w:p>
    <w:p w:rsidR="006E4EDD" w:rsidRPr="0032162C" w:rsidRDefault="006E4EDD" w:rsidP="006E4EDD">
      <w:pPr>
        <w:tabs>
          <w:tab w:val="left" w:pos="900"/>
        </w:tabs>
        <w:jc w:val="both"/>
        <w:rPr>
          <w:rFonts w:eastAsia="Calibri"/>
          <w:color w:val="000000"/>
          <w:lang w:eastAsia="en-US"/>
        </w:rPr>
      </w:pPr>
      <w:r w:rsidRPr="0032162C">
        <w:rPr>
          <w:color w:val="00000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6E4EDD" w:rsidRPr="0032162C" w:rsidRDefault="006E4EDD" w:rsidP="006E4EDD">
      <w:pPr>
        <w:tabs>
          <w:tab w:val="left" w:pos="900"/>
        </w:tabs>
        <w:jc w:val="both"/>
        <w:rPr>
          <w:color w:val="000000"/>
        </w:rPr>
      </w:pPr>
      <w:r w:rsidRPr="0032162C">
        <w:rPr>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6E4EDD" w:rsidRPr="0032162C" w:rsidRDefault="006E4EDD" w:rsidP="006E4EDD">
      <w:pPr>
        <w:tabs>
          <w:tab w:val="left" w:pos="900"/>
        </w:tabs>
        <w:jc w:val="both"/>
        <w:rPr>
          <w:color w:val="000000"/>
        </w:rPr>
      </w:pPr>
      <w:r w:rsidRPr="0032162C">
        <w:rPr>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6E4EDD" w:rsidRPr="0032162C" w:rsidRDefault="006E4EDD" w:rsidP="006E4EDD">
      <w:pPr>
        <w:tabs>
          <w:tab w:val="left" w:pos="900"/>
        </w:tabs>
        <w:ind w:firstLine="709"/>
        <w:jc w:val="both"/>
        <w:rPr>
          <w:color w:val="000000"/>
        </w:rPr>
      </w:pPr>
      <w:r w:rsidRPr="0032162C">
        <w:rPr>
          <w:color w:val="000000"/>
        </w:rPr>
        <w:t xml:space="preserve">‒ от 4 до 9 лет – 55 %, </w:t>
      </w:r>
    </w:p>
    <w:p w:rsidR="006E4EDD" w:rsidRPr="0032162C" w:rsidRDefault="006E4EDD" w:rsidP="006E4EDD">
      <w:pPr>
        <w:tabs>
          <w:tab w:val="left" w:pos="900"/>
        </w:tabs>
        <w:ind w:firstLine="709"/>
        <w:jc w:val="both"/>
        <w:rPr>
          <w:color w:val="000000"/>
        </w:rPr>
      </w:pPr>
      <w:r w:rsidRPr="0032162C">
        <w:rPr>
          <w:color w:val="000000"/>
        </w:rPr>
        <w:t xml:space="preserve">‒ от 9 до 14 лет – 75 %, </w:t>
      </w:r>
    </w:p>
    <w:p w:rsidR="006E4EDD" w:rsidRPr="0032162C" w:rsidRDefault="006E4EDD" w:rsidP="006E4EDD">
      <w:pPr>
        <w:tabs>
          <w:tab w:val="left" w:pos="900"/>
        </w:tabs>
        <w:ind w:firstLine="709"/>
        <w:jc w:val="both"/>
        <w:rPr>
          <w:color w:val="000000"/>
        </w:rPr>
      </w:pPr>
      <w:r w:rsidRPr="0032162C">
        <w:rPr>
          <w:color w:val="000000"/>
        </w:rPr>
        <w:t>‒ от 14 до 19 лет – 85 %,</w:t>
      </w:r>
    </w:p>
    <w:p w:rsidR="006E4EDD" w:rsidRPr="0032162C" w:rsidRDefault="006E4EDD" w:rsidP="006E4EDD">
      <w:pPr>
        <w:tabs>
          <w:tab w:val="left" w:pos="900"/>
        </w:tabs>
        <w:ind w:firstLine="709"/>
        <w:jc w:val="both"/>
        <w:rPr>
          <w:color w:val="000000"/>
        </w:rPr>
      </w:pPr>
      <w:r w:rsidRPr="0032162C">
        <w:rPr>
          <w:color w:val="00000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6E4EDD" w:rsidRPr="0032162C" w:rsidRDefault="006E4EDD" w:rsidP="006E4EDD">
      <w:pPr>
        <w:tabs>
          <w:tab w:val="left" w:pos="900"/>
        </w:tabs>
        <w:jc w:val="both"/>
        <w:rPr>
          <w:color w:val="000000"/>
        </w:rPr>
      </w:pPr>
      <w:r w:rsidRPr="0032162C">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6E4EDD" w:rsidRPr="0032162C" w:rsidRDefault="006E4EDD" w:rsidP="006E4EDD">
      <w:pPr>
        <w:tabs>
          <w:tab w:val="left" w:pos="900"/>
        </w:tabs>
        <w:jc w:val="both"/>
        <w:rPr>
          <w:color w:val="000000"/>
          <w:lang w:bidi="ru-RU"/>
        </w:rPr>
      </w:pPr>
      <w:r w:rsidRPr="0032162C">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6E4EDD" w:rsidRPr="0032162C" w:rsidRDefault="006E4EDD" w:rsidP="006E4EDD">
      <w:pPr>
        <w:autoSpaceDE w:val="0"/>
        <w:jc w:val="both"/>
        <w:rPr>
          <w:rFonts w:eastAsia="Calibri"/>
          <w:color w:val="000000"/>
          <w:lang w:eastAsia="en-US"/>
        </w:rPr>
      </w:pPr>
      <w:r w:rsidRPr="0032162C">
        <w:rPr>
          <w:color w:val="000000"/>
        </w:rPr>
        <w:t>2.3. </w:t>
      </w:r>
      <w:proofErr w:type="gramStart"/>
      <w:r w:rsidRPr="0032162C">
        <w:rPr>
          <w:color w:val="000000"/>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6E4EDD" w:rsidRPr="0032162C" w:rsidRDefault="006E4EDD" w:rsidP="006E4EDD">
      <w:pPr>
        <w:autoSpaceDE w:val="0"/>
        <w:jc w:val="both"/>
        <w:rPr>
          <w:color w:val="000000"/>
        </w:rPr>
      </w:pPr>
      <w:r w:rsidRPr="0032162C">
        <w:rPr>
          <w:color w:val="000000"/>
        </w:rPr>
        <w:t>2.4. </w:t>
      </w:r>
      <w:proofErr w:type="gramStart"/>
      <w:r w:rsidRPr="0032162C">
        <w:rPr>
          <w:color w:val="000000"/>
        </w:rPr>
        <w:t xml:space="preserve">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w:t>
      </w:r>
      <w:r w:rsidRPr="0032162C">
        <w:rPr>
          <w:color w:val="000000"/>
        </w:rPr>
        <w:lastRenderedPageBreak/>
        <w:t>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32162C">
        <w:rPr>
          <w:color w:val="000000"/>
        </w:rPr>
        <w:t xml:space="preserve"> </w:t>
      </w:r>
      <w:proofErr w:type="gramStart"/>
      <w:r w:rsidRPr="0032162C">
        <w:rPr>
          <w:color w:val="000000"/>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32162C">
        <w:rPr>
          <w:color w:val="000000"/>
        </w:rPr>
        <w:t xml:space="preserve"> страховой пенсии, предусмотренная настоящим Положением, или одна из указанных в настоящей части выплат по их выбору.</w:t>
      </w:r>
    </w:p>
    <w:p w:rsidR="006E4EDD" w:rsidRPr="0032162C" w:rsidRDefault="006E4EDD" w:rsidP="006E4EDD">
      <w:pPr>
        <w:autoSpaceDE w:val="0"/>
        <w:jc w:val="both"/>
        <w:rPr>
          <w:color w:val="000000"/>
        </w:rPr>
      </w:pPr>
      <w:r w:rsidRPr="0032162C">
        <w:rPr>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E4EDD" w:rsidRPr="0032162C" w:rsidRDefault="006E4EDD" w:rsidP="006E4EDD">
      <w:pPr>
        <w:tabs>
          <w:tab w:val="left" w:pos="900"/>
        </w:tabs>
        <w:ind w:firstLine="709"/>
        <w:jc w:val="both"/>
        <w:rPr>
          <w:color w:val="000000"/>
        </w:rPr>
      </w:pPr>
    </w:p>
    <w:p w:rsidR="006E4EDD" w:rsidRPr="0032162C" w:rsidRDefault="006E4EDD" w:rsidP="006E4EDD">
      <w:pPr>
        <w:tabs>
          <w:tab w:val="left" w:pos="900"/>
        </w:tabs>
        <w:ind w:firstLine="709"/>
        <w:jc w:val="center"/>
        <w:rPr>
          <w:b/>
          <w:color w:val="000000"/>
        </w:rPr>
      </w:pPr>
      <w:r w:rsidRPr="0032162C">
        <w:rPr>
          <w:b/>
          <w:color w:val="000000"/>
        </w:rPr>
        <w:t>3. Порядок оформления документов для назначения ежемесячной доплаты к страховой пенсии по старости (инвалидности)</w:t>
      </w:r>
    </w:p>
    <w:p w:rsidR="006E4EDD" w:rsidRPr="0032162C" w:rsidRDefault="006E4EDD" w:rsidP="006E4EDD">
      <w:pPr>
        <w:tabs>
          <w:tab w:val="left" w:pos="900"/>
        </w:tabs>
        <w:ind w:firstLine="709"/>
        <w:jc w:val="both"/>
        <w:rPr>
          <w:color w:val="000000"/>
        </w:rPr>
      </w:pPr>
    </w:p>
    <w:p w:rsidR="006E4EDD" w:rsidRPr="0032162C" w:rsidRDefault="006E4EDD" w:rsidP="006E4EDD">
      <w:pPr>
        <w:tabs>
          <w:tab w:val="left" w:pos="900"/>
        </w:tabs>
        <w:jc w:val="both"/>
        <w:rPr>
          <w:color w:val="000000"/>
        </w:rPr>
      </w:pPr>
      <w:r w:rsidRPr="0032162C">
        <w:rPr>
          <w:bCs/>
          <w:color w:val="000000"/>
        </w:rPr>
        <w:t>3.1.</w:t>
      </w:r>
      <w:r w:rsidRPr="0032162C">
        <w:rPr>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6E4EDD" w:rsidRPr="0032162C" w:rsidRDefault="006E4EDD" w:rsidP="006E4EDD">
      <w:pPr>
        <w:tabs>
          <w:tab w:val="left" w:pos="900"/>
        </w:tabs>
        <w:jc w:val="both"/>
        <w:rPr>
          <w:color w:val="000000"/>
        </w:rPr>
      </w:pPr>
      <w:r w:rsidRPr="0032162C">
        <w:rPr>
          <w:color w:val="000000"/>
        </w:rPr>
        <w:t>3.2.</w:t>
      </w:r>
      <w:r w:rsidRPr="0032162C">
        <w:rPr>
          <w:b/>
          <w:color w:val="000000"/>
        </w:rPr>
        <w:t> </w:t>
      </w:r>
      <w:r w:rsidRPr="0032162C">
        <w:rPr>
          <w:color w:val="000000"/>
        </w:rPr>
        <w:t>Решение о назначении ежемесячной доплаты принимается Главой Новотроицкого сельсовета Колыванского района Новосибирской области,  (далее – Глава) на основании следующих документов:</w:t>
      </w:r>
    </w:p>
    <w:p w:rsidR="006E4EDD" w:rsidRPr="0032162C" w:rsidRDefault="006E4EDD" w:rsidP="006E4EDD">
      <w:pPr>
        <w:tabs>
          <w:tab w:val="left" w:pos="900"/>
          <w:tab w:val="left" w:pos="1080"/>
        </w:tabs>
        <w:jc w:val="both"/>
        <w:rPr>
          <w:color w:val="000000"/>
        </w:rPr>
      </w:pPr>
      <w:r w:rsidRPr="0032162C">
        <w:rPr>
          <w:color w:val="000000"/>
        </w:rPr>
        <w:t>‒ личного заявления о назначении (возобновлении) ежемесячной доплаты</w:t>
      </w:r>
    </w:p>
    <w:p w:rsidR="006E4EDD" w:rsidRPr="0032162C" w:rsidRDefault="006E4EDD" w:rsidP="006E4EDD">
      <w:pPr>
        <w:tabs>
          <w:tab w:val="left" w:pos="900"/>
          <w:tab w:val="left" w:pos="1080"/>
        </w:tabs>
        <w:jc w:val="both"/>
        <w:rPr>
          <w:i/>
          <w:color w:val="000000"/>
        </w:rPr>
      </w:pPr>
      <w:r w:rsidRPr="0032162C">
        <w:rPr>
          <w:color w:val="000000"/>
        </w:rPr>
        <w:t xml:space="preserve"> ( приложение № 1);</w:t>
      </w:r>
    </w:p>
    <w:p w:rsidR="006E4EDD" w:rsidRPr="0032162C" w:rsidRDefault="006E4EDD" w:rsidP="006E4EDD">
      <w:pPr>
        <w:tabs>
          <w:tab w:val="left" w:pos="900"/>
          <w:tab w:val="left" w:pos="1080"/>
        </w:tabs>
        <w:jc w:val="both"/>
        <w:rPr>
          <w:color w:val="000000"/>
        </w:rPr>
      </w:pPr>
      <w:r w:rsidRPr="0032162C">
        <w:rPr>
          <w:color w:val="000000"/>
        </w:rPr>
        <w:t>‒ справки о периодах замещения муниципальных должностей (приложение № 2);</w:t>
      </w:r>
    </w:p>
    <w:p w:rsidR="006E4EDD" w:rsidRPr="0032162C" w:rsidRDefault="006E4EDD" w:rsidP="006E4EDD">
      <w:pPr>
        <w:tabs>
          <w:tab w:val="left" w:pos="900"/>
          <w:tab w:val="left" w:pos="1080"/>
        </w:tabs>
        <w:jc w:val="both"/>
        <w:rPr>
          <w:color w:val="000000"/>
        </w:rPr>
      </w:pPr>
      <w:r w:rsidRPr="0032162C">
        <w:rPr>
          <w:color w:val="000000"/>
        </w:rPr>
        <w:t>‒ справки о размере месячного денежного содержания (вознаграждения)</w:t>
      </w:r>
    </w:p>
    <w:p w:rsidR="006E4EDD" w:rsidRPr="0032162C" w:rsidRDefault="006E4EDD" w:rsidP="006E4EDD">
      <w:pPr>
        <w:tabs>
          <w:tab w:val="left" w:pos="900"/>
          <w:tab w:val="left" w:pos="1080"/>
        </w:tabs>
        <w:jc w:val="both"/>
        <w:rPr>
          <w:color w:val="000000"/>
        </w:rPr>
      </w:pPr>
      <w:r w:rsidRPr="0032162C">
        <w:rPr>
          <w:color w:val="000000"/>
        </w:rPr>
        <w:t xml:space="preserve">( приложение № 3); </w:t>
      </w:r>
    </w:p>
    <w:p w:rsidR="006E4EDD" w:rsidRPr="0032162C" w:rsidRDefault="006E4EDD" w:rsidP="006E4EDD">
      <w:pPr>
        <w:tabs>
          <w:tab w:val="left" w:pos="900"/>
          <w:tab w:val="left" w:pos="1080"/>
        </w:tabs>
        <w:jc w:val="both"/>
        <w:rPr>
          <w:color w:val="000000"/>
        </w:rPr>
      </w:pPr>
      <w:r w:rsidRPr="0032162C">
        <w:rPr>
          <w:color w:val="000000"/>
        </w:rPr>
        <w:t>‒ справки о размере страховой пенсии по старости (инвалидности), получаемой заявителем на момент подачи заявлени</w:t>
      </w:r>
      <w:proofErr w:type="gramStart"/>
      <w:r w:rsidRPr="0032162C">
        <w:rPr>
          <w:color w:val="000000"/>
        </w:rPr>
        <w:t>я(</w:t>
      </w:r>
      <w:proofErr w:type="gramEnd"/>
      <w:r w:rsidRPr="0032162C">
        <w:rPr>
          <w:color w:val="000000"/>
        </w:rPr>
        <w:t xml:space="preserve"> приложение № 4); </w:t>
      </w:r>
    </w:p>
    <w:p w:rsidR="006E4EDD" w:rsidRPr="0032162C" w:rsidRDefault="006E4EDD" w:rsidP="006E4EDD">
      <w:pPr>
        <w:tabs>
          <w:tab w:val="left" w:pos="900"/>
          <w:tab w:val="left" w:pos="1080"/>
        </w:tabs>
        <w:jc w:val="both"/>
        <w:rPr>
          <w:color w:val="000000"/>
        </w:rPr>
      </w:pPr>
      <w:r w:rsidRPr="0032162C">
        <w:rPr>
          <w:color w:val="000000"/>
        </w:rPr>
        <w:t>‒ копии трудовой книжки (прошитой, пронумерованной и заверенной печатью работодателя);</w:t>
      </w:r>
    </w:p>
    <w:p w:rsidR="006E4EDD" w:rsidRPr="0032162C" w:rsidRDefault="006E4EDD" w:rsidP="006E4EDD">
      <w:pPr>
        <w:tabs>
          <w:tab w:val="left" w:pos="900"/>
          <w:tab w:val="left" w:pos="1080"/>
        </w:tabs>
        <w:jc w:val="both"/>
        <w:rPr>
          <w:color w:val="000000"/>
        </w:rPr>
      </w:pPr>
      <w:r w:rsidRPr="0032162C">
        <w:rPr>
          <w:color w:val="000000"/>
        </w:rPr>
        <w:t>‒ заверенной копии правового акта об освобождении от должности.</w:t>
      </w:r>
    </w:p>
    <w:p w:rsidR="006E4EDD" w:rsidRPr="0032162C" w:rsidRDefault="006E4EDD" w:rsidP="006E4EDD">
      <w:pPr>
        <w:tabs>
          <w:tab w:val="left" w:pos="-540"/>
        </w:tabs>
        <w:jc w:val="both"/>
        <w:rPr>
          <w:color w:val="000000"/>
        </w:rPr>
      </w:pPr>
      <w:r w:rsidRPr="0032162C">
        <w:rPr>
          <w:color w:val="000000"/>
        </w:rPr>
        <w:t>3.3. Перечисленные в пункте 3.2 настоящего Положения документы направляются в администрацию Новотроицкого сельсовета Колыванского района Новосибирской области</w:t>
      </w:r>
      <w:r w:rsidRPr="0032162C">
        <w:rPr>
          <w:i/>
          <w:color w:val="000000"/>
        </w:rPr>
        <w:t xml:space="preserve"> </w:t>
      </w:r>
      <w:r w:rsidRPr="0032162C">
        <w:rPr>
          <w:color w:val="000000"/>
        </w:rPr>
        <w:t>(далее – администрация).</w:t>
      </w:r>
    </w:p>
    <w:p w:rsidR="006E4EDD" w:rsidRPr="0032162C" w:rsidRDefault="006E4EDD" w:rsidP="006E4EDD">
      <w:pPr>
        <w:tabs>
          <w:tab w:val="left" w:pos="-540"/>
        </w:tabs>
        <w:jc w:val="both"/>
        <w:rPr>
          <w:color w:val="000000"/>
        </w:rPr>
      </w:pPr>
      <w:r w:rsidRPr="0032162C">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6E4EDD" w:rsidRPr="0032162C" w:rsidRDefault="006E4EDD" w:rsidP="006E4EDD">
      <w:pPr>
        <w:tabs>
          <w:tab w:val="left" w:pos="-540"/>
        </w:tabs>
        <w:jc w:val="both"/>
        <w:rPr>
          <w:color w:val="000000"/>
        </w:rPr>
      </w:pPr>
      <w:r w:rsidRPr="0032162C">
        <w:rPr>
          <w:color w:val="00000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32162C">
        <w:rPr>
          <w:color w:val="000000"/>
        </w:rPr>
        <w:t>заверения</w:t>
      </w:r>
      <w:proofErr w:type="gramEnd"/>
      <w:r w:rsidRPr="0032162C">
        <w:rPr>
          <w:color w:val="000000"/>
        </w:rPr>
        <w:t xml:space="preserve"> соответствующих копий в администрации возвращаются заявителю.</w:t>
      </w:r>
    </w:p>
    <w:p w:rsidR="006E4EDD" w:rsidRPr="0032162C" w:rsidRDefault="006E4EDD" w:rsidP="006E4EDD">
      <w:pPr>
        <w:tabs>
          <w:tab w:val="left" w:pos="-540"/>
        </w:tabs>
        <w:jc w:val="both"/>
        <w:rPr>
          <w:color w:val="000000"/>
        </w:rPr>
      </w:pPr>
      <w:r w:rsidRPr="0032162C">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6E4EDD" w:rsidRPr="0032162C" w:rsidRDefault="006E4EDD" w:rsidP="006E4EDD">
      <w:pPr>
        <w:tabs>
          <w:tab w:val="left" w:pos="900"/>
        </w:tabs>
        <w:jc w:val="both"/>
        <w:rPr>
          <w:color w:val="000000"/>
        </w:rPr>
      </w:pPr>
      <w:r w:rsidRPr="0032162C">
        <w:rPr>
          <w:color w:val="000000"/>
        </w:rPr>
        <w:lastRenderedPageBreak/>
        <w:t xml:space="preserve">После принятия Главой решения о назначении ежемесячной доплаты администрация направляет заявителю </w:t>
      </w:r>
      <w:hyperlink r:id="rId56" w:history="1">
        <w:r w:rsidRPr="0032162C">
          <w:rPr>
            <w:rStyle w:val="a4"/>
          </w:rPr>
          <w:t>уведомление</w:t>
        </w:r>
      </w:hyperlink>
      <w:r w:rsidRPr="0032162C">
        <w:rPr>
          <w:color w:val="000000"/>
        </w:rPr>
        <w:t xml:space="preserve"> о размере назначенной ежемесячной доплаты </w:t>
      </w:r>
      <w:proofErr w:type="gramStart"/>
      <w:r w:rsidRPr="0032162C">
        <w:rPr>
          <w:color w:val="000000"/>
        </w:rPr>
        <w:t xml:space="preserve">( </w:t>
      </w:r>
      <w:proofErr w:type="gramEnd"/>
      <w:r w:rsidRPr="0032162C">
        <w:rPr>
          <w:color w:val="000000"/>
        </w:rPr>
        <w:t>приложение № 5).</w:t>
      </w:r>
    </w:p>
    <w:p w:rsidR="006E4EDD" w:rsidRPr="0032162C" w:rsidRDefault="006E4EDD" w:rsidP="006E4EDD">
      <w:pPr>
        <w:autoSpaceDE w:val="0"/>
        <w:autoSpaceDN w:val="0"/>
        <w:adjustRightInd w:val="0"/>
        <w:jc w:val="both"/>
        <w:rPr>
          <w:color w:val="000000"/>
        </w:rPr>
      </w:pPr>
      <w:r w:rsidRPr="0032162C">
        <w:rPr>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6E4EDD" w:rsidRPr="0032162C" w:rsidRDefault="006E4EDD" w:rsidP="006E4EDD">
      <w:pPr>
        <w:widowControl w:val="0"/>
        <w:jc w:val="both"/>
        <w:rPr>
          <w:color w:val="000000"/>
          <w:lang w:bidi="ru-RU"/>
        </w:rPr>
      </w:pPr>
      <w:r w:rsidRPr="0032162C">
        <w:rPr>
          <w:color w:val="000000"/>
          <w:lang w:bidi="ru-RU"/>
        </w:rPr>
        <w:t>3.4. Ежемесячная доплата выплачивается администрацией в трёхдневный срок после поступления средств на лицевой счет на эти цели.</w:t>
      </w:r>
    </w:p>
    <w:p w:rsidR="006E4EDD" w:rsidRPr="0032162C" w:rsidRDefault="006E4EDD" w:rsidP="006E4EDD">
      <w:pPr>
        <w:tabs>
          <w:tab w:val="left" w:pos="900"/>
        </w:tabs>
        <w:rPr>
          <w:rFonts w:eastAsia="Calibri"/>
          <w:b/>
          <w:color w:val="000000"/>
          <w:lang w:eastAsia="en-US"/>
        </w:rPr>
      </w:pPr>
    </w:p>
    <w:p w:rsidR="006E4EDD" w:rsidRPr="0032162C" w:rsidRDefault="006E4EDD" w:rsidP="006E4EDD">
      <w:pPr>
        <w:tabs>
          <w:tab w:val="left" w:pos="900"/>
        </w:tabs>
        <w:ind w:firstLine="709"/>
        <w:rPr>
          <w:b/>
          <w:color w:val="000000"/>
        </w:rPr>
      </w:pPr>
      <w:r w:rsidRPr="0032162C">
        <w:rPr>
          <w:b/>
          <w:color w:val="000000"/>
        </w:rPr>
        <w:t xml:space="preserve">                                          4. Заключительные положения</w:t>
      </w:r>
    </w:p>
    <w:p w:rsidR="006E4EDD" w:rsidRPr="0032162C" w:rsidRDefault="006E4EDD" w:rsidP="006E4EDD">
      <w:pPr>
        <w:tabs>
          <w:tab w:val="left" w:pos="900"/>
        </w:tabs>
        <w:ind w:firstLine="709"/>
        <w:jc w:val="center"/>
        <w:rPr>
          <w:b/>
          <w:color w:val="000000"/>
        </w:rPr>
      </w:pPr>
    </w:p>
    <w:p w:rsidR="006E4EDD" w:rsidRPr="0032162C" w:rsidRDefault="006E4EDD" w:rsidP="006E4EDD">
      <w:pPr>
        <w:autoSpaceDE w:val="0"/>
        <w:autoSpaceDN w:val="0"/>
        <w:adjustRightInd w:val="0"/>
        <w:jc w:val="both"/>
        <w:rPr>
          <w:color w:val="000000"/>
        </w:rPr>
      </w:pPr>
      <w:r w:rsidRPr="0032162C">
        <w:rPr>
          <w:color w:val="000000"/>
        </w:rPr>
        <w:t>4.1. Перерасчет размера ежемесячной доплаты производится в случаях:</w:t>
      </w:r>
    </w:p>
    <w:p w:rsidR="006E4EDD" w:rsidRPr="0032162C" w:rsidRDefault="006E4EDD" w:rsidP="006E4EDD">
      <w:pPr>
        <w:autoSpaceDE w:val="0"/>
        <w:autoSpaceDN w:val="0"/>
        <w:adjustRightInd w:val="0"/>
        <w:ind w:firstLine="709"/>
        <w:jc w:val="both"/>
        <w:rPr>
          <w:color w:val="000000"/>
        </w:rPr>
      </w:pPr>
      <w:r w:rsidRPr="0032162C">
        <w:rPr>
          <w:color w:val="000000"/>
        </w:rPr>
        <w:t>1) изменения размера страховой пенсии по старости (инвалидности);</w:t>
      </w:r>
    </w:p>
    <w:p w:rsidR="006E4EDD" w:rsidRPr="0032162C" w:rsidRDefault="006E4EDD" w:rsidP="006E4EDD">
      <w:pPr>
        <w:autoSpaceDE w:val="0"/>
        <w:autoSpaceDN w:val="0"/>
        <w:adjustRightInd w:val="0"/>
        <w:ind w:firstLine="709"/>
        <w:jc w:val="both"/>
        <w:rPr>
          <w:color w:val="000000"/>
        </w:rPr>
      </w:pPr>
      <w:r w:rsidRPr="0032162C">
        <w:rPr>
          <w:color w:val="000000"/>
        </w:rPr>
        <w:t>2) при централизованном повышении денежного содержания (вознаграждения) лиц, замещающих муниципальные должности;</w:t>
      </w:r>
    </w:p>
    <w:p w:rsidR="006E4EDD" w:rsidRPr="0032162C" w:rsidRDefault="006E4EDD" w:rsidP="006E4EDD">
      <w:pPr>
        <w:autoSpaceDE w:val="0"/>
        <w:autoSpaceDN w:val="0"/>
        <w:adjustRightInd w:val="0"/>
        <w:ind w:firstLine="709"/>
        <w:jc w:val="both"/>
        <w:rPr>
          <w:color w:val="000000"/>
        </w:rPr>
      </w:pPr>
      <w:r w:rsidRPr="0032162C">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6E4EDD" w:rsidRPr="0032162C" w:rsidRDefault="006E4EDD" w:rsidP="006E4EDD">
      <w:pPr>
        <w:autoSpaceDE w:val="0"/>
        <w:autoSpaceDN w:val="0"/>
        <w:adjustRightInd w:val="0"/>
        <w:jc w:val="both"/>
        <w:rPr>
          <w:color w:val="000000"/>
        </w:rPr>
      </w:pPr>
      <w:r w:rsidRPr="0032162C">
        <w:rPr>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6E4EDD" w:rsidRPr="0032162C" w:rsidRDefault="006E4EDD" w:rsidP="006E4EDD">
      <w:pPr>
        <w:autoSpaceDE w:val="0"/>
        <w:autoSpaceDN w:val="0"/>
        <w:adjustRightInd w:val="0"/>
        <w:jc w:val="both"/>
        <w:rPr>
          <w:color w:val="000000"/>
        </w:rPr>
      </w:pPr>
      <w:r w:rsidRPr="0032162C">
        <w:rPr>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6E4EDD" w:rsidRPr="0032162C" w:rsidRDefault="006E4EDD" w:rsidP="006E4EDD">
      <w:pPr>
        <w:autoSpaceDE w:val="0"/>
        <w:autoSpaceDN w:val="0"/>
        <w:adjustRightInd w:val="0"/>
        <w:jc w:val="both"/>
        <w:rPr>
          <w:color w:val="000000"/>
        </w:rPr>
      </w:pPr>
      <w:r w:rsidRPr="0032162C">
        <w:rPr>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57" w:history="1">
        <w:r w:rsidRPr="0032162C">
          <w:rPr>
            <w:rStyle w:val="a4"/>
          </w:rPr>
          <w:t>пунктом 2</w:t>
        </w:r>
      </w:hyperlink>
      <w:r w:rsidRPr="0032162C">
        <w:rPr>
          <w:color w:val="000000"/>
        </w:rPr>
        <w:t>.3 настоящего Положения.</w:t>
      </w:r>
    </w:p>
    <w:p w:rsidR="006E4EDD" w:rsidRPr="0032162C" w:rsidRDefault="006E4EDD" w:rsidP="006E4EDD">
      <w:pPr>
        <w:autoSpaceDE w:val="0"/>
        <w:autoSpaceDN w:val="0"/>
        <w:adjustRightInd w:val="0"/>
        <w:jc w:val="both"/>
        <w:rPr>
          <w:color w:val="000000"/>
        </w:rPr>
      </w:pPr>
      <w:r w:rsidRPr="0032162C">
        <w:rPr>
          <w:color w:val="000000"/>
        </w:rPr>
        <w:t>4.5. Перерасчет размера ежемесячной доплаты во всех предусмотренных настоящим разделом случаях осуществляет администрация.</w:t>
      </w:r>
    </w:p>
    <w:p w:rsidR="006E4EDD" w:rsidRPr="0032162C" w:rsidRDefault="006E4EDD" w:rsidP="006E4EDD">
      <w:pPr>
        <w:autoSpaceDE w:val="0"/>
        <w:autoSpaceDN w:val="0"/>
        <w:adjustRightInd w:val="0"/>
        <w:jc w:val="both"/>
        <w:rPr>
          <w:color w:val="000000"/>
        </w:rPr>
      </w:pPr>
      <w:r w:rsidRPr="0032162C">
        <w:rPr>
          <w:color w:val="000000"/>
        </w:rPr>
        <w:t>4.6. </w:t>
      </w:r>
      <w:proofErr w:type="gramStart"/>
      <w:r w:rsidRPr="0032162C">
        <w:rPr>
          <w:color w:val="00000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6E4EDD" w:rsidRPr="0032162C" w:rsidRDefault="006E4EDD" w:rsidP="006E4EDD">
      <w:pPr>
        <w:autoSpaceDE w:val="0"/>
        <w:autoSpaceDN w:val="0"/>
        <w:adjustRightInd w:val="0"/>
        <w:jc w:val="both"/>
        <w:rPr>
          <w:color w:val="000000"/>
        </w:rPr>
      </w:pPr>
      <w:r w:rsidRPr="0032162C">
        <w:rPr>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6E4EDD" w:rsidRPr="0032162C" w:rsidRDefault="006E4EDD" w:rsidP="006E4EDD">
      <w:pPr>
        <w:suppressAutoHyphens/>
        <w:rPr>
          <w:b/>
          <w:color w:val="000000"/>
          <w:lang w:eastAsia="ar-SA"/>
        </w:rPr>
      </w:pPr>
    </w:p>
    <w:p w:rsidR="006E4EDD" w:rsidRPr="0032162C" w:rsidRDefault="006E4EDD" w:rsidP="006E4EDD">
      <w:pPr>
        <w:suppressAutoHyphens/>
        <w:jc w:val="right"/>
        <w:rPr>
          <w:b/>
          <w:color w:val="000000"/>
          <w:lang w:eastAsia="ar-SA"/>
        </w:rPr>
      </w:pPr>
      <w:r w:rsidRPr="0032162C">
        <w:rPr>
          <w:b/>
          <w:color w:val="000000"/>
          <w:lang w:eastAsia="ar-SA"/>
        </w:rPr>
        <w:br w:type="page"/>
      </w:r>
    </w:p>
    <w:p w:rsidR="006E4EDD" w:rsidRPr="0032162C" w:rsidRDefault="006E4EDD" w:rsidP="006E4EDD">
      <w:pPr>
        <w:suppressAutoHyphens/>
        <w:jc w:val="right"/>
        <w:rPr>
          <w:b/>
          <w:color w:val="000000"/>
          <w:lang w:eastAsia="ar-SA"/>
        </w:rPr>
      </w:pPr>
      <w:r w:rsidRPr="0032162C">
        <w:rPr>
          <w:b/>
          <w:color w:val="000000"/>
          <w:lang w:eastAsia="ar-SA"/>
        </w:rPr>
        <w:lastRenderedPageBreak/>
        <w:t>Приложение № 1</w:t>
      </w:r>
    </w:p>
    <w:p w:rsidR="006E4EDD" w:rsidRPr="0032162C" w:rsidRDefault="006E4EDD" w:rsidP="006E4EDD">
      <w:pPr>
        <w:pStyle w:val="a3"/>
        <w:jc w:val="right"/>
        <w:rPr>
          <w:rFonts w:ascii="Times New Roman" w:eastAsia="Calibri" w:hAnsi="Times New Roman" w:cs="Times New Roman"/>
          <w:sz w:val="24"/>
          <w:szCs w:val="24"/>
        </w:rPr>
      </w:pPr>
      <w:r w:rsidRPr="0032162C">
        <w:rPr>
          <w:rFonts w:ascii="Times New Roman" w:hAnsi="Times New Roman" w:cs="Times New Roman"/>
          <w:sz w:val="24"/>
          <w:szCs w:val="24"/>
        </w:rPr>
        <w:t xml:space="preserve">к Положению о ежемесячной доплате </w:t>
      </w:r>
      <w:proofErr w:type="gramStart"/>
      <w:r w:rsidRPr="0032162C">
        <w:rPr>
          <w:rFonts w:ascii="Times New Roman" w:hAnsi="Times New Roman" w:cs="Times New Roman"/>
          <w:sz w:val="24"/>
          <w:szCs w:val="24"/>
        </w:rPr>
        <w:t>к</w:t>
      </w:r>
      <w:proofErr w:type="gramEnd"/>
      <w:r w:rsidRPr="0032162C">
        <w:rPr>
          <w:rFonts w:ascii="Times New Roman" w:hAnsi="Times New Roman" w:cs="Times New Roman"/>
          <w:sz w:val="24"/>
          <w:szCs w:val="24"/>
        </w:rPr>
        <w:t xml:space="preserve">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страховой пенсии по старости (инвалидности)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лицам, осуществлявшим полномочия депутата,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председателя Совета депутатов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Новотроицкого сельсовета Колыванского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района Новосибирской области,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 Главы Новотроицкого сельсовета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w:t>
      </w:r>
    </w:p>
    <w:p w:rsidR="006E4EDD" w:rsidRPr="0032162C" w:rsidRDefault="006E4EDD" w:rsidP="006E4EDD">
      <w:pPr>
        <w:tabs>
          <w:tab w:val="left" w:pos="5400"/>
          <w:tab w:val="left" w:pos="5580"/>
        </w:tabs>
        <w:suppressAutoHyphens/>
        <w:rPr>
          <w:b/>
          <w:i/>
          <w:iCs/>
          <w:color w:val="000000"/>
          <w:lang w:eastAsia="ar-SA"/>
        </w:rPr>
      </w:pPr>
    </w:p>
    <w:p w:rsidR="006E4EDD" w:rsidRPr="0032162C" w:rsidRDefault="006E4EDD" w:rsidP="006E4EDD">
      <w:pPr>
        <w:tabs>
          <w:tab w:val="left" w:pos="5040"/>
          <w:tab w:val="left" w:pos="5580"/>
        </w:tabs>
        <w:suppressAutoHyphens/>
        <w:ind w:left="4253"/>
        <w:rPr>
          <w:iCs/>
          <w:color w:val="000000"/>
          <w:lang w:eastAsia="ar-SA"/>
        </w:rPr>
      </w:pP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Главе ____________________________________</w:t>
      </w:r>
    </w:p>
    <w:p w:rsidR="006E4EDD" w:rsidRPr="0032162C" w:rsidRDefault="006E4EDD" w:rsidP="006E4EDD">
      <w:pPr>
        <w:numPr>
          <w:ilvl w:val="1"/>
          <w:numId w:val="1"/>
        </w:numPr>
        <w:suppressAutoHyphens/>
        <w:autoSpaceDE w:val="0"/>
        <w:ind w:left="4536" w:firstLine="0"/>
        <w:outlineLvl w:val="1"/>
        <w:rPr>
          <w:i/>
          <w:color w:val="000000"/>
          <w:lang w:eastAsia="ar-SA"/>
        </w:rPr>
      </w:pPr>
      <w:r w:rsidRPr="0032162C">
        <w:rPr>
          <w:i/>
          <w:color w:val="000000"/>
          <w:lang w:eastAsia="ar-SA"/>
        </w:rPr>
        <w:t xml:space="preserve">                   (наименование муниципального образования)</w:t>
      </w: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__________________________________________</w:t>
      </w: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от _______________________________________,</w:t>
      </w:r>
    </w:p>
    <w:p w:rsidR="006E4EDD" w:rsidRPr="0032162C" w:rsidRDefault="006E4EDD" w:rsidP="006E4EDD">
      <w:pPr>
        <w:tabs>
          <w:tab w:val="left" w:pos="5040"/>
          <w:tab w:val="left" w:pos="5580"/>
        </w:tabs>
        <w:suppressAutoHyphens/>
        <w:ind w:left="4536"/>
        <w:rPr>
          <w:i/>
          <w:iCs/>
          <w:color w:val="000000"/>
          <w:lang w:eastAsia="ar-SA"/>
        </w:rPr>
      </w:pPr>
      <w:r w:rsidRPr="0032162C">
        <w:rPr>
          <w:i/>
          <w:iCs/>
          <w:color w:val="000000"/>
          <w:lang w:eastAsia="ar-SA"/>
        </w:rPr>
        <w:t xml:space="preserve">                                (фамилия, имя, отчество)</w:t>
      </w:r>
    </w:p>
    <w:p w:rsidR="006E4EDD" w:rsidRPr="0032162C" w:rsidRDefault="006E4EDD" w:rsidP="006E4EDD">
      <w:pPr>
        <w:tabs>
          <w:tab w:val="left" w:pos="5040"/>
          <w:tab w:val="left" w:pos="5580"/>
        </w:tabs>
        <w:suppressAutoHyphens/>
        <w:ind w:left="4536"/>
        <w:rPr>
          <w:iCs/>
          <w:color w:val="000000"/>
          <w:lang w:eastAsia="ar-SA"/>
        </w:rPr>
      </w:pPr>
      <w:proofErr w:type="gramStart"/>
      <w:r w:rsidRPr="0032162C">
        <w:rPr>
          <w:iCs/>
          <w:color w:val="000000"/>
          <w:lang w:eastAsia="ar-SA"/>
        </w:rPr>
        <w:t>замещавшего</w:t>
      </w:r>
      <w:proofErr w:type="gramEnd"/>
      <w:r w:rsidRPr="0032162C">
        <w:rPr>
          <w:iCs/>
          <w:color w:val="000000"/>
          <w:lang w:eastAsia="ar-SA"/>
        </w:rPr>
        <w:t xml:space="preserve"> должность </w:t>
      </w: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__________________________________________,</w:t>
      </w:r>
    </w:p>
    <w:p w:rsidR="006E4EDD" w:rsidRPr="0032162C" w:rsidRDefault="006E4EDD" w:rsidP="006E4EDD">
      <w:pPr>
        <w:tabs>
          <w:tab w:val="left" w:pos="5040"/>
          <w:tab w:val="left" w:pos="5580"/>
        </w:tabs>
        <w:suppressAutoHyphens/>
        <w:ind w:left="4536"/>
        <w:rPr>
          <w:i/>
          <w:iCs/>
          <w:color w:val="000000"/>
          <w:lang w:eastAsia="ar-SA"/>
        </w:rPr>
      </w:pPr>
      <w:r w:rsidRPr="0032162C">
        <w:rPr>
          <w:i/>
          <w:iCs/>
          <w:color w:val="000000"/>
          <w:lang w:eastAsia="ar-SA"/>
        </w:rPr>
        <w:t xml:space="preserve">                (наименование муниципальной должности)</w:t>
      </w:r>
    </w:p>
    <w:p w:rsidR="006E4EDD" w:rsidRPr="0032162C" w:rsidRDefault="006E4EDD" w:rsidP="006E4EDD">
      <w:pPr>
        <w:tabs>
          <w:tab w:val="left" w:pos="5040"/>
          <w:tab w:val="left" w:pos="5580"/>
        </w:tabs>
        <w:suppressAutoHyphens/>
        <w:ind w:left="4536"/>
        <w:rPr>
          <w:iCs/>
          <w:color w:val="000000"/>
          <w:lang w:eastAsia="ar-SA"/>
        </w:rPr>
      </w:pPr>
      <w:proofErr w:type="gramStart"/>
      <w:r w:rsidRPr="0032162C">
        <w:rPr>
          <w:iCs/>
          <w:color w:val="000000"/>
          <w:lang w:eastAsia="ar-SA"/>
        </w:rPr>
        <w:t>проживающего</w:t>
      </w:r>
      <w:proofErr w:type="gramEnd"/>
      <w:r w:rsidRPr="0032162C">
        <w:rPr>
          <w:iCs/>
          <w:color w:val="000000"/>
          <w:lang w:eastAsia="ar-SA"/>
        </w:rPr>
        <w:t xml:space="preserve"> по адресу:____________________</w:t>
      </w: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__________________________________________,</w:t>
      </w:r>
    </w:p>
    <w:p w:rsidR="006E4EDD" w:rsidRPr="0032162C" w:rsidRDefault="006E4EDD" w:rsidP="006E4EDD">
      <w:pPr>
        <w:tabs>
          <w:tab w:val="left" w:pos="5040"/>
          <w:tab w:val="left" w:pos="5580"/>
        </w:tabs>
        <w:suppressAutoHyphens/>
        <w:ind w:left="4536"/>
        <w:rPr>
          <w:iCs/>
          <w:color w:val="000000"/>
          <w:lang w:eastAsia="ar-SA"/>
        </w:rPr>
      </w:pPr>
      <w:r w:rsidRPr="0032162C">
        <w:rPr>
          <w:iCs/>
          <w:color w:val="000000"/>
          <w:lang w:eastAsia="ar-SA"/>
        </w:rPr>
        <w:t>контактный телефон: ________________________</w:t>
      </w:r>
    </w:p>
    <w:p w:rsidR="006E4EDD" w:rsidRPr="0032162C" w:rsidRDefault="006E4EDD" w:rsidP="006E4EDD">
      <w:pPr>
        <w:suppressAutoHyphens/>
        <w:ind w:firstLine="851"/>
        <w:jc w:val="both"/>
        <w:rPr>
          <w:b/>
          <w:iCs/>
          <w:color w:val="000000"/>
          <w:lang w:eastAsia="ar-SA"/>
        </w:rPr>
      </w:pPr>
    </w:p>
    <w:p w:rsidR="006E4EDD" w:rsidRPr="0032162C" w:rsidRDefault="006E4EDD" w:rsidP="006E4EDD">
      <w:pPr>
        <w:suppressAutoHyphens/>
        <w:jc w:val="center"/>
        <w:rPr>
          <w:b/>
          <w:iCs/>
          <w:color w:val="000000"/>
          <w:lang w:eastAsia="ar-SA"/>
        </w:rPr>
      </w:pPr>
      <w:r w:rsidRPr="0032162C">
        <w:rPr>
          <w:b/>
          <w:iCs/>
          <w:color w:val="000000"/>
          <w:lang w:eastAsia="ar-SA"/>
        </w:rPr>
        <w:t>Заявление</w:t>
      </w:r>
    </w:p>
    <w:p w:rsidR="006E4EDD" w:rsidRPr="0032162C" w:rsidRDefault="006E4EDD" w:rsidP="006E4EDD">
      <w:pPr>
        <w:suppressAutoHyphens/>
        <w:ind w:firstLine="709"/>
        <w:jc w:val="both"/>
        <w:rPr>
          <w:iCs/>
          <w:color w:val="000000"/>
          <w:lang w:eastAsia="ar-SA"/>
        </w:rPr>
      </w:pPr>
    </w:p>
    <w:p w:rsidR="006E4EDD" w:rsidRPr="0032162C" w:rsidRDefault="006E4EDD" w:rsidP="006E4EDD">
      <w:pPr>
        <w:suppressAutoHyphens/>
        <w:ind w:firstLine="709"/>
        <w:jc w:val="both"/>
        <w:rPr>
          <w:color w:val="000000"/>
          <w:lang w:eastAsia="ar-SA"/>
        </w:rPr>
      </w:pPr>
      <w:proofErr w:type="gramStart"/>
      <w:r w:rsidRPr="0032162C">
        <w:rPr>
          <w:iCs/>
          <w:color w:val="000000"/>
          <w:lang w:eastAsia="ar-SA"/>
        </w:rPr>
        <w:t xml:space="preserve">В соответствии с </w:t>
      </w:r>
      <w:r w:rsidRPr="0032162C">
        <w:rPr>
          <w:color w:val="000000"/>
        </w:rPr>
        <w:t>Положение о ежемесячной доплате к страховой пенсии по старости</w:t>
      </w:r>
      <w:proofErr w:type="gramEnd"/>
      <w:r w:rsidRPr="0032162C">
        <w:rPr>
          <w:color w:val="000000"/>
        </w:rPr>
        <w:t xml:space="preserve"> (инвалидности) лицам, осуществлявшим полномочия депутата, председателя Совета депутатов __________ </w:t>
      </w:r>
      <w:r w:rsidRPr="0032162C">
        <w:rPr>
          <w:i/>
          <w:color w:val="000000"/>
        </w:rPr>
        <w:t>(наименование муниципального образования)</w:t>
      </w:r>
      <w:r w:rsidRPr="0032162C">
        <w:rPr>
          <w:color w:val="000000"/>
        </w:rPr>
        <w:t xml:space="preserve">, Главы__________ </w:t>
      </w:r>
      <w:r w:rsidRPr="0032162C">
        <w:rPr>
          <w:i/>
          <w:color w:val="000000"/>
        </w:rPr>
        <w:t xml:space="preserve">(наименование муниципального образования) </w:t>
      </w:r>
      <w:r w:rsidRPr="0032162C">
        <w:rPr>
          <w:color w:val="000000"/>
          <w:lang w:eastAsia="ar-SA"/>
        </w:rPr>
        <w:t>прошу установить мне ежемесячную доплату к страховой пенсии по старости (инвалидности).</w:t>
      </w:r>
    </w:p>
    <w:p w:rsidR="006E4EDD" w:rsidRPr="0032162C" w:rsidRDefault="006E4EDD" w:rsidP="006E4EDD">
      <w:pPr>
        <w:suppressAutoHyphens/>
        <w:ind w:firstLine="709"/>
        <w:jc w:val="both"/>
        <w:rPr>
          <w:color w:val="000000"/>
          <w:lang w:eastAsia="ar-SA"/>
        </w:rPr>
      </w:pPr>
      <w:r w:rsidRPr="0032162C">
        <w:rPr>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6E4EDD" w:rsidRPr="0032162C" w:rsidRDefault="006E4EDD" w:rsidP="006E4EDD">
      <w:pPr>
        <w:suppressAutoHyphens/>
        <w:jc w:val="both"/>
        <w:rPr>
          <w:color w:val="000000"/>
          <w:lang w:eastAsia="ar-SA"/>
        </w:rPr>
      </w:pPr>
      <w:r w:rsidRPr="0032162C">
        <w:rPr>
          <w:color w:val="000000"/>
          <w:lang w:eastAsia="ar-SA"/>
        </w:rPr>
        <w:t xml:space="preserve">в______________________ </w:t>
      </w:r>
      <w:r w:rsidRPr="0032162C">
        <w:rPr>
          <w:i/>
          <w:color w:val="000000"/>
          <w:lang w:eastAsia="ar-SA"/>
        </w:rPr>
        <w:t xml:space="preserve">(наименование банка получателя) </w:t>
      </w:r>
    </w:p>
    <w:p w:rsidR="006E4EDD" w:rsidRPr="0032162C" w:rsidRDefault="006E4EDD" w:rsidP="006E4EDD">
      <w:pPr>
        <w:suppressAutoHyphens/>
        <w:autoSpaceDE w:val="0"/>
        <w:ind w:firstLine="709"/>
        <w:jc w:val="both"/>
        <w:outlineLvl w:val="1"/>
        <w:rPr>
          <w:color w:val="000000"/>
          <w:lang w:eastAsia="ar-SA"/>
        </w:rPr>
      </w:pPr>
      <w:r w:rsidRPr="0032162C">
        <w:rPr>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 </w:t>
      </w:r>
      <w:r w:rsidRPr="0032162C">
        <w:rPr>
          <w:i/>
          <w:color w:val="000000"/>
          <w:lang w:eastAsia="ar-SA"/>
        </w:rPr>
        <w:t>(наименование муниципального образования)</w:t>
      </w:r>
    </w:p>
    <w:p w:rsidR="006E4EDD" w:rsidRPr="0032162C" w:rsidRDefault="006E4EDD" w:rsidP="006E4EDD">
      <w:pPr>
        <w:suppressAutoHyphens/>
        <w:autoSpaceDE w:val="0"/>
        <w:jc w:val="both"/>
        <w:outlineLvl w:val="1"/>
        <w:rPr>
          <w:color w:val="000000"/>
          <w:lang w:eastAsia="ar-SA"/>
        </w:rPr>
      </w:pPr>
    </w:p>
    <w:p w:rsidR="006E4EDD" w:rsidRPr="0032162C" w:rsidRDefault="006E4EDD" w:rsidP="006E4EDD">
      <w:pPr>
        <w:suppressAutoHyphens/>
        <w:autoSpaceDE w:val="0"/>
        <w:jc w:val="both"/>
        <w:outlineLvl w:val="1"/>
        <w:rPr>
          <w:color w:val="000000"/>
          <w:lang w:eastAsia="ar-SA"/>
        </w:rPr>
      </w:pPr>
    </w:p>
    <w:p w:rsidR="006E4EDD" w:rsidRPr="0032162C" w:rsidRDefault="006E4EDD" w:rsidP="006E4EDD">
      <w:pPr>
        <w:suppressAutoHyphens/>
        <w:autoSpaceDE w:val="0"/>
        <w:jc w:val="both"/>
        <w:outlineLvl w:val="1"/>
        <w:rPr>
          <w:color w:val="000000"/>
          <w:lang w:eastAsia="ar-SA"/>
        </w:rPr>
      </w:pPr>
    </w:p>
    <w:p w:rsidR="006E4EDD" w:rsidRPr="0032162C" w:rsidRDefault="006E4EDD" w:rsidP="006E4EDD">
      <w:pPr>
        <w:suppressAutoHyphens/>
        <w:autoSpaceDE w:val="0"/>
        <w:jc w:val="both"/>
        <w:outlineLvl w:val="1"/>
        <w:rPr>
          <w:iCs/>
          <w:color w:val="000000"/>
          <w:lang w:eastAsia="ar-SA"/>
        </w:rPr>
      </w:pPr>
      <w:r w:rsidRPr="0032162C">
        <w:rPr>
          <w:color w:val="000000"/>
          <w:lang w:eastAsia="ar-SA"/>
        </w:rPr>
        <w:t xml:space="preserve">Дата                                                                                                 Подпись заявителя                                  </w:t>
      </w:r>
    </w:p>
    <w:p w:rsidR="006E4EDD" w:rsidRPr="0032162C" w:rsidRDefault="006E4EDD" w:rsidP="006E4EDD">
      <w:pPr>
        <w:autoSpaceDE w:val="0"/>
        <w:autoSpaceDN w:val="0"/>
        <w:adjustRightInd w:val="0"/>
        <w:outlineLvl w:val="0"/>
        <w:rPr>
          <w:rFonts w:eastAsia="Calibri"/>
          <w:color w:val="000000"/>
          <w:lang w:eastAsia="en-US"/>
        </w:rPr>
      </w:pPr>
      <w:r w:rsidRPr="0032162C">
        <w:rPr>
          <w:color w:val="000000"/>
        </w:rPr>
        <w:br w:type="page"/>
      </w:r>
    </w:p>
    <w:p w:rsidR="006E4EDD" w:rsidRPr="0032162C" w:rsidRDefault="006E4EDD" w:rsidP="006E4EDD">
      <w:pPr>
        <w:autoSpaceDE w:val="0"/>
        <w:autoSpaceDN w:val="0"/>
        <w:adjustRightInd w:val="0"/>
        <w:outlineLvl w:val="0"/>
        <w:rPr>
          <w:color w:val="000000"/>
        </w:rPr>
      </w:pPr>
    </w:p>
    <w:p w:rsidR="006E4EDD" w:rsidRPr="0032162C" w:rsidRDefault="006E4EDD" w:rsidP="006E4EDD">
      <w:pPr>
        <w:autoSpaceDE w:val="0"/>
        <w:autoSpaceDN w:val="0"/>
        <w:adjustRightInd w:val="0"/>
        <w:jc w:val="right"/>
        <w:outlineLvl w:val="0"/>
        <w:rPr>
          <w:b/>
          <w:color w:val="000000"/>
        </w:rPr>
      </w:pPr>
      <w:r w:rsidRPr="0032162C">
        <w:rPr>
          <w:b/>
          <w:color w:val="000000"/>
        </w:rPr>
        <w:t>Приложение № 2</w:t>
      </w:r>
    </w:p>
    <w:p w:rsidR="006E4EDD" w:rsidRPr="0032162C" w:rsidRDefault="006E4EDD" w:rsidP="006E4EDD">
      <w:pPr>
        <w:suppressAutoHyphens/>
        <w:jc w:val="right"/>
        <w:rPr>
          <w:color w:val="000000"/>
        </w:rPr>
      </w:pPr>
      <w:r w:rsidRPr="0032162C">
        <w:rPr>
          <w:color w:val="000000"/>
        </w:rPr>
        <w:t xml:space="preserve">к Положению о ежемесячной доплате </w:t>
      </w:r>
      <w:proofErr w:type="gramStart"/>
      <w:r w:rsidRPr="0032162C">
        <w:rPr>
          <w:color w:val="000000"/>
        </w:rPr>
        <w:t>к</w:t>
      </w:r>
      <w:proofErr w:type="gramEnd"/>
      <w:r w:rsidRPr="0032162C">
        <w:rPr>
          <w:color w:val="000000"/>
        </w:rPr>
        <w:t xml:space="preserve"> </w:t>
      </w:r>
    </w:p>
    <w:p w:rsidR="006E4EDD" w:rsidRPr="0032162C" w:rsidRDefault="006E4EDD" w:rsidP="006E4EDD">
      <w:pPr>
        <w:suppressAutoHyphens/>
        <w:jc w:val="right"/>
        <w:rPr>
          <w:color w:val="000000"/>
        </w:rPr>
      </w:pPr>
      <w:r w:rsidRPr="0032162C">
        <w:rPr>
          <w:color w:val="000000"/>
        </w:rPr>
        <w:t xml:space="preserve">страховой пенсии по старости (инвалидности) </w:t>
      </w:r>
    </w:p>
    <w:p w:rsidR="006E4EDD" w:rsidRPr="0032162C" w:rsidRDefault="006E4EDD" w:rsidP="006E4EDD">
      <w:pPr>
        <w:suppressAutoHyphens/>
        <w:jc w:val="right"/>
        <w:rPr>
          <w:color w:val="000000"/>
        </w:rPr>
      </w:pPr>
      <w:r w:rsidRPr="0032162C">
        <w:rPr>
          <w:color w:val="000000"/>
        </w:rPr>
        <w:t xml:space="preserve">лицам, осуществлявшим полномочия депутата,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color w:val="000000"/>
          <w:sz w:val="24"/>
          <w:szCs w:val="24"/>
        </w:rPr>
        <w:t>председателя Совета депутатов</w:t>
      </w:r>
      <w:r w:rsidRPr="0032162C">
        <w:rPr>
          <w:rFonts w:ascii="Times New Roman" w:hAnsi="Times New Roman" w:cs="Times New Roman"/>
          <w:sz w:val="24"/>
          <w:szCs w:val="24"/>
        </w:rPr>
        <w:t xml:space="preserve"> Совета депутатов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Новотроицкого сельсовета Колыванского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района Новосибирской области,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 Главы Новотроицкого сельсовета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w:t>
      </w:r>
    </w:p>
    <w:p w:rsidR="006E4EDD" w:rsidRPr="0032162C" w:rsidRDefault="006E4EDD" w:rsidP="006E4EDD">
      <w:pPr>
        <w:suppressAutoHyphens/>
        <w:jc w:val="right"/>
        <w:rPr>
          <w:b/>
          <w:i/>
          <w:iCs/>
          <w:color w:val="000000"/>
          <w:lang w:eastAsia="ar-SA"/>
        </w:rPr>
      </w:pPr>
      <w:r w:rsidRPr="0032162C">
        <w:rPr>
          <w:color w:val="000000"/>
        </w:rPr>
        <w:t xml:space="preserve"> </w:t>
      </w:r>
    </w:p>
    <w:p w:rsidR="006E4EDD" w:rsidRPr="0032162C" w:rsidRDefault="006E4EDD" w:rsidP="006E4EDD">
      <w:pPr>
        <w:autoSpaceDE w:val="0"/>
        <w:autoSpaceDN w:val="0"/>
        <w:adjustRightInd w:val="0"/>
        <w:jc w:val="center"/>
        <w:rPr>
          <w:rFonts w:eastAsia="Calibri"/>
          <w:color w:val="000000"/>
          <w:lang w:eastAsia="en-US"/>
        </w:rPr>
      </w:pPr>
    </w:p>
    <w:p w:rsidR="006E4EDD" w:rsidRPr="0032162C" w:rsidRDefault="006E4EDD" w:rsidP="006E4EDD">
      <w:pPr>
        <w:autoSpaceDE w:val="0"/>
        <w:autoSpaceDN w:val="0"/>
        <w:adjustRightInd w:val="0"/>
        <w:jc w:val="center"/>
        <w:rPr>
          <w:color w:val="000000"/>
        </w:rPr>
      </w:pPr>
    </w:p>
    <w:p w:rsidR="006E4EDD" w:rsidRPr="0032162C" w:rsidRDefault="006E4EDD" w:rsidP="006E4EDD">
      <w:pPr>
        <w:autoSpaceDE w:val="0"/>
        <w:autoSpaceDN w:val="0"/>
        <w:adjustRightInd w:val="0"/>
        <w:jc w:val="center"/>
        <w:rPr>
          <w:color w:val="000000"/>
        </w:rPr>
      </w:pPr>
    </w:p>
    <w:p w:rsidR="006E4EDD" w:rsidRPr="0032162C" w:rsidRDefault="006E4EDD" w:rsidP="006E4EDD">
      <w:pPr>
        <w:autoSpaceDE w:val="0"/>
        <w:autoSpaceDN w:val="0"/>
        <w:adjustRightInd w:val="0"/>
        <w:jc w:val="center"/>
        <w:rPr>
          <w:b/>
          <w:color w:val="000000"/>
        </w:rPr>
      </w:pPr>
      <w:r w:rsidRPr="0032162C">
        <w:rPr>
          <w:b/>
          <w:color w:val="000000"/>
        </w:rPr>
        <w:t>Справка</w:t>
      </w:r>
    </w:p>
    <w:p w:rsidR="006E4EDD" w:rsidRPr="0032162C" w:rsidRDefault="006E4EDD" w:rsidP="006E4EDD">
      <w:pPr>
        <w:autoSpaceDE w:val="0"/>
        <w:autoSpaceDN w:val="0"/>
        <w:adjustRightInd w:val="0"/>
        <w:jc w:val="center"/>
        <w:rPr>
          <w:color w:val="000000"/>
        </w:rPr>
      </w:pPr>
      <w:r w:rsidRPr="0032162C">
        <w:rPr>
          <w:color w:val="000000"/>
        </w:rPr>
        <w:t xml:space="preserve">о периодах замещения должности депутата, председателя представительного органа, Главы ________ </w:t>
      </w:r>
      <w:r w:rsidRPr="0032162C">
        <w:rPr>
          <w:i/>
          <w:color w:val="000000"/>
        </w:rPr>
        <w:t>(наименование муниципального образования)</w:t>
      </w:r>
    </w:p>
    <w:p w:rsidR="006E4EDD" w:rsidRPr="0032162C" w:rsidRDefault="006E4EDD" w:rsidP="006E4EDD">
      <w:pPr>
        <w:spacing w:after="200" w:line="276" w:lineRule="auto"/>
        <w:rPr>
          <w:color w:val="000000"/>
        </w:rPr>
      </w:pPr>
    </w:p>
    <w:p w:rsidR="006E4EDD" w:rsidRPr="0032162C" w:rsidRDefault="006E4EDD" w:rsidP="006E4EDD">
      <w:pPr>
        <w:autoSpaceDE w:val="0"/>
        <w:autoSpaceDN w:val="0"/>
        <w:adjustRightInd w:val="0"/>
        <w:jc w:val="both"/>
        <w:rPr>
          <w:color w:val="000000"/>
        </w:rPr>
      </w:pPr>
      <w:r w:rsidRPr="0032162C">
        <w:rPr>
          <w:color w:val="000000"/>
        </w:rPr>
        <w:t>_________________________________________________________________,</w:t>
      </w:r>
    </w:p>
    <w:p w:rsidR="006E4EDD" w:rsidRPr="0032162C" w:rsidRDefault="006E4EDD" w:rsidP="006E4EDD">
      <w:pPr>
        <w:autoSpaceDE w:val="0"/>
        <w:autoSpaceDN w:val="0"/>
        <w:adjustRightInd w:val="0"/>
        <w:jc w:val="center"/>
        <w:rPr>
          <w:i/>
          <w:color w:val="000000"/>
          <w:vertAlign w:val="subscript"/>
        </w:rPr>
      </w:pPr>
      <w:r w:rsidRPr="0032162C">
        <w:rPr>
          <w:i/>
          <w:color w:val="000000"/>
          <w:vertAlign w:val="subscript"/>
        </w:rPr>
        <w:t>(фамилия, имя, отчество)</w:t>
      </w:r>
    </w:p>
    <w:p w:rsidR="006E4EDD" w:rsidRPr="0032162C" w:rsidRDefault="006E4EDD" w:rsidP="006E4EDD">
      <w:pPr>
        <w:autoSpaceDE w:val="0"/>
        <w:autoSpaceDN w:val="0"/>
        <w:adjustRightInd w:val="0"/>
        <w:jc w:val="center"/>
        <w:rPr>
          <w:color w:val="000000"/>
        </w:rPr>
      </w:pPr>
      <w:proofErr w:type="gramStart"/>
      <w:r w:rsidRPr="0032162C">
        <w:rPr>
          <w:color w:val="000000"/>
        </w:rPr>
        <w:t>замещавшего</w:t>
      </w:r>
      <w:proofErr w:type="gramEnd"/>
      <w:r w:rsidRPr="0032162C">
        <w:rPr>
          <w:color w:val="000000"/>
        </w:rPr>
        <w:t xml:space="preserve"> должность</w:t>
      </w:r>
    </w:p>
    <w:p w:rsidR="006E4EDD" w:rsidRPr="0032162C" w:rsidRDefault="006E4EDD" w:rsidP="006E4EDD">
      <w:pPr>
        <w:spacing w:after="200" w:line="276" w:lineRule="auto"/>
        <w:rPr>
          <w:color w:val="000000"/>
        </w:rPr>
      </w:pPr>
    </w:p>
    <w:p w:rsidR="006E4EDD" w:rsidRPr="0032162C" w:rsidRDefault="006E4EDD" w:rsidP="006E4EDD">
      <w:pPr>
        <w:autoSpaceDE w:val="0"/>
        <w:autoSpaceDN w:val="0"/>
        <w:adjustRightInd w:val="0"/>
        <w:jc w:val="both"/>
        <w:rPr>
          <w:color w:val="000000"/>
        </w:rPr>
      </w:pPr>
      <w:r w:rsidRPr="0032162C">
        <w:rPr>
          <w:color w:val="000000"/>
        </w:rPr>
        <w:t>__________________________________________________________________</w:t>
      </w:r>
    </w:p>
    <w:p w:rsidR="006E4EDD" w:rsidRPr="0032162C" w:rsidRDefault="006E4EDD" w:rsidP="006E4EDD">
      <w:pPr>
        <w:autoSpaceDE w:val="0"/>
        <w:autoSpaceDN w:val="0"/>
        <w:adjustRightInd w:val="0"/>
        <w:jc w:val="center"/>
        <w:rPr>
          <w:i/>
          <w:color w:val="000000"/>
          <w:vertAlign w:val="subscript"/>
        </w:rPr>
      </w:pPr>
      <w:r w:rsidRPr="0032162C">
        <w:rPr>
          <w:i/>
          <w:color w:val="000000"/>
          <w:vertAlign w:val="subscript"/>
        </w:rPr>
        <w:t>(наименование должности)</w:t>
      </w:r>
    </w:p>
    <w:p w:rsidR="006E4EDD" w:rsidRPr="0032162C" w:rsidRDefault="006E4EDD" w:rsidP="006E4EDD">
      <w:pPr>
        <w:autoSpaceDE w:val="0"/>
        <w:autoSpaceDN w:val="0"/>
        <w:adjustRightInd w:val="0"/>
        <w:jc w:val="both"/>
        <w:rPr>
          <w:color w:val="000000"/>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6E4EDD" w:rsidRPr="0032162C" w:rsidTr="006E4EDD">
        <w:tc>
          <w:tcPr>
            <w:tcW w:w="624" w:type="dxa"/>
            <w:vMerge w:val="restart"/>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Продолжительность замещения должности</w:t>
            </w:r>
          </w:p>
        </w:tc>
      </w:tr>
      <w:tr w:rsidR="006E4EDD" w:rsidRPr="0032162C" w:rsidTr="006E4EDD">
        <w:tc>
          <w:tcPr>
            <w:tcW w:w="624" w:type="dxa"/>
            <w:vMerge/>
            <w:tcBorders>
              <w:top w:val="single" w:sz="4" w:space="0" w:color="auto"/>
              <w:left w:val="single" w:sz="4" w:space="0" w:color="auto"/>
              <w:bottom w:val="single" w:sz="4" w:space="0" w:color="auto"/>
              <w:right w:val="single" w:sz="4" w:space="0" w:color="auto"/>
            </w:tcBorders>
            <w:vAlign w:val="center"/>
            <w:hideMark/>
          </w:tcPr>
          <w:p w:rsidR="006E4EDD" w:rsidRPr="0032162C" w:rsidRDefault="006E4EDD">
            <w:pPr>
              <w:rPr>
                <w:color w:val="00000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E4EDD" w:rsidRPr="0032162C" w:rsidRDefault="006E4EDD">
            <w:pPr>
              <w:rPr>
                <w:color w:val="00000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год</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месяц</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6E4EDD" w:rsidRPr="0032162C" w:rsidRDefault="006E4EDD">
            <w:pPr>
              <w:rPr>
                <w:color w:val="00000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лет</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дней</w:t>
            </w:r>
          </w:p>
        </w:tc>
      </w:tr>
      <w:tr w:rsidR="006E4EDD" w:rsidRPr="0032162C" w:rsidTr="006E4EDD">
        <w:tc>
          <w:tcPr>
            <w:tcW w:w="62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1</w:t>
            </w:r>
          </w:p>
        </w:tc>
        <w:tc>
          <w:tcPr>
            <w:tcW w:w="1247"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2</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3</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4</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5</w:t>
            </w:r>
          </w:p>
        </w:tc>
        <w:tc>
          <w:tcPr>
            <w:tcW w:w="1928"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7</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8</w:t>
            </w:r>
          </w:p>
        </w:tc>
        <w:tc>
          <w:tcPr>
            <w:tcW w:w="96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9</w:t>
            </w:r>
          </w:p>
        </w:tc>
      </w:tr>
    </w:tbl>
    <w:p w:rsidR="006E4EDD" w:rsidRPr="0032162C" w:rsidRDefault="006E4EDD" w:rsidP="006E4EDD">
      <w:pPr>
        <w:autoSpaceDE w:val="0"/>
        <w:autoSpaceDN w:val="0"/>
        <w:adjustRightInd w:val="0"/>
        <w:ind w:firstLine="540"/>
        <w:jc w:val="both"/>
        <w:rPr>
          <w:color w:val="000000"/>
          <w:lang w:eastAsia="en-US"/>
        </w:rPr>
      </w:pP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r w:rsidRPr="0032162C">
        <w:rPr>
          <w:color w:val="000000"/>
        </w:rPr>
        <w:t>Руководитель органа</w:t>
      </w:r>
    </w:p>
    <w:p w:rsidR="006E4EDD" w:rsidRPr="0032162C" w:rsidRDefault="006E4EDD" w:rsidP="006E4EDD">
      <w:pPr>
        <w:autoSpaceDE w:val="0"/>
        <w:autoSpaceDN w:val="0"/>
        <w:adjustRightInd w:val="0"/>
        <w:jc w:val="both"/>
        <w:rPr>
          <w:color w:val="000000"/>
        </w:rPr>
      </w:pPr>
      <w:r w:rsidRPr="0032162C">
        <w:rPr>
          <w:color w:val="000000"/>
        </w:rPr>
        <w:t>местного самоуправления                                          ________________________</w:t>
      </w:r>
    </w:p>
    <w:p w:rsidR="006E4EDD" w:rsidRPr="0032162C" w:rsidRDefault="006E4EDD" w:rsidP="006E4EDD">
      <w:pPr>
        <w:autoSpaceDE w:val="0"/>
        <w:autoSpaceDN w:val="0"/>
        <w:adjustRightInd w:val="0"/>
        <w:jc w:val="right"/>
        <w:rPr>
          <w:i/>
          <w:color w:val="000000"/>
          <w:vertAlign w:val="subscript"/>
        </w:rPr>
      </w:pPr>
      <w:r w:rsidRPr="0032162C">
        <w:rPr>
          <w:color w:val="000000"/>
        </w:rPr>
        <w:t xml:space="preserve">                                        </w:t>
      </w:r>
      <w:r w:rsidRPr="0032162C">
        <w:rPr>
          <w:i/>
          <w:color w:val="000000"/>
          <w:vertAlign w:val="subscript"/>
        </w:rPr>
        <w:t>(подпись, инициалы, фамилия)</w:t>
      </w:r>
    </w:p>
    <w:p w:rsidR="006E4EDD" w:rsidRPr="0032162C" w:rsidRDefault="006E4EDD" w:rsidP="006E4EDD">
      <w:pPr>
        <w:autoSpaceDE w:val="0"/>
        <w:autoSpaceDN w:val="0"/>
        <w:adjustRightInd w:val="0"/>
        <w:jc w:val="both"/>
        <w:rPr>
          <w:color w:val="000000"/>
        </w:rPr>
      </w:pPr>
      <w:r w:rsidRPr="0032162C">
        <w:rPr>
          <w:color w:val="000000"/>
        </w:rPr>
        <w:t xml:space="preserve">    М.П.</w:t>
      </w:r>
    </w:p>
    <w:p w:rsidR="006E4EDD" w:rsidRPr="0032162C" w:rsidRDefault="006E4EDD" w:rsidP="006E4EDD">
      <w:pPr>
        <w:spacing w:line="276" w:lineRule="auto"/>
        <w:rPr>
          <w:color w:val="000000"/>
        </w:rPr>
        <w:sectPr w:rsidR="006E4EDD" w:rsidRPr="0032162C">
          <w:pgSz w:w="11905" w:h="16838"/>
          <w:pgMar w:top="1134" w:right="567" w:bottom="1134" w:left="1418" w:header="0" w:footer="0" w:gutter="0"/>
          <w:cols w:space="720"/>
        </w:sectPr>
      </w:pPr>
    </w:p>
    <w:p w:rsidR="006E4EDD" w:rsidRPr="0032162C" w:rsidRDefault="006E4EDD" w:rsidP="006E4EDD">
      <w:pPr>
        <w:autoSpaceDE w:val="0"/>
        <w:autoSpaceDN w:val="0"/>
        <w:adjustRightInd w:val="0"/>
        <w:jc w:val="right"/>
        <w:outlineLvl w:val="0"/>
        <w:rPr>
          <w:b/>
          <w:color w:val="000000"/>
        </w:rPr>
      </w:pPr>
      <w:r w:rsidRPr="0032162C">
        <w:rPr>
          <w:color w:val="000000"/>
        </w:rPr>
        <w:lastRenderedPageBreak/>
        <w:t xml:space="preserve"> </w:t>
      </w:r>
      <w:r w:rsidRPr="0032162C">
        <w:rPr>
          <w:b/>
          <w:color w:val="000000"/>
        </w:rPr>
        <w:t>Приложение № 3</w:t>
      </w:r>
    </w:p>
    <w:p w:rsidR="006E4EDD" w:rsidRPr="0032162C" w:rsidRDefault="006E4EDD" w:rsidP="006E4EDD">
      <w:pPr>
        <w:suppressAutoHyphens/>
        <w:jc w:val="right"/>
        <w:rPr>
          <w:color w:val="000000"/>
        </w:rPr>
      </w:pPr>
      <w:r w:rsidRPr="0032162C">
        <w:rPr>
          <w:color w:val="000000"/>
        </w:rPr>
        <w:t xml:space="preserve">к Положению о ежемесячной доплате </w:t>
      </w:r>
      <w:proofErr w:type="gramStart"/>
      <w:r w:rsidRPr="0032162C">
        <w:rPr>
          <w:color w:val="000000"/>
        </w:rPr>
        <w:t>к</w:t>
      </w:r>
      <w:proofErr w:type="gramEnd"/>
      <w:r w:rsidRPr="0032162C">
        <w:rPr>
          <w:color w:val="000000"/>
        </w:rPr>
        <w:t xml:space="preserve"> </w:t>
      </w:r>
    </w:p>
    <w:p w:rsidR="006E4EDD" w:rsidRPr="0032162C" w:rsidRDefault="006E4EDD" w:rsidP="006E4EDD">
      <w:pPr>
        <w:suppressAutoHyphens/>
        <w:jc w:val="right"/>
        <w:rPr>
          <w:color w:val="000000"/>
        </w:rPr>
      </w:pPr>
      <w:r w:rsidRPr="0032162C">
        <w:rPr>
          <w:color w:val="000000"/>
        </w:rPr>
        <w:t xml:space="preserve">страховой пенсии по старости (инвалидности) </w:t>
      </w:r>
    </w:p>
    <w:p w:rsidR="006E4EDD" w:rsidRPr="0032162C" w:rsidRDefault="006E4EDD" w:rsidP="006E4EDD">
      <w:pPr>
        <w:suppressAutoHyphens/>
        <w:jc w:val="right"/>
        <w:rPr>
          <w:color w:val="000000"/>
        </w:rPr>
      </w:pPr>
      <w:r w:rsidRPr="0032162C">
        <w:rPr>
          <w:color w:val="000000"/>
        </w:rPr>
        <w:t xml:space="preserve">лицам, осуществлявшим полномочия депутата,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color w:val="000000"/>
          <w:sz w:val="24"/>
          <w:szCs w:val="24"/>
        </w:rPr>
        <w:t>председателя Совета депутатов</w:t>
      </w:r>
      <w:r w:rsidRPr="0032162C">
        <w:rPr>
          <w:rFonts w:ascii="Times New Roman" w:hAnsi="Times New Roman" w:cs="Times New Roman"/>
          <w:sz w:val="24"/>
          <w:szCs w:val="24"/>
        </w:rPr>
        <w:t xml:space="preserve"> Совета депутатов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Новотроицкого сельсовета Колыванского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района Новосибирской области,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 Главы Новотроицкого сельсовета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w:t>
      </w:r>
    </w:p>
    <w:p w:rsidR="006E4EDD" w:rsidRPr="0032162C" w:rsidRDefault="006E4EDD" w:rsidP="006E4EDD">
      <w:pPr>
        <w:suppressAutoHyphens/>
        <w:jc w:val="right"/>
        <w:rPr>
          <w:color w:val="000000"/>
        </w:rPr>
      </w:pPr>
      <w:r w:rsidRPr="0032162C">
        <w:rPr>
          <w:color w:val="000000"/>
        </w:rPr>
        <w:t xml:space="preserve">  </w:t>
      </w:r>
    </w:p>
    <w:p w:rsidR="006E4EDD" w:rsidRPr="0032162C" w:rsidRDefault="006E4EDD" w:rsidP="006E4EDD">
      <w:pPr>
        <w:autoSpaceDE w:val="0"/>
        <w:autoSpaceDN w:val="0"/>
        <w:adjustRightInd w:val="0"/>
        <w:jc w:val="center"/>
        <w:rPr>
          <w:color w:val="000000"/>
        </w:rPr>
      </w:pPr>
    </w:p>
    <w:p w:rsidR="006E4EDD" w:rsidRPr="0032162C" w:rsidRDefault="006E4EDD" w:rsidP="006E4EDD">
      <w:pPr>
        <w:autoSpaceDE w:val="0"/>
        <w:autoSpaceDN w:val="0"/>
        <w:adjustRightInd w:val="0"/>
        <w:rPr>
          <w:color w:val="000000"/>
        </w:rPr>
      </w:pPr>
    </w:p>
    <w:p w:rsidR="006E4EDD" w:rsidRPr="0032162C" w:rsidRDefault="006E4EDD" w:rsidP="006E4EDD">
      <w:pPr>
        <w:autoSpaceDE w:val="0"/>
        <w:autoSpaceDN w:val="0"/>
        <w:adjustRightInd w:val="0"/>
        <w:jc w:val="center"/>
        <w:rPr>
          <w:color w:val="000000"/>
        </w:rPr>
      </w:pPr>
    </w:p>
    <w:p w:rsidR="006E4EDD" w:rsidRPr="0032162C" w:rsidRDefault="006E4EDD" w:rsidP="006E4EDD">
      <w:pPr>
        <w:autoSpaceDE w:val="0"/>
        <w:autoSpaceDN w:val="0"/>
        <w:adjustRightInd w:val="0"/>
        <w:jc w:val="center"/>
        <w:rPr>
          <w:b/>
          <w:color w:val="000000"/>
        </w:rPr>
      </w:pPr>
      <w:r w:rsidRPr="0032162C">
        <w:rPr>
          <w:b/>
          <w:color w:val="000000"/>
        </w:rPr>
        <w:t>Справка</w:t>
      </w:r>
    </w:p>
    <w:p w:rsidR="006E4EDD" w:rsidRPr="0032162C" w:rsidRDefault="006E4EDD" w:rsidP="006E4EDD">
      <w:pPr>
        <w:autoSpaceDE w:val="0"/>
        <w:autoSpaceDN w:val="0"/>
        <w:adjustRightInd w:val="0"/>
        <w:jc w:val="center"/>
        <w:rPr>
          <w:color w:val="000000"/>
        </w:rPr>
      </w:pPr>
      <w:r w:rsidRPr="0032162C">
        <w:rPr>
          <w:color w:val="000000"/>
        </w:rPr>
        <w:t>о размере месячного денежного содержания (вознаграждения)</w:t>
      </w: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center"/>
        <w:rPr>
          <w:color w:val="000000"/>
        </w:rPr>
      </w:pPr>
      <w:r w:rsidRPr="0032162C">
        <w:rPr>
          <w:color w:val="000000"/>
        </w:rPr>
        <w:t>Месячное денежное содержание (вознаграждение)</w:t>
      </w:r>
    </w:p>
    <w:p w:rsidR="006E4EDD" w:rsidRPr="0032162C" w:rsidRDefault="006E4EDD" w:rsidP="006E4EDD">
      <w:pPr>
        <w:autoSpaceDE w:val="0"/>
        <w:autoSpaceDN w:val="0"/>
        <w:adjustRightInd w:val="0"/>
        <w:jc w:val="both"/>
        <w:rPr>
          <w:color w:val="000000"/>
        </w:rPr>
      </w:pPr>
      <w:r w:rsidRPr="0032162C">
        <w:rPr>
          <w:color w:val="000000"/>
        </w:rPr>
        <w:t>_________________________________________________________________,</w:t>
      </w:r>
    </w:p>
    <w:p w:rsidR="006E4EDD" w:rsidRPr="0032162C" w:rsidRDefault="006E4EDD" w:rsidP="006E4EDD">
      <w:pPr>
        <w:autoSpaceDE w:val="0"/>
        <w:autoSpaceDN w:val="0"/>
        <w:adjustRightInd w:val="0"/>
        <w:jc w:val="center"/>
        <w:rPr>
          <w:i/>
          <w:color w:val="000000"/>
          <w:vertAlign w:val="subscript"/>
        </w:rPr>
      </w:pPr>
      <w:r w:rsidRPr="0032162C">
        <w:rPr>
          <w:i/>
          <w:color w:val="000000"/>
          <w:vertAlign w:val="subscript"/>
        </w:rPr>
        <w:t>(фамилия, имя, отчество)</w:t>
      </w:r>
    </w:p>
    <w:p w:rsidR="006E4EDD" w:rsidRPr="0032162C" w:rsidRDefault="006E4EDD" w:rsidP="006E4EDD">
      <w:pPr>
        <w:autoSpaceDE w:val="0"/>
        <w:autoSpaceDN w:val="0"/>
        <w:adjustRightInd w:val="0"/>
        <w:jc w:val="center"/>
        <w:rPr>
          <w:color w:val="000000"/>
        </w:rPr>
      </w:pPr>
      <w:proofErr w:type="gramStart"/>
      <w:r w:rsidRPr="0032162C">
        <w:rPr>
          <w:color w:val="000000"/>
        </w:rPr>
        <w:t>замещавшего</w:t>
      </w:r>
      <w:proofErr w:type="gramEnd"/>
      <w:r w:rsidRPr="0032162C">
        <w:rPr>
          <w:color w:val="000000"/>
        </w:rPr>
        <w:t xml:space="preserve"> должность </w:t>
      </w:r>
    </w:p>
    <w:p w:rsidR="006E4EDD" w:rsidRPr="0032162C" w:rsidRDefault="006E4EDD" w:rsidP="006E4EDD">
      <w:pPr>
        <w:autoSpaceDE w:val="0"/>
        <w:autoSpaceDN w:val="0"/>
        <w:adjustRightInd w:val="0"/>
        <w:jc w:val="both"/>
        <w:rPr>
          <w:color w:val="000000"/>
        </w:rPr>
      </w:pPr>
      <w:r w:rsidRPr="0032162C">
        <w:rPr>
          <w:color w:val="000000"/>
        </w:rPr>
        <w:t>_________________________________________________________________,</w:t>
      </w:r>
    </w:p>
    <w:p w:rsidR="006E4EDD" w:rsidRPr="0032162C" w:rsidRDefault="006E4EDD" w:rsidP="006E4EDD">
      <w:pPr>
        <w:autoSpaceDE w:val="0"/>
        <w:autoSpaceDN w:val="0"/>
        <w:adjustRightInd w:val="0"/>
        <w:jc w:val="center"/>
        <w:rPr>
          <w:i/>
          <w:color w:val="000000"/>
          <w:vertAlign w:val="subscript"/>
        </w:rPr>
      </w:pPr>
      <w:r w:rsidRPr="0032162C">
        <w:rPr>
          <w:i/>
          <w:color w:val="000000"/>
          <w:vertAlign w:val="subscript"/>
        </w:rPr>
        <w:t>(наименование должности)</w:t>
      </w:r>
    </w:p>
    <w:p w:rsidR="006E4EDD" w:rsidRPr="0032162C" w:rsidRDefault="006E4EDD" w:rsidP="006E4EDD">
      <w:pPr>
        <w:autoSpaceDE w:val="0"/>
        <w:autoSpaceDN w:val="0"/>
        <w:adjustRightInd w:val="0"/>
        <w:jc w:val="both"/>
        <w:rPr>
          <w:color w:val="000000"/>
        </w:rPr>
      </w:pPr>
      <w:r w:rsidRPr="0032162C">
        <w:rPr>
          <w:color w:val="000000"/>
        </w:rPr>
        <w:t>составило:</w:t>
      </w: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r w:rsidRPr="0032162C">
        <w:rPr>
          <w:color w:val="000000"/>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6E4EDD" w:rsidRPr="0032162C" w:rsidTr="006E4EDD">
        <w:tc>
          <w:tcPr>
            <w:tcW w:w="7143" w:type="dxa"/>
            <w:tcBorders>
              <w:top w:val="single" w:sz="4" w:space="0" w:color="auto"/>
              <w:left w:val="single" w:sz="4" w:space="0" w:color="auto"/>
              <w:bottom w:val="single" w:sz="4" w:space="0" w:color="auto"/>
              <w:right w:val="single" w:sz="4" w:space="0" w:color="auto"/>
            </w:tcBorders>
          </w:tcPr>
          <w:p w:rsidR="006E4EDD" w:rsidRPr="0032162C" w:rsidRDefault="006E4EDD">
            <w:pPr>
              <w:autoSpaceDE w:val="0"/>
              <w:autoSpaceDN w:val="0"/>
              <w:adjustRightInd w:val="0"/>
              <w:rPr>
                <w:color w:val="000000"/>
                <w:lang w:eastAsia="en-US"/>
              </w:rPr>
            </w:pPr>
          </w:p>
        </w:tc>
        <w:tc>
          <w:tcPr>
            <w:tcW w:w="2494" w:type="dxa"/>
            <w:tcBorders>
              <w:top w:val="single" w:sz="4" w:space="0" w:color="auto"/>
              <w:left w:val="single" w:sz="4" w:space="0" w:color="auto"/>
              <w:bottom w:val="single" w:sz="4" w:space="0" w:color="auto"/>
              <w:right w:val="single" w:sz="4" w:space="0" w:color="auto"/>
            </w:tcBorders>
          </w:tcPr>
          <w:p w:rsidR="006E4EDD" w:rsidRPr="0032162C" w:rsidRDefault="006E4EDD">
            <w:pPr>
              <w:autoSpaceDE w:val="0"/>
              <w:autoSpaceDN w:val="0"/>
              <w:adjustRightInd w:val="0"/>
              <w:rPr>
                <w:color w:val="000000"/>
                <w:lang w:eastAsia="en-US"/>
              </w:rPr>
            </w:pPr>
          </w:p>
        </w:tc>
      </w:tr>
      <w:tr w:rsidR="006E4EDD" w:rsidRPr="0032162C" w:rsidTr="006E4EDD">
        <w:tc>
          <w:tcPr>
            <w:tcW w:w="7143"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rPr>
                <w:color w:val="000000"/>
                <w:lang w:eastAsia="en-US"/>
              </w:rPr>
            </w:pPr>
            <w:r w:rsidRPr="0032162C">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jc w:val="center"/>
              <w:rPr>
                <w:color w:val="000000"/>
                <w:lang w:eastAsia="en-US"/>
              </w:rPr>
            </w:pPr>
            <w:r w:rsidRPr="0032162C">
              <w:rPr>
                <w:color w:val="000000"/>
              </w:rPr>
              <w:t>-</w:t>
            </w:r>
          </w:p>
        </w:tc>
      </w:tr>
      <w:tr w:rsidR="006E4EDD" w:rsidRPr="0032162C" w:rsidTr="006E4EDD">
        <w:tc>
          <w:tcPr>
            <w:tcW w:w="7143"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rPr>
                <w:color w:val="000000"/>
                <w:lang w:eastAsia="en-US"/>
              </w:rPr>
            </w:pPr>
            <w:r w:rsidRPr="0032162C">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6E4EDD" w:rsidRPr="0032162C" w:rsidRDefault="006E4EDD">
            <w:pPr>
              <w:autoSpaceDE w:val="0"/>
              <w:autoSpaceDN w:val="0"/>
              <w:adjustRightInd w:val="0"/>
              <w:rPr>
                <w:color w:val="000000"/>
                <w:lang w:eastAsia="en-US"/>
              </w:rPr>
            </w:pPr>
          </w:p>
        </w:tc>
      </w:tr>
      <w:tr w:rsidR="006E4EDD" w:rsidRPr="0032162C" w:rsidTr="006E4EDD">
        <w:tc>
          <w:tcPr>
            <w:tcW w:w="7143"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rPr>
                <w:color w:val="000000"/>
                <w:lang w:eastAsia="en-US"/>
              </w:rPr>
            </w:pPr>
            <w:r w:rsidRPr="0032162C">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6E4EDD" w:rsidRPr="0032162C" w:rsidRDefault="006E4EDD">
            <w:pPr>
              <w:autoSpaceDE w:val="0"/>
              <w:autoSpaceDN w:val="0"/>
              <w:adjustRightInd w:val="0"/>
              <w:rPr>
                <w:color w:val="000000"/>
                <w:lang w:eastAsia="en-US"/>
              </w:rPr>
            </w:pPr>
          </w:p>
        </w:tc>
      </w:tr>
      <w:tr w:rsidR="006E4EDD" w:rsidRPr="0032162C" w:rsidTr="006E4EDD">
        <w:tc>
          <w:tcPr>
            <w:tcW w:w="7143" w:type="dxa"/>
            <w:tcBorders>
              <w:top w:val="single" w:sz="4" w:space="0" w:color="auto"/>
              <w:left w:val="single" w:sz="4" w:space="0" w:color="auto"/>
              <w:bottom w:val="single" w:sz="4" w:space="0" w:color="auto"/>
              <w:right w:val="single" w:sz="4" w:space="0" w:color="auto"/>
            </w:tcBorders>
            <w:hideMark/>
          </w:tcPr>
          <w:p w:rsidR="006E4EDD" w:rsidRPr="0032162C" w:rsidRDefault="006E4EDD">
            <w:pPr>
              <w:autoSpaceDE w:val="0"/>
              <w:autoSpaceDN w:val="0"/>
              <w:adjustRightInd w:val="0"/>
              <w:rPr>
                <w:color w:val="000000"/>
                <w:lang w:eastAsia="en-US"/>
              </w:rPr>
            </w:pPr>
            <w:r w:rsidRPr="0032162C">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6E4EDD" w:rsidRPr="0032162C" w:rsidRDefault="006E4EDD">
            <w:pPr>
              <w:autoSpaceDE w:val="0"/>
              <w:autoSpaceDN w:val="0"/>
              <w:adjustRightInd w:val="0"/>
              <w:rPr>
                <w:color w:val="000000"/>
                <w:lang w:eastAsia="en-US"/>
              </w:rPr>
            </w:pPr>
          </w:p>
        </w:tc>
      </w:tr>
    </w:tbl>
    <w:p w:rsidR="006E4EDD" w:rsidRPr="0032162C" w:rsidRDefault="006E4EDD" w:rsidP="006E4EDD">
      <w:pPr>
        <w:autoSpaceDE w:val="0"/>
        <w:autoSpaceDN w:val="0"/>
        <w:adjustRightInd w:val="0"/>
        <w:ind w:firstLine="540"/>
        <w:jc w:val="both"/>
        <w:rPr>
          <w:color w:val="000000"/>
          <w:lang w:eastAsia="en-US"/>
        </w:rPr>
      </w:pP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r w:rsidRPr="0032162C">
        <w:rPr>
          <w:color w:val="000000"/>
        </w:rPr>
        <w:t>Руководитель органа</w:t>
      </w:r>
    </w:p>
    <w:p w:rsidR="006E4EDD" w:rsidRPr="0032162C" w:rsidRDefault="006E4EDD" w:rsidP="006E4EDD">
      <w:pPr>
        <w:autoSpaceDE w:val="0"/>
        <w:autoSpaceDN w:val="0"/>
        <w:adjustRightInd w:val="0"/>
        <w:jc w:val="both"/>
        <w:rPr>
          <w:color w:val="000000"/>
        </w:rPr>
      </w:pPr>
      <w:r w:rsidRPr="0032162C">
        <w:rPr>
          <w:color w:val="000000"/>
        </w:rPr>
        <w:t>местного самоуправления                                           _________________________</w:t>
      </w:r>
    </w:p>
    <w:p w:rsidR="006E4EDD" w:rsidRPr="0032162C" w:rsidRDefault="006E4EDD" w:rsidP="006E4EDD">
      <w:pPr>
        <w:autoSpaceDE w:val="0"/>
        <w:autoSpaceDN w:val="0"/>
        <w:adjustRightInd w:val="0"/>
        <w:jc w:val="right"/>
        <w:rPr>
          <w:i/>
          <w:color w:val="000000"/>
          <w:vertAlign w:val="subscript"/>
        </w:rPr>
      </w:pPr>
      <w:r w:rsidRPr="0032162C">
        <w:rPr>
          <w:color w:val="000000"/>
        </w:rPr>
        <w:t xml:space="preserve">                              </w:t>
      </w:r>
      <w:r w:rsidRPr="0032162C">
        <w:rPr>
          <w:i/>
          <w:color w:val="000000"/>
          <w:vertAlign w:val="subscript"/>
        </w:rPr>
        <w:t>(подпись, инициалы, фамилия)</w:t>
      </w:r>
    </w:p>
    <w:p w:rsidR="006E4EDD" w:rsidRPr="0032162C" w:rsidRDefault="006E4EDD" w:rsidP="006E4EDD">
      <w:pPr>
        <w:autoSpaceDE w:val="0"/>
        <w:autoSpaceDN w:val="0"/>
        <w:adjustRightInd w:val="0"/>
        <w:jc w:val="both"/>
        <w:rPr>
          <w:color w:val="000000"/>
        </w:rPr>
      </w:pPr>
    </w:p>
    <w:p w:rsidR="006E4EDD" w:rsidRPr="0032162C" w:rsidRDefault="006E4EDD" w:rsidP="006E4EDD">
      <w:pPr>
        <w:autoSpaceDE w:val="0"/>
        <w:autoSpaceDN w:val="0"/>
        <w:adjustRightInd w:val="0"/>
        <w:jc w:val="both"/>
        <w:rPr>
          <w:color w:val="000000"/>
        </w:rPr>
      </w:pPr>
      <w:r w:rsidRPr="0032162C">
        <w:rPr>
          <w:color w:val="000000"/>
        </w:rPr>
        <w:t>Главный бухгалтер                            ____________________________________</w:t>
      </w:r>
    </w:p>
    <w:p w:rsidR="006E4EDD" w:rsidRPr="0032162C" w:rsidRDefault="006E4EDD" w:rsidP="006E4EDD">
      <w:pPr>
        <w:autoSpaceDE w:val="0"/>
        <w:autoSpaceDN w:val="0"/>
        <w:adjustRightInd w:val="0"/>
        <w:jc w:val="right"/>
        <w:rPr>
          <w:i/>
          <w:color w:val="000000"/>
          <w:vertAlign w:val="subscript"/>
        </w:rPr>
      </w:pPr>
      <w:r w:rsidRPr="0032162C">
        <w:rPr>
          <w:i/>
          <w:color w:val="000000"/>
          <w:vertAlign w:val="subscript"/>
        </w:rPr>
        <w:t xml:space="preserve">                              (подпись, инициалы, фамилия)</w:t>
      </w:r>
    </w:p>
    <w:p w:rsidR="006E4EDD" w:rsidRPr="0032162C" w:rsidRDefault="006E4EDD" w:rsidP="006E4EDD">
      <w:pPr>
        <w:autoSpaceDE w:val="0"/>
        <w:autoSpaceDN w:val="0"/>
        <w:adjustRightInd w:val="0"/>
        <w:jc w:val="both"/>
        <w:rPr>
          <w:color w:val="000000"/>
        </w:rPr>
      </w:pPr>
      <w:r w:rsidRPr="0032162C">
        <w:rPr>
          <w:color w:val="000000"/>
        </w:rPr>
        <w:t xml:space="preserve">    М.П.</w:t>
      </w:r>
      <w:r w:rsidRPr="0032162C">
        <w:rPr>
          <w:color w:val="000000"/>
        </w:rPr>
        <w:br w:type="page"/>
      </w:r>
    </w:p>
    <w:p w:rsidR="006E4EDD" w:rsidRPr="0032162C" w:rsidRDefault="006E4EDD" w:rsidP="006E4EDD">
      <w:pPr>
        <w:autoSpaceDE w:val="0"/>
        <w:autoSpaceDN w:val="0"/>
        <w:adjustRightInd w:val="0"/>
        <w:jc w:val="both"/>
        <w:rPr>
          <w:color w:val="000000"/>
        </w:rPr>
      </w:pPr>
    </w:p>
    <w:p w:rsidR="006E4EDD" w:rsidRPr="0032162C" w:rsidRDefault="006E4EDD" w:rsidP="006E4EDD">
      <w:pPr>
        <w:widowControl w:val="0"/>
        <w:autoSpaceDE w:val="0"/>
        <w:autoSpaceDN w:val="0"/>
        <w:adjustRightInd w:val="0"/>
        <w:jc w:val="right"/>
        <w:rPr>
          <w:b/>
          <w:color w:val="000000"/>
        </w:rPr>
      </w:pPr>
      <w:r w:rsidRPr="0032162C">
        <w:rPr>
          <w:b/>
          <w:color w:val="000000"/>
        </w:rPr>
        <w:t>Приложение № 4</w:t>
      </w:r>
    </w:p>
    <w:p w:rsidR="006E4EDD" w:rsidRPr="0032162C" w:rsidRDefault="006E4EDD" w:rsidP="006E4EDD">
      <w:pPr>
        <w:suppressAutoHyphens/>
        <w:jc w:val="right"/>
        <w:rPr>
          <w:rFonts w:eastAsia="Calibri"/>
          <w:color w:val="000000"/>
          <w:lang w:eastAsia="en-US"/>
        </w:rPr>
      </w:pPr>
      <w:bookmarkStart w:id="0" w:name="P339"/>
      <w:bookmarkEnd w:id="0"/>
      <w:r w:rsidRPr="0032162C">
        <w:rPr>
          <w:color w:val="000000"/>
        </w:rPr>
        <w:t xml:space="preserve">к Положению о ежемесячной доплате </w:t>
      </w:r>
      <w:proofErr w:type="gramStart"/>
      <w:r w:rsidRPr="0032162C">
        <w:rPr>
          <w:color w:val="000000"/>
        </w:rPr>
        <w:t>к</w:t>
      </w:r>
      <w:proofErr w:type="gramEnd"/>
      <w:r w:rsidRPr="0032162C">
        <w:rPr>
          <w:color w:val="000000"/>
        </w:rPr>
        <w:t xml:space="preserve"> </w:t>
      </w:r>
    </w:p>
    <w:p w:rsidR="006E4EDD" w:rsidRPr="0032162C" w:rsidRDefault="006E4EDD" w:rsidP="006E4EDD">
      <w:pPr>
        <w:suppressAutoHyphens/>
        <w:jc w:val="right"/>
        <w:rPr>
          <w:color w:val="000000"/>
        </w:rPr>
      </w:pPr>
      <w:r w:rsidRPr="0032162C">
        <w:rPr>
          <w:color w:val="000000"/>
        </w:rPr>
        <w:t xml:space="preserve">страховой пенсии по старости (инвалидности) </w:t>
      </w:r>
    </w:p>
    <w:p w:rsidR="006E4EDD" w:rsidRPr="0032162C" w:rsidRDefault="006E4EDD" w:rsidP="006E4EDD">
      <w:pPr>
        <w:suppressAutoHyphens/>
        <w:jc w:val="right"/>
        <w:rPr>
          <w:color w:val="000000"/>
        </w:rPr>
      </w:pPr>
      <w:r w:rsidRPr="0032162C">
        <w:rPr>
          <w:color w:val="000000"/>
        </w:rPr>
        <w:t xml:space="preserve">лицам, осуществлявшим полномочия депутата,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color w:val="000000"/>
          <w:sz w:val="24"/>
          <w:szCs w:val="24"/>
        </w:rPr>
        <w:t>председателя Совета депутатов</w:t>
      </w:r>
      <w:r w:rsidRPr="0032162C">
        <w:rPr>
          <w:rFonts w:ascii="Times New Roman" w:hAnsi="Times New Roman" w:cs="Times New Roman"/>
          <w:sz w:val="24"/>
          <w:szCs w:val="24"/>
        </w:rPr>
        <w:t xml:space="preserve"> Совета депутатов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Новотроицкого сельсовета Колыванского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района Новосибирской области,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 Главы Новотроицкого сельсовета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w:t>
      </w:r>
    </w:p>
    <w:p w:rsidR="006E4EDD" w:rsidRPr="0032162C" w:rsidRDefault="006E4EDD" w:rsidP="006E4EDD">
      <w:pPr>
        <w:suppressAutoHyphens/>
        <w:jc w:val="right"/>
        <w:rPr>
          <w:b/>
          <w:i/>
          <w:iCs/>
          <w:color w:val="000000"/>
          <w:lang w:eastAsia="ar-SA"/>
        </w:rPr>
      </w:pPr>
      <w:r w:rsidRPr="0032162C">
        <w:rPr>
          <w:color w:val="000000"/>
        </w:rPr>
        <w:t xml:space="preserve"> </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center"/>
        <w:rPr>
          <w:b/>
          <w:color w:val="000000"/>
        </w:rPr>
      </w:pPr>
      <w:r w:rsidRPr="0032162C">
        <w:rPr>
          <w:b/>
          <w:color w:val="000000"/>
        </w:rPr>
        <w:t>Справка</w:t>
      </w:r>
    </w:p>
    <w:p w:rsidR="006E4EDD" w:rsidRPr="0032162C" w:rsidRDefault="006E4EDD" w:rsidP="006E4EDD">
      <w:pPr>
        <w:widowControl w:val="0"/>
        <w:autoSpaceDE w:val="0"/>
        <w:autoSpaceDN w:val="0"/>
        <w:jc w:val="center"/>
        <w:rPr>
          <w:color w:val="000000"/>
        </w:rPr>
      </w:pPr>
      <w:r w:rsidRPr="0032162C">
        <w:rPr>
          <w:color w:val="000000"/>
        </w:rPr>
        <w:t>о размере страховой пенсии по старости (инвалидности)</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r w:rsidRPr="0032162C">
        <w:rPr>
          <w:color w:val="000000"/>
        </w:rPr>
        <w:t>Дана______________________________________________________________</w:t>
      </w:r>
    </w:p>
    <w:p w:rsidR="006E4EDD" w:rsidRPr="0032162C" w:rsidRDefault="006E4EDD" w:rsidP="006E4EDD">
      <w:pPr>
        <w:widowControl w:val="0"/>
        <w:autoSpaceDE w:val="0"/>
        <w:autoSpaceDN w:val="0"/>
        <w:jc w:val="both"/>
        <w:rPr>
          <w:i/>
          <w:color w:val="000000"/>
        </w:rPr>
      </w:pPr>
      <w:r w:rsidRPr="0032162C">
        <w:rPr>
          <w:i/>
          <w:color w:val="000000"/>
        </w:rPr>
        <w:t xml:space="preserve">                              (фамилия, имя, отчество)</w:t>
      </w:r>
    </w:p>
    <w:p w:rsidR="006E4EDD" w:rsidRPr="0032162C" w:rsidRDefault="006E4EDD" w:rsidP="006E4EDD">
      <w:pPr>
        <w:widowControl w:val="0"/>
        <w:autoSpaceDE w:val="0"/>
        <w:autoSpaceDN w:val="0"/>
        <w:jc w:val="both"/>
        <w:rPr>
          <w:color w:val="000000"/>
        </w:rPr>
      </w:pPr>
      <w:r w:rsidRPr="0032162C">
        <w:rPr>
          <w:color w:val="000000"/>
        </w:rPr>
        <w:t xml:space="preserve">в  том,  что в соответствии с Федеральным </w:t>
      </w:r>
      <w:hyperlink r:id="rId58" w:history="1">
        <w:r w:rsidRPr="0032162C">
          <w:rPr>
            <w:rStyle w:val="a4"/>
          </w:rPr>
          <w:t>законом</w:t>
        </w:r>
      </w:hyperlink>
      <w:r w:rsidRPr="0032162C">
        <w:rPr>
          <w:color w:val="000000"/>
        </w:rPr>
        <w:t xml:space="preserve"> «О страховых пенсиях» или</w:t>
      </w:r>
    </w:p>
    <w:p w:rsidR="006E4EDD" w:rsidRPr="0032162C" w:rsidRDefault="00BC1E45" w:rsidP="006E4EDD">
      <w:pPr>
        <w:widowControl w:val="0"/>
        <w:autoSpaceDE w:val="0"/>
        <w:autoSpaceDN w:val="0"/>
        <w:jc w:val="both"/>
        <w:rPr>
          <w:color w:val="000000"/>
        </w:rPr>
      </w:pPr>
      <w:hyperlink r:id="rId59" w:history="1">
        <w:r w:rsidR="006E4EDD" w:rsidRPr="0032162C">
          <w:rPr>
            <w:rStyle w:val="a4"/>
          </w:rPr>
          <w:t>Законом</w:t>
        </w:r>
      </w:hyperlink>
      <w:r w:rsidR="006E4EDD" w:rsidRPr="0032162C">
        <w:rPr>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6E4EDD" w:rsidRPr="0032162C">
        <w:rPr>
          <w:color w:val="000000"/>
        </w:rPr>
        <w:t>с</w:t>
      </w:r>
      <w:proofErr w:type="gramEnd"/>
      <w:r w:rsidR="006E4EDD" w:rsidRPr="0032162C">
        <w:rPr>
          <w:color w:val="000000"/>
        </w:rPr>
        <w:t xml:space="preserve"> __________________________________________________________________.</w:t>
      </w:r>
    </w:p>
    <w:p w:rsidR="006E4EDD" w:rsidRPr="0032162C" w:rsidRDefault="006E4EDD" w:rsidP="006E4EDD">
      <w:pPr>
        <w:widowControl w:val="0"/>
        <w:autoSpaceDE w:val="0"/>
        <w:autoSpaceDN w:val="0"/>
        <w:jc w:val="both"/>
        <w:rPr>
          <w:i/>
          <w:color w:val="000000"/>
        </w:rPr>
      </w:pPr>
      <w:r w:rsidRPr="0032162C">
        <w:rPr>
          <w:i/>
          <w:color w:val="000000"/>
        </w:rPr>
        <w:t xml:space="preserve">                    (дата назначения страховой пенсии)</w:t>
      </w:r>
    </w:p>
    <w:p w:rsidR="006E4EDD" w:rsidRPr="0032162C" w:rsidRDefault="006E4EDD" w:rsidP="006E4EDD">
      <w:pPr>
        <w:widowControl w:val="0"/>
        <w:autoSpaceDE w:val="0"/>
        <w:autoSpaceDN w:val="0"/>
        <w:jc w:val="both"/>
        <w:rPr>
          <w:color w:val="000000"/>
        </w:rPr>
      </w:pPr>
      <w:r w:rsidRPr="0032162C">
        <w:rPr>
          <w:color w:val="000000"/>
        </w:rPr>
        <w:t>По состоянию на ___________________________________________ размер</w:t>
      </w:r>
    </w:p>
    <w:p w:rsidR="006E4EDD" w:rsidRPr="0032162C" w:rsidRDefault="006E4EDD" w:rsidP="006E4EDD">
      <w:pPr>
        <w:widowControl w:val="0"/>
        <w:autoSpaceDE w:val="0"/>
        <w:autoSpaceDN w:val="0"/>
        <w:jc w:val="both"/>
        <w:rPr>
          <w:i/>
          <w:color w:val="000000"/>
        </w:rPr>
      </w:pPr>
      <w:r w:rsidRPr="0032162C">
        <w:rPr>
          <w:i/>
          <w:color w:val="000000"/>
        </w:rPr>
        <w:t xml:space="preserve">                                                                                            (дата)</w:t>
      </w:r>
    </w:p>
    <w:p w:rsidR="006E4EDD" w:rsidRPr="0032162C" w:rsidRDefault="006E4EDD" w:rsidP="006E4EDD">
      <w:pPr>
        <w:widowControl w:val="0"/>
        <w:autoSpaceDE w:val="0"/>
        <w:autoSpaceDN w:val="0"/>
        <w:jc w:val="both"/>
        <w:rPr>
          <w:color w:val="000000"/>
        </w:rPr>
      </w:pPr>
      <w:r w:rsidRPr="0032162C">
        <w:rPr>
          <w:color w:val="000000"/>
        </w:rPr>
        <w:t xml:space="preserve">выплачиваемой страховой пенсии по старости (инвалидности) составляет </w:t>
      </w:r>
    </w:p>
    <w:p w:rsidR="006E4EDD" w:rsidRPr="0032162C" w:rsidRDefault="006E4EDD" w:rsidP="006E4EDD">
      <w:pPr>
        <w:widowControl w:val="0"/>
        <w:autoSpaceDE w:val="0"/>
        <w:autoSpaceDN w:val="0"/>
        <w:jc w:val="both"/>
        <w:rPr>
          <w:color w:val="000000"/>
        </w:rPr>
      </w:pPr>
      <w:r w:rsidRPr="0032162C">
        <w:rPr>
          <w:color w:val="000000"/>
        </w:rPr>
        <w:t>_____________ руб. ______ коп</w:t>
      </w:r>
      <w:proofErr w:type="gramStart"/>
      <w:r w:rsidRPr="0032162C">
        <w:rPr>
          <w:color w:val="000000"/>
        </w:rPr>
        <w:t xml:space="preserve">., </w:t>
      </w:r>
      <w:proofErr w:type="gramEnd"/>
      <w:r w:rsidRPr="0032162C">
        <w:rPr>
          <w:color w:val="000000"/>
        </w:rPr>
        <w:t xml:space="preserve">фиксированная выплата к страховой пенсии по старости   (инвалидности) </w:t>
      </w:r>
      <w:proofErr w:type="spellStart"/>
      <w:r w:rsidRPr="0032162C">
        <w:rPr>
          <w:color w:val="000000"/>
        </w:rPr>
        <w:t>_____________руб</w:t>
      </w:r>
      <w:proofErr w:type="spellEnd"/>
      <w:r w:rsidRPr="0032162C">
        <w:rPr>
          <w:color w:val="000000"/>
        </w:rPr>
        <w:t xml:space="preserve">. </w:t>
      </w:r>
      <w:proofErr w:type="spellStart"/>
      <w:r w:rsidRPr="0032162C">
        <w:rPr>
          <w:color w:val="000000"/>
        </w:rPr>
        <w:t>______коп</w:t>
      </w:r>
      <w:proofErr w:type="spellEnd"/>
      <w:r w:rsidRPr="0032162C">
        <w:rPr>
          <w:color w:val="000000"/>
        </w:rPr>
        <w:t>., повышение</w:t>
      </w:r>
    </w:p>
    <w:p w:rsidR="006E4EDD" w:rsidRPr="0032162C" w:rsidRDefault="006E4EDD" w:rsidP="006E4EDD">
      <w:pPr>
        <w:widowControl w:val="0"/>
        <w:autoSpaceDE w:val="0"/>
        <w:autoSpaceDN w:val="0"/>
        <w:jc w:val="both"/>
        <w:rPr>
          <w:color w:val="000000"/>
        </w:rPr>
      </w:pPr>
      <w:r w:rsidRPr="0032162C">
        <w:rPr>
          <w:color w:val="000000"/>
        </w:rPr>
        <w:t>фиксированной   выплаты  к  страховой  пенсии  по  старости  (инвалидности)</w:t>
      </w:r>
    </w:p>
    <w:p w:rsidR="006E4EDD" w:rsidRPr="0032162C" w:rsidRDefault="006E4EDD" w:rsidP="006E4EDD">
      <w:pPr>
        <w:widowControl w:val="0"/>
        <w:autoSpaceDE w:val="0"/>
        <w:autoSpaceDN w:val="0"/>
        <w:jc w:val="both"/>
        <w:rPr>
          <w:color w:val="000000"/>
        </w:rPr>
      </w:pPr>
      <w:r w:rsidRPr="0032162C">
        <w:rPr>
          <w:color w:val="000000"/>
        </w:rPr>
        <w:t>_____________ руб. ______ коп.</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r w:rsidRPr="0032162C">
        <w:rPr>
          <w:color w:val="000000"/>
        </w:rPr>
        <w:t>Руководитель органа, осуществляющего</w:t>
      </w:r>
    </w:p>
    <w:p w:rsidR="006E4EDD" w:rsidRPr="0032162C" w:rsidRDefault="006E4EDD" w:rsidP="006E4EDD">
      <w:pPr>
        <w:widowControl w:val="0"/>
        <w:autoSpaceDE w:val="0"/>
        <w:autoSpaceDN w:val="0"/>
        <w:jc w:val="both"/>
        <w:rPr>
          <w:color w:val="000000"/>
        </w:rPr>
      </w:pPr>
      <w:r w:rsidRPr="0032162C">
        <w:rPr>
          <w:color w:val="000000"/>
        </w:rPr>
        <w:t>пенсионное обеспечение                                                ________________________</w:t>
      </w:r>
    </w:p>
    <w:p w:rsidR="006E4EDD" w:rsidRPr="0032162C" w:rsidRDefault="006E4EDD" w:rsidP="006E4EDD">
      <w:pPr>
        <w:widowControl w:val="0"/>
        <w:autoSpaceDE w:val="0"/>
        <w:autoSpaceDN w:val="0"/>
        <w:jc w:val="both"/>
        <w:rPr>
          <w:i/>
          <w:color w:val="000000"/>
        </w:rPr>
      </w:pPr>
      <w:r w:rsidRPr="0032162C">
        <w:rPr>
          <w:color w:val="000000"/>
        </w:rPr>
        <w:t xml:space="preserve">                                                                                              </w:t>
      </w:r>
      <w:r w:rsidRPr="0032162C">
        <w:rPr>
          <w:i/>
          <w:color w:val="000000"/>
        </w:rPr>
        <w:t>(подпись, инициалы, фамилия)</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r w:rsidRPr="0032162C">
        <w:rPr>
          <w:color w:val="000000"/>
        </w:rPr>
        <w:t>М.П.</w:t>
      </w:r>
      <w:r w:rsidRPr="0032162C">
        <w:rPr>
          <w:color w:val="000000"/>
        </w:rPr>
        <w:br w:type="page"/>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right"/>
        <w:rPr>
          <w:b/>
          <w:color w:val="000000"/>
        </w:rPr>
      </w:pPr>
      <w:r w:rsidRPr="0032162C">
        <w:rPr>
          <w:b/>
          <w:color w:val="000000"/>
        </w:rPr>
        <w:t>Приложение № 5</w:t>
      </w:r>
    </w:p>
    <w:p w:rsidR="006E4EDD" w:rsidRPr="0032162C" w:rsidRDefault="006E4EDD" w:rsidP="006E4EDD">
      <w:pPr>
        <w:suppressAutoHyphens/>
        <w:jc w:val="right"/>
        <w:rPr>
          <w:rFonts w:eastAsia="Calibri"/>
          <w:color w:val="000000"/>
          <w:lang w:eastAsia="en-US"/>
        </w:rPr>
      </w:pPr>
      <w:bookmarkStart w:id="1" w:name="P378"/>
      <w:bookmarkEnd w:id="1"/>
      <w:r w:rsidRPr="0032162C">
        <w:rPr>
          <w:color w:val="000000"/>
        </w:rPr>
        <w:t xml:space="preserve">к Положению о ежемесячной доплате </w:t>
      </w:r>
      <w:proofErr w:type="gramStart"/>
      <w:r w:rsidRPr="0032162C">
        <w:rPr>
          <w:color w:val="000000"/>
        </w:rPr>
        <w:t>к</w:t>
      </w:r>
      <w:proofErr w:type="gramEnd"/>
      <w:r w:rsidRPr="0032162C">
        <w:rPr>
          <w:color w:val="000000"/>
        </w:rPr>
        <w:t xml:space="preserve"> </w:t>
      </w:r>
    </w:p>
    <w:p w:rsidR="006E4EDD" w:rsidRPr="0032162C" w:rsidRDefault="006E4EDD" w:rsidP="006E4EDD">
      <w:pPr>
        <w:suppressAutoHyphens/>
        <w:jc w:val="right"/>
        <w:rPr>
          <w:color w:val="000000"/>
        </w:rPr>
      </w:pPr>
      <w:r w:rsidRPr="0032162C">
        <w:rPr>
          <w:color w:val="000000"/>
        </w:rPr>
        <w:t xml:space="preserve">страховой пенсии по старости (инвалидности) </w:t>
      </w:r>
    </w:p>
    <w:p w:rsidR="006E4EDD" w:rsidRPr="0032162C" w:rsidRDefault="006E4EDD" w:rsidP="006E4EDD">
      <w:pPr>
        <w:suppressAutoHyphens/>
        <w:jc w:val="right"/>
        <w:rPr>
          <w:color w:val="000000"/>
        </w:rPr>
      </w:pPr>
      <w:r w:rsidRPr="0032162C">
        <w:rPr>
          <w:color w:val="000000"/>
        </w:rPr>
        <w:t xml:space="preserve">лицам, осуществлявшим полномочия депутата,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color w:val="000000"/>
          <w:sz w:val="24"/>
          <w:szCs w:val="24"/>
        </w:rPr>
        <w:t>председателя Совета депутатов</w:t>
      </w:r>
      <w:r w:rsidRPr="0032162C">
        <w:rPr>
          <w:rFonts w:ascii="Times New Roman" w:hAnsi="Times New Roman" w:cs="Times New Roman"/>
          <w:sz w:val="24"/>
          <w:szCs w:val="24"/>
        </w:rPr>
        <w:t xml:space="preserve"> Совета депутатов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Новотроицкого сельсовета Колыванского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района Новосибирской области,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 xml:space="preserve"> Главы Новотроицкого сельсовета </w:t>
      </w:r>
    </w:p>
    <w:p w:rsidR="006E4EDD" w:rsidRPr="0032162C" w:rsidRDefault="006E4EDD" w:rsidP="006E4EDD">
      <w:pPr>
        <w:pStyle w:val="a3"/>
        <w:jc w:val="right"/>
        <w:rPr>
          <w:rFonts w:ascii="Times New Roman" w:hAnsi="Times New Roman" w:cs="Times New Roman"/>
          <w:sz w:val="24"/>
          <w:szCs w:val="24"/>
        </w:rPr>
      </w:pPr>
      <w:r w:rsidRPr="0032162C">
        <w:rPr>
          <w:rFonts w:ascii="Times New Roman" w:hAnsi="Times New Roman" w:cs="Times New Roman"/>
          <w:sz w:val="24"/>
          <w:szCs w:val="24"/>
        </w:rPr>
        <w:t>Колыванского района Новосибирской области</w:t>
      </w:r>
    </w:p>
    <w:p w:rsidR="006E4EDD" w:rsidRPr="0032162C" w:rsidRDefault="006E4EDD" w:rsidP="006E4EDD">
      <w:pPr>
        <w:suppressAutoHyphens/>
        <w:jc w:val="right"/>
        <w:rPr>
          <w:b/>
          <w:i/>
          <w:iCs/>
          <w:color w:val="000000"/>
          <w:lang w:eastAsia="ar-SA"/>
        </w:rPr>
      </w:pPr>
      <w:r w:rsidRPr="0032162C">
        <w:rPr>
          <w:color w:val="000000"/>
        </w:rPr>
        <w:t xml:space="preserve"> </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center"/>
        <w:rPr>
          <w:b/>
          <w:color w:val="000000"/>
        </w:rPr>
      </w:pPr>
      <w:r w:rsidRPr="0032162C">
        <w:rPr>
          <w:b/>
          <w:color w:val="000000"/>
        </w:rPr>
        <w:t>Уведомление</w:t>
      </w:r>
    </w:p>
    <w:p w:rsidR="006E4EDD" w:rsidRPr="0032162C" w:rsidRDefault="006E4EDD" w:rsidP="006E4EDD">
      <w:pPr>
        <w:widowControl w:val="0"/>
        <w:autoSpaceDE w:val="0"/>
        <w:autoSpaceDN w:val="0"/>
        <w:jc w:val="center"/>
        <w:rPr>
          <w:color w:val="000000"/>
        </w:rPr>
      </w:pPr>
    </w:p>
    <w:p w:rsidR="006E4EDD" w:rsidRPr="0032162C" w:rsidRDefault="006E4EDD" w:rsidP="006E4EDD">
      <w:pPr>
        <w:widowControl w:val="0"/>
        <w:autoSpaceDE w:val="0"/>
        <w:autoSpaceDN w:val="0"/>
        <w:ind w:firstLine="709"/>
        <w:jc w:val="both"/>
        <w:rPr>
          <w:color w:val="000000"/>
        </w:rPr>
      </w:pPr>
      <w:r w:rsidRPr="0032162C">
        <w:rPr>
          <w:color w:val="000000"/>
        </w:rPr>
        <w:t>Уважаемы</w:t>
      </w:r>
      <w:proofErr w:type="gramStart"/>
      <w:r w:rsidRPr="0032162C">
        <w:rPr>
          <w:color w:val="000000"/>
        </w:rPr>
        <w:t>й(</w:t>
      </w:r>
      <w:proofErr w:type="spellStart"/>
      <w:proofErr w:type="gramEnd"/>
      <w:r w:rsidRPr="0032162C">
        <w:rPr>
          <w:color w:val="000000"/>
        </w:rPr>
        <w:t>ая</w:t>
      </w:r>
      <w:proofErr w:type="spellEnd"/>
      <w:r w:rsidRPr="0032162C">
        <w:rPr>
          <w:color w:val="000000"/>
        </w:rPr>
        <w:t>) __________________________________________!</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ind w:firstLine="709"/>
        <w:jc w:val="both"/>
        <w:rPr>
          <w:color w:val="000000"/>
        </w:rPr>
      </w:pPr>
      <w:r w:rsidRPr="0032162C">
        <w:rPr>
          <w:color w:val="000000"/>
        </w:rPr>
        <w:t>Администрация ______________ (</w:t>
      </w:r>
      <w:r w:rsidRPr="0032162C">
        <w:rPr>
          <w:i/>
          <w:color w:val="000000"/>
        </w:rPr>
        <w:t xml:space="preserve">наименование муниципального образования) </w:t>
      </w:r>
      <w:r w:rsidRPr="0032162C">
        <w:rPr>
          <w:color w:val="000000"/>
        </w:rPr>
        <w:t xml:space="preserve">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__________ </w:t>
      </w:r>
      <w:r w:rsidRPr="0032162C">
        <w:rPr>
          <w:i/>
          <w:color w:val="000000"/>
        </w:rPr>
        <w:t>(наименование муниципального образования)</w:t>
      </w:r>
      <w:r w:rsidRPr="0032162C">
        <w:rPr>
          <w:color w:val="000000"/>
        </w:rPr>
        <w:t xml:space="preserve">, Главы__________ </w:t>
      </w:r>
      <w:r w:rsidRPr="0032162C">
        <w:rPr>
          <w:i/>
          <w:color w:val="000000"/>
        </w:rPr>
        <w:t>(наименование муниципального образования)</w:t>
      </w:r>
    </w:p>
    <w:p w:rsidR="006E4EDD" w:rsidRPr="0032162C" w:rsidRDefault="006E4EDD" w:rsidP="006E4EDD">
      <w:pPr>
        <w:widowControl w:val="0"/>
        <w:autoSpaceDE w:val="0"/>
        <w:autoSpaceDN w:val="0"/>
        <w:jc w:val="both"/>
        <w:rPr>
          <w:color w:val="000000"/>
        </w:rPr>
      </w:pPr>
      <w:r w:rsidRPr="0032162C">
        <w:rPr>
          <w:color w:val="000000"/>
        </w:rPr>
        <w:t xml:space="preserve">Распоряжением Главы ____________ </w:t>
      </w:r>
      <w:r w:rsidRPr="0032162C">
        <w:rPr>
          <w:i/>
          <w:color w:val="000000"/>
          <w:vertAlign w:val="subscript"/>
        </w:rPr>
        <w:t>(</w:t>
      </w:r>
      <w:r w:rsidRPr="0032162C">
        <w:rPr>
          <w:i/>
          <w:color w:val="000000"/>
        </w:rPr>
        <w:t>наименование</w:t>
      </w:r>
      <w:r w:rsidRPr="0032162C">
        <w:rPr>
          <w:i/>
          <w:color w:val="000000"/>
          <w:vertAlign w:val="subscript"/>
        </w:rPr>
        <w:t xml:space="preserve"> </w:t>
      </w:r>
      <w:r w:rsidRPr="0032162C">
        <w:rPr>
          <w:i/>
          <w:color w:val="000000"/>
        </w:rPr>
        <w:t>муниципального</w:t>
      </w:r>
      <w:r w:rsidRPr="0032162C">
        <w:rPr>
          <w:i/>
          <w:color w:val="000000"/>
          <w:vertAlign w:val="subscript"/>
        </w:rPr>
        <w:t xml:space="preserve"> </w:t>
      </w:r>
      <w:r w:rsidRPr="0032162C">
        <w:rPr>
          <w:i/>
          <w:color w:val="000000"/>
        </w:rPr>
        <w:t>образования)</w:t>
      </w:r>
    </w:p>
    <w:p w:rsidR="006E4EDD" w:rsidRPr="0032162C" w:rsidRDefault="006E4EDD" w:rsidP="006E4EDD">
      <w:pPr>
        <w:widowControl w:val="0"/>
        <w:autoSpaceDE w:val="0"/>
        <w:autoSpaceDN w:val="0"/>
        <w:jc w:val="both"/>
        <w:rPr>
          <w:color w:val="000000"/>
        </w:rPr>
      </w:pPr>
      <w:r w:rsidRPr="0032162C">
        <w:rPr>
          <w:color w:val="000000"/>
        </w:rPr>
        <w:t>Вам установлена ежемесячная доплата к страховой пенсии по старости (инвалидности) в размере ___________ рублей ___________ копеек.</w:t>
      </w:r>
    </w:p>
    <w:p w:rsidR="006E4EDD" w:rsidRPr="0032162C" w:rsidRDefault="006E4EDD" w:rsidP="006E4EDD">
      <w:pPr>
        <w:widowControl w:val="0"/>
        <w:autoSpaceDE w:val="0"/>
        <w:autoSpaceDN w:val="0"/>
        <w:jc w:val="both"/>
        <w:rPr>
          <w:color w:val="000000"/>
        </w:rPr>
      </w:pPr>
      <w:proofErr w:type="gramStart"/>
      <w:r w:rsidRPr="0032162C">
        <w:rPr>
          <w:color w:val="000000"/>
        </w:rPr>
        <w:t>с</w:t>
      </w:r>
      <w:proofErr w:type="gramEnd"/>
      <w:r w:rsidRPr="0032162C">
        <w:rPr>
          <w:color w:val="000000"/>
        </w:rPr>
        <w:t xml:space="preserve"> ______________ </w:t>
      </w:r>
      <w:r w:rsidRPr="0032162C">
        <w:rPr>
          <w:i/>
          <w:color w:val="000000"/>
        </w:rPr>
        <w:t>(</w:t>
      </w:r>
      <w:proofErr w:type="gramStart"/>
      <w:r w:rsidRPr="0032162C">
        <w:rPr>
          <w:i/>
          <w:color w:val="000000"/>
        </w:rPr>
        <w:t>дата</w:t>
      </w:r>
      <w:proofErr w:type="gramEnd"/>
      <w:r w:rsidRPr="0032162C">
        <w:rPr>
          <w:i/>
          <w:color w:val="000000"/>
        </w:rPr>
        <w:t xml:space="preserve"> назначения).</w:t>
      </w: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p>
    <w:p w:rsidR="006E4EDD" w:rsidRPr="0032162C" w:rsidRDefault="006E4EDD" w:rsidP="006E4EDD">
      <w:pPr>
        <w:widowControl w:val="0"/>
        <w:autoSpaceDE w:val="0"/>
        <w:autoSpaceDN w:val="0"/>
        <w:jc w:val="both"/>
        <w:rPr>
          <w:color w:val="000000"/>
        </w:rPr>
      </w:pPr>
      <w:r w:rsidRPr="0032162C">
        <w:rPr>
          <w:color w:val="000000"/>
        </w:rPr>
        <w:t>Глава муниципального образования</w:t>
      </w:r>
    </w:p>
    <w:p w:rsidR="006E4EDD" w:rsidRPr="0032162C" w:rsidRDefault="006E4EDD" w:rsidP="006E4EDD">
      <w:pPr>
        <w:widowControl w:val="0"/>
        <w:autoSpaceDE w:val="0"/>
        <w:autoSpaceDN w:val="0"/>
        <w:jc w:val="both"/>
        <w:rPr>
          <w:color w:val="000000"/>
        </w:rPr>
      </w:pPr>
      <w:r w:rsidRPr="0032162C">
        <w:rPr>
          <w:color w:val="000000"/>
        </w:rPr>
        <w:t>(Глава администрации)                                  _______________________________</w:t>
      </w:r>
    </w:p>
    <w:p w:rsidR="006E4EDD" w:rsidRPr="0032162C" w:rsidRDefault="006E4EDD" w:rsidP="006E4EDD">
      <w:pPr>
        <w:widowControl w:val="0"/>
        <w:autoSpaceDE w:val="0"/>
        <w:autoSpaceDN w:val="0"/>
        <w:jc w:val="both"/>
        <w:rPr>
          <w:i/>
          <w:color w:val="000000"/>
        </w:rPr>
      </w:pPr>
      <w:r w:rsidRPr="0032162C">
        <w:rPr>
          <w:i/>
          <w:color w:val="000000"/>
        </w:rPr>
        <w:t xml:space="preserve">                                                                                                                           (подпись, инициалы, фамилия)</w:t>
      </w:r>
    </w:p>
    <w:p w:rsidR="009235DD" w:rsidRPr="0032162C" w:rsidRDefault="009235DD" w:rsidP="009235DD">
      <w:pPr>
        <w:rPr>
          <w:rFonts w:eastAsia="Calibri"/>
          <w:highlight w:val="green"/>
        </w:rPr>
      </w:pPr>
    </w:p>
    <w:p w:rsidR="009235DD" w:rsidRPr="0032162C" w:rsidRDefault="009235DD" w:rsidP="009235DD">
      <w:pPr>
        <w:pStyle w:val="a8"/>
        <w:numPr>
          <w:ilvl w:val="0"/>
          <w:numId w:val="1"/>
        </w:numPr>
        <w:spacing w:after="0" w:line="240" w:lineRule="auto"/>
        <w:jc w:val="center"/>
        <w:rPr>
          <w:rFonts w:ascii="Times New Roman" w:eastAsia="Calibri" w:hAnsi="Times New Roman" w:cs="Times New Roman"/>
          <w:sz w:val="24"/>
          <w:szCs w:val="24"/>
          <w:highlight w:val="green"/>
        </w:rPr>
      </w:pPr>
      <w:r w:rsidRPr="0032162C">
        <w:rPr>
          <w:rFonts w:ascii="Times New Roman" w:eastAsia="Times New Roman" w:hAnsi="Times New Roman" w:cs="Times New Roman"/>
          <w:bCs/>
          <w:sz w:val="24"/>
          <w:szCs w:val="24"/>
          <w:lang w:eastAsia="ru-RU"/>
        </w:rPr>
        <w:t>СОВЕТ ДЕПУТАТОВ</w:t>
      </w:r>
    </w:p>
    <w:p w:rsidR="009235DD" w:rsidRPr="0032162C" w:rsidRDefault="009235DD" w:rsidP="009235DD">
      <w:pPr>
        <w:pStyle w:val="a8"/>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sidRPr="0032162C">
        <w:rPr>
          <w:rFonts w:ascii="Times New Roman" w:eastAsia="Times New Roman" w:hAnsi="Times New Roman" w:cs="Times New Roman"/>
          <w:bCs/>
          <w:sz w:val="24"/>
          <w:szCs w:val="24"/>
          <w:lang w:eastAsia="ru-RU"/>
        </w:rPr>
        <w:t>НОВОТРОИЦКОГО СЕЛЬСОВЕТА</w:t>
      </w:r>
    </w:p>
    <w:p w:rsidR="009235DD" w:rsidRPr="0032162C" w:rsidRDefault="009235DD" w:rsidP="009235DD">
      <w:pPr>
        <w:pStyle w:val="a8"/>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sidRPr="0032162C">
        <w:rPr>
          <w:rFonts w:ascii="Times New Roman" w:eastAsia="Times New Roman" w:hAnsi="Times New Roman" w:cs="Times New Roman"/>
          <w:bCs/>
          <w:sz w:val="24"/>
          <w:szCs w:val="24"/>
          <w:lang w:eastAsia="ru-RU"/>
        </w:rPr>
        <w:t>КОЛЫВАНСКОГО РАЙОНА</w:t>
      </w:r>
    </w:p>
    <w:p w:rsidR="009235DD" w:rsidRPr="0032162C" w:rsidRDefault="009235DD" w:rsidP="009235DD">
      <w:pPr>
        <w:pStyle w:val="a8"/>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sidRPr="0032162C">
        <w:rPr>
          <w:rFonts w:ascii="Times New Roman" w:eastAsia="Times New Roman" w:hAnsi="Times New Roman" w:cs="Times New Roman"/>
          <w:bCs/>
          <w:sz w:val="24"/>
          <w:szCs w:val="24"/>
          <w:lang w:eastAsia="ru-RU"/>
        </w:rPr>
        <w:t>НОВОСИБИРСКОЙ ОБЛАСТИ</w:t>
      </w:r>
    </w:p>
    <w:p w:rsidR="009235DD" w:rsidRPr="0032162C" w:rsidRDefault="009235DD" w:rsidP="009235DD">
      <w:pPr>
        <w:pStyle w:val="a8"/>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r w:rsidRPr="0032162C">
        <w:rPr>
          <w:rFonts w:ascii="Times New Roman" w:eastAsia="Times New Roman" w:hAnsi="Times New Roman" w:cs="Times New Roman"/>
          <w:bCs/>
          <w:sz w:val="24"/>
          <w:szCs w:val="24"/>
          <w:lang w:eastAsia="ru-RU"/>
        </w:rPr>
        <w:t>(пятого созыва)</w:t>
      </w:r>
    </w:p>
    <w:p w:rsidR="009235DD" w:rsidRPr="0032162C" w:rsidRDefault="009235DD" w:rsidP="009235DD">
      <w:pPr>
        <w:pStyle w:val="a8"/>
        <w:numPr>
          <w:ilvl w:val="0"/>
          <w:numId w:val="1"/>
        </w:numPr>
        <w:autoSpaceDE w:val="0"/>
        <w:autoSpaceDN w:val="0"/>
        <w:adjustRightInd w:val="0"/>
        <w:spacing w:after="0" w:line="240" w:lineRule="auto"/>
        <w:jc w:val="center"/>
        <w:outlineLvl w:val="0"/>
        <w:rPr>
          <w:rFonts w:ascii="Times New Roman" w:eastAsia="Times New Roman" w:hAnsi="Times New Roman" w:cs="Times New Roman"/>
          <w:bCs/>
          <w:sz w:val="24"/>
          <w:szCs w:val="24"/>
          <w:highlight w:val="green"/>
          <w:lang w:eastAsia="ru-RU"/>
        </w:rPr>
      </w:pPr>
    </w:p>
    <w:p w:rsidR="009235DD" w:rsidRPr="0032162C" w:rsidRDefault="009235DD" w:rsidP="009235DD">
      <w:pPr>
        <w:numPr>
          <w:ilvl w:val="0"/>
          <w:numId w:val="1"/>
        </w:numPr>
        <w:autoSpaceDE w:val="0"/>
        <w:autoSpaceDN w:val="0"/>
        <w:adjustRightInd w:val="0"/>
        <w:contextualSpacing/>
        <w:jc w:val="center"/>
        <w:rPr>
          <w:bCs/>
        </w:rPr>
      </w:pPr>
      <w:r w:rsidRPr="0032162C">
        <w:rPr>
          <w:bCs/>
        </w:rPr>
        <w:t>РЕШЕНИЕ</w:t>
      </w:r>
    </w:p>
    <w:p w:rsidR="009235DD" w:rsidRPr="0032162C" w:rsidRDefault="009235DD" w:rsidP="009235DD">
      <w:pPr>
        <w:autoSpaceDE w:val="0"/>
        <w:autoSpaceDN w:val="0"/>
        <w:adjustRightInd w:val="0"/>
        <w:contextualSpacing/>
        <w:rPr>
          <w:bCs/>
        </w:rPr>
      </w:pPr>
      <w:r w:rsidRPr="0032162C">
        <w:rPr>
          <w:bCs/>
        </w:rPr>
        <w:t xml:space="preserve">                                                          ( тридцать девятой сессии)</w:t>
      </w:r>
    </w:p>
    <w:p w:rsidR="009235DD" w:rsidRPr="0032162C" w:rsidRDefault="009235DD" w:rsidP="009235DD">
      <w:pPr>
        <w:tabs>
          <w:tab w:val="center" w:pos="-1843"/>
          <w:tab w:val="left" w:pos="-1418"/>
          <w:tab w:val="right" w:pos="11907"/>
        </w:tabs>
        <w:autoSpaceDE w:val="0"/>
        <w:autoSpaceDN w:val="0"/>
        <w:ind w:right="-1"/>
      </w:pPr>
      <w:r w:rsidRPr="0032162C">
        <w:t xml:space="preserve">                            от 15.02.2019                                                                       № 39/167</w:t>
      </w:r>
    </w:p>
    <w:p w:rsidR="009235DD" w:rsidRPr="0032162C" w:rsidRDefault="009235DD" w:rsidP="009235DD">
      <w:pPr>
        <w:tabs>
          <w:tab w:val="center" w:pos="-1843"/>
          <w:tab w:val="left" w:pos="-1418"/>
          <w:tab w:val="right" w:pos="11907"/>
        </w:tabs>
        <w:autoSpaceDE w:val="0"/>
        <w:autoSpaceDN w:val="0"/>
        <w:ind w:right="-1"/>
        <w:jc w:val="both"/>
      </w:pPr>
    </w:p>
    <w:p w:rsidR="009235DD" w:rsidRPr="0032162C" w:rsidRDefault="009235DD" w:rsidP="009235DD">
      <w:pPr>
        <w:jc w:val="center"/>
      </w:pPr>
      <w:r w:rsidRPr="0032162C">
        <w:t xml:space="preserve">О внесении изменений в решение сессии Совета депутатов Новотроицкого сельсовета Колыванского района Новосибирской области от 12.10.2018 № 35/144 «Об утверждении Положения о квалификационных требованиях для замещения должностей муниципальной службы в органах местного самоуправления </w:t>
      </w:r>
      <w:r w:rsidRPr="0032162C">
        <w:rPr>
          <w:bCs/>
        </w:rPr>
        <w:t>Новотроицкого сельсовета Колыванского района Новосибирской области»</w:t>
      </w:r>
    </w:p>
    <w:p w:rsidR="009235DD" w:rsidRPr="0032162C" w:rsidRDefault="009235DD" w:rsidP="009235DD">
      <w:pPr>
        <w:autoSpaceDE w:val="0"/>
        <w:autoSpaceDN w:val="0"/>
        <w:adjustRightInd w:val="0"/>
      </w:pPr>
    </w:p>
    <w:p w:rsidR="009235DD" w:rsidRPr="0032162C" w:rsidRDefault="009235DD" w:rsidP="009235DD">
      <w:r w:rsidRPr="0032162C">
        <w:lastRenderedPageBreak/>
        <w:t xml:space="preserve">В целях приведения решения Совета  депутатов Новотроицкого сельсовета Колыванского района Новосибирской области от 12.10.2018 № 35/144 «Об утверждении Положения о квалификационных требованиях для замещения должностей муниципальной службы в органах местного самоуправления </w:t>
      </w:r>
      <w:r w:rsidRPr="0032162C">
        <w:rPr>
          <w:bCs/>
        </w:rPr>
        <w:t>Новотроицкого сельсовета Колыванского района Новосибирской области» в соответствие с федеральным законодательством</w:t>
      </w:r>
    </w:p>
    <w:p w:rsidR="009235DD" w:rsidRPr="0032162C" w:rsidRDefault="009235DD" w:rsidP="009235DD">
      <w:pPr>
        <w:autoSpaceDE w:val="0"/>
        <w:autoSpaceDN w:val="0"/>
        <w:adjustRightInd w:val="0"/>
        <w:contextualSpacing/>
        <w:jc w:val="both"/>
      </w:pPr>
      <w:r w:rsidRPr="0032162C">
        <w:t>Совет депутатов  Новотроицкого сельсовета Колыванского района Новосибирской области   решил:</w:t>
      </w:r>
    </w:p>
    <w:p w:rsidR="009235DD" w:rsidRPr="0032162C" w:rsidRDefault="009235DD" w:rsidP="009235DD">
      <w:pPr>
        <w:jc w:val="both"/>
      </w:pPr>
      <w:r w:rsidRPr="0032162C">
        <w:t>1.Внести в вышеуказанное решение сессии следующие изменения:</w:t>
      </w:r>
    </w:p>
    <w:p w:rsidR="009235DD" w:rsidRPr="0032162C" w:rsidRDefault="009235DD" w:rsidP="009235DD">
      <w:pPr>
        <w:jc w:val="both"/>
      </w:pPr>
      <w:r w:rsidRPr="0032162C">
        <w:t>1.1.пункт 3.2 Положения изложить в следующей редакции: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w:t>
      </w:r>
      <w:proofErr w:type="gramStart"/>
      <w:r w:rsidRPr="0032162C">
        <w:t>и-</w:t>
      </w:r>
      <w:proofErr w:type="gramEnd"/>
      <w:r w:rsidRPr="0032162C">
        <w:t xml:space="preserve"> в течение трех лет со дня выдачи диплома специалиста или магистра с отличием»;</w:t>
      </w:r>
    </w:p>
    <w:p w:rsidR="009235DD" w:rsidRPr="0032162C" w:rsidRDefault="009235DD" w:rsidP="009235DD">
      <w:pPr>
        <w:jc w:val="both"/>
      </w:pPr>
      <w:r w:rsidRPr="0032162C">
        <w:t>1.2.в пункте 1.2. Положения слова «</w:t>
      </w:r>
      <w:proofErr w:type="gramStart"/>
      <w:r w:rsidRPr="0032162C">
        <w:t>,п</w:t>
      </w:r>
      <w:proofErr w:type="gramEnd"/>
      <w:r w:rsidRPr="0032162C">
        <w:t>рофессиональным знаниям и навыкам, которые необходимы для исполнения должностных обязанностей» исключить.</w:t>
      </w:r>
    </w:p>
    <w:p w:rsidR="009235DD" w:rsidRPr="0032162C" w:rsidRDefault="009235DD" w:rsidP="0032162C">
      <w:pPr>
        <w:jc w:val="both"/>
      </w:pPr>
      <w:r w:rsidRPr="0032162C">
        <w:rPr>
          <w:bCs/>
        </w:rPr>
        <w:t>2. 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9235DD" w:rsidRPr="0032162C" w:rsidRDefault="009235DD" w:rsidP="009235DD">
      <w:pPr>
        <w:autoSpaceDE w:val="0"/>
        <w:autoSpaceDN w:val="0"/>
        <w:adjustRightInd w:val="0"/>
      </w:pPr>
    </w:p>
    <w:p w:rsidR="009235DD" w:rsidRPr="0032162C" w:rsidRDefault="009235DD" w:rsidP="009235DD">
      <w:pPr>
        <w:autoSpaceDE w:val="0"/>
        <w:autoSpaceDN w:val="0"/>
        <w:adjustRightInd w:val="0"/>
      </w:pPr>
      <w:r w:rsidRPr="0032162C">
        <w:t>Председатель Совета депутатов                                       Глава</w:t>
      </w:r>
    </w:p>
    <w:p w:rsidR="009235DD" w:rsidRPr="0032162C" w:rsidRDefault="009235DD" w:rsidP="009235DD">
      <w:pPr>
        <w:autoSpaceDE w:val="0"/>
        <w:autoSpaceDN w:val="0"/>
        <w:adjustRightInd w:val="0"/>
      </w:pPr>
      <w:r w:rsidRPr="0032162C">
        <w:t>Новотроицкого сельсовета                                                 Новотроицкого сельсовета</w:t>
      </w:r>
    </w:p>
    <w:p w:rsidR="009235DD" w:rsidRPr="0032162C" w:rsidRDefault="009235DD" w:rsidP="009235DD">
      <w:pPr>
        <w:autoSpaceDE w:val="0"/>
        <w:autoSpaceDN w:val="0"/>
        <w:adjustRightInd w:val="0"/>
      </w:pPr>
      <w:r w:rsidRPr="0032162C">
        <w:t>Колыванского района                                                          Колыванского района</w:t>
      </w:r>
    </w:p>
    <w:p w:rsidR="009235DD" w:rsidRPr="0032162C" w:rsidRDefault="009235DD" w:rsidP="009235DD">
      <w:pPr>
        <w:autoSpaceDE w:val="0"/>
        <w:autoSpaceDN w:val="0"/>
        <w:adjustRightInd w:val="0"/>
      </w:pPr>
      <w:r w:rsidRPr="0032162C">
        <w:t>Новосибирской области                                                      Новосибирской области</w:t>
      </w:r>
    </w:p>
    <w:p w:rsidR="009235DD" w:rsidRDefault="009235DD" w:rsidP="009235DD">
      <w:pPr>
        <w:autoSpaceDE w:val="0"/>
        <w:autoSpaceDN w:val="0"/>
        <w:adjustRightInd w:val="0"/>
      </w:pPr>
      <w:r w:rsidRPr="0032162C">
        <w:t xml:space="preserve">_____________А.Р. Газизов                                                           </w:t>
      </w:r>
      <w:proofErr w:type="spellStart"/>
      <w:r w:rsidRPr="0032162C">
        <w:t>___Г.Н.Кулипанова</w:t>
      </w:r>
      <w:proofErr w:type="spellEnd"/>
      <w:r w:rsidRPr="0032162C">
        <w:t xml:space="preserve"> </w:t>
      </w:r>
    </w:p>
    <w:p w:rsidR="00FE3519" w:rsidRDefault="00FE3519" w:rsidP="0087511F"/>
    <w:p w:rsidR="00FE3519" w:rsidRDefault="00FE3519" w:rsidP="00FE3519">
      <w:pPr>
        <w:jc w:val="center"/>
      </w:pPr>
      <w:r>
        <w:t> </w:t>
      </w:r>
    </w:p>
    <w:p w:rsidR="00FE3519" w:rsidRDefault="00FE3519" w:rsidP="00FE3519">
      <w:pPr>
        <w:jc w:val="center"/>
      </w:pPr>
      <w:r>
        <w:t>СОВЕТ ДЕПУТАТОВ</w:t>
      </w:r>
    </w:p>
    <w:p w:rsidR="00FE3519" w:rsidRDefault="00FE3519" w:rsidP="00FE3519">
      <w:pPr>
        <w:jc w:val="center"/>
      </w:pPr>
      <w:r>
        <w:t>НОВОТРОИЦКОГО СЕЛЬСОВЕТА</w:t>
      </w:r>
    </w:p>
    <w:p w:rsidR="00FE3519" w:rsidRDefault="00FE3519" w:rsidP="00FE3519">
      <w:pPr>
        <w:jc w:val="center"/>
      </w:pPr>
      <w:r>
        <w:t>КОЛЫВАНСКОГО РАЙОНА</w:t>
      </w:r>
    </w:p>
    <w:p w:rsidR="00FE3519" w:rsidRDefault="00FE3519" w:rsidP="00FE3519">
      <w:pPr>
        <w:jc w:val="center"/>
      </w:pPr>
      <w:r>
        <w:t>НОВОСИБИРСКОЙ ОБЛАСТИ</w:t>
      </w:r>
    </w:p>
    <w:p w:rsidR="00FE3519" w:rsidRDefault="00FE3519" w:rsidP="00FE3519">
      <w:pPr>
        <w:jc w:val="center"/>
      </w:pPr>
      <w:r>
        <w:t>(пятого созыва)</w:t>
      </w:r>
    </w:p>
    <w:p w:rsidR="00FE3519" w:rsidRDefault="00FE3519" w:rsidP="00FE3519">
      <w:pPr>
        <w:jc w:val="center"/>
      </w:pPr>
    </w:p>
    <w:p w:rsidR="00FE3519" w:rsidRDefault="00FE3519" w:rsidP="00FE3519">
      <w:pPr>
        <w:jc w:val="center"/>
      </w:pPr>
      <w:r>
        <w:t>РЕШЕНИЕ</w:t>
      </w:r>
    </w:p>
    <w:p w:rsidR="00FE3519" w:rsidRDefault="00FE3519" w:rsidP="00FE3519">
      <w:pPr>
        <w:jc w:val="center"/>
      </w:pPr>
      <w:r>
        <w:t>(тридцать девятой сессии)</w:t>
      </w:r>
    </w:p>
    <w:p w:rsidR="00FE3519" w:rsidRDefault="00FE3519" w:rsidP="00FE3519">
      <w:r>
        <w:t xml:space="preserve">                 от 15.02.2018                                                        № 39/168</w:t>
      </w:r>
    </w:p>
    <w:p w:rsidR="00FE3519" w:rsidRDefault="00FE3519" w:rsidP="00FE3519">
      <w:pPr>
        <w:jc w:val="center"/>
      </w:pPr>
    </w:p>
    <w:p w:rsidR="00FE3519" w:rsidRDefault="00FE3519" w:rsidP="00FE3519">
      <w:pPr>
        <w:jc w:val="center"/>
      </w:pPr>
    </w:p>
    <w:p w:rsidR="00FE3519" w:rsidRDefault="00FE3519" w:rsidP="00FE3519">
      <w:pPr>
        <w:jc w:val="center"/>
        <w:rPr>
          <w:bCs/>
        </w:rPr>
      </w:pPr>
      <w:r>
        <w:rPr>
          <w:bCs/>
        </w:rPr>
        <w:t xml:space="preserve">Об утверждении Порядка увольнения </w:t>
      </w:r>
      <w:proofErr w:type="gramStart"/>
      <w:r>
        <w:rPr>
          <w:bCs/>
        </w:rPr>
        <w:t xml:space="preserve">( </w:t>
      </w:r>
      <w:proofErr w:type="gramEnd"/>
      <w:r>
        <w:rPr>
          <w:bCs/>
        </w:rPr>
        <w:t>освобождения от должности) в связи с утратой доверия лиц, замещающих муниципальные должности  в  органах местного самоуправления Новотроицкого сельсовета Колыванского района Новосибирской области</w:t>
      </w:r>
    </w:p>
    <w:p w:rsidR="00FE3519" w:rsidRDefault="00FE3519" w:rsidP="00FE3519">
      <w:pPr>
        <w:jc w:val="both"/>
      </w:pPr>
    </w:p>
    <w:p w:rsidR="00FE3519" w:rsidRDefault="00FE3519" w:rsidP="00FE3519">
      <w:r>
        <w:t> </w:t>
      </w:r>
    </w:p>
    <w:p w:rsidR="00FE3519" w:rsidRDefault="00FE3519" w:rsidP="00FE3519">
      <w:pPr>
        <w:jc w:val="both"/>
      </w:pPr>
      <w: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02.03.2007 № 25-ФЗ «О муниципальной службе в Российской Федерации», Устава Новотроицкого сельсовета Колыванского района Новосибирской области </w:t>
      </w:r>
    </w:p>
    <w:p w:rsidR="00FE3519" w:rsidRDefault="00FE3519" w:rsidP="00FE3519">
      <w:pPr>
        <w:jc w:val="both"/>
      </w:pPr>
      <w:r>
        <w:t xml:space="preserve">Совет депутатов Новотроицкого сельсовета Колыванского района Новосибирской области, </w:t>
      </w:r>
      <w:r>
        <w:rPr>
          <w:spacing w:val="30"/>
        </w:rPr>
        <w:t>решил</w:t>
      </w:r>
      <w:r>
        <w:t>:</w:t>
      </w:r>
    </w:p>
    <w:p w:rsidR="00FE3519" w:rsidRDefault="00FE3519" w:rsidP="00FE3519">
      <w:pPr>
        <w:jc w:val="both"/>
      </w:pPr>
      <w:r>
        <w:t xml:space="preserve">1.Утвердить Порядок </w:t>
      </w:r>
      <w:r>
        <w:rPr>
          <w:bCs/>
        </w:rPr>
        <w:t xml:space="preserve">увольнения </w:t>
      </w:r>
      <w:proofErr w:type="gramStart"/>
      <w:r>
        <w:rPr>
          <w:bCs/>
        </w:rPr>
        <w:t xml:space="preserve">( </w:t>
      </w:r>
      <w:proofErr w:type="gramEnd"/>
      <w:r>
        <w:rPr>
          <w:bCs/>
        </w:rPr>
        <w:t xml:space="preserve">освобождения от должности) в связи с утратой доверия лиц, замещающих муниципальные должности  в  органах местного самоуправления </w:t>
      </w:r>
      <w:r>
        <w:rPr>
          <w:bCs/>
        </w:rPr>
        <w:lastRenderedPageBreak/>
        <w:t>Новотроицкого сельсовета Колыванского района Новосибирской области</w:t>
      </w:r>
      <w:r>
        <w:rPr>
          <w:b/>
          <w:bCs/>
        </w:rPr>
        <w:t xml:space="preserve"> </w:t>
      </w:r>
      <w:r>
        <w:t>согласно приложению № 1.</w:t>
      </w:r>
    </w:p>
    <w:p w:rsidR="00FE3519" w:rsidRDefault="00FE3519" w:rsidP="00FE3519">
      <w:pPr>
        <w:jc w:val="both"/>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E3519" w:rsidRDefault="00FE3519" w:rsidP="00FE3519">
      <w:pPr>
        <w:jc w:val="both"/>
      </w:pPr>
    </w:p>
    <w:p w:rsidR="00FE3519" w:rsidRDefault="00FE3519" w:rsidP="00FE351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Глава                                                                          Председатель Совета депутатов</w:t>
      </w:r>
    </w:p>
    <w:p w:rsidR="00FE3519" w:rsidRDefault="00FE3519" w:rsidP="00FE351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Новотроицкого сельсовета                                       Новотроицкого сельсовета</w:t>
      </w:r>
    </w:p>
    <w:p w:rsidR="00FE3519" w:rsidRDefault="00FE3519" w:rsidP="00FE351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                                                Колыванского района</w:t>
      </w:r>
    </w:p>
    <w:p w:rsidR="00FE3519" w:rsidRDefault="00FE3519" w:rsidP="00FE351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                                             Новосибирской области</w:t>
      </w:r>
    </w:p>
    <w:p w:rsidR="00FE3519" w:rsidRDefault="00FE3519" w:rsidP="00FE351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_________Г.Н. Кулипанова                                               __________А.Р. Газизов </w:t>
      </w:r>
    </w:p>
    <w:p w:rsidR="00FE3519" w:rsidRDefault="00FE3519" w:rsidP="00FE3519">
      <w:pPr>
        <w:pStyle w:val="a3"/>
        <w:rPr>
          <w:rFonts w:ascii="Times New Roman" w:hAnsi="Times New Roman" w:cs="Times New Roman"/>
          <w:sz w:val="24"/>
          <w:szCs w:val="24"/>
          <w:lang w:eastAsia="ru-RU"/>
        </w:rPr>
      </w:pPr>
    </w:p>
    <w:p w:rsidR="00FE3519" w:rsidRDefault="00FE3519" w:rsidP="00FE3519">
      <w:pPr>
        <w:pStyle w:val="a3"/>
        <w:rPr>
          <w:rFonts w:ascii="Times New Roman" w:hAnsi="Times New Roman" w:cs="Times New Roman"/>
          <w:sz w:val="24"/>
          <w:szCs w:val="24"/>
          <w:lang w:eastAsia="ru-RU"/>
        </w:rPr>
      </w:pPr>
    </w:p>
    <w:p w:rsidR="00FE3519" w:rsidRDefault="00FE3519" w:rsidP="00FE3519">
      <w:pPr>
        <w:pStyle w:val="a3"/>
        <w:jc w:val="right"/>
        <w:rPr>
          <w:rFonts w:ascii="Times New Roman" w:hAnsi="Times New Roman" w:cs="Times New Roman"/>
          <w:sz w:val="24"/>
          <w:szCs w:val="24"/>
          <w:lang w:eastAsia="ru-RU"/>
        </w:rPr>
      </w:pPr>
      <w:bookmarkStart w:id="2" w:name="P28"/>
      <w:bookmarkEnd w:id="2"/>
      <w:r>
        <w:rPr>
          <w:rFonts w:ascii="Times New Roman" w:hAnsi="Times New Roman" w:cs="Times New Roman"/>
          <w:sz w:val="24"/>
          <w:szCs w:val="24"/>
          <w:lang w:eastAsia="ru-RU"/>
        </w:rPr>
        <w:t>Приложение № 1</w:t>
      </w:r>
    </w:p>
    <w:p w:rsidR="00FE3519" w:rsidRDefault="00FE3519" w:rsidP="00FE3519">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 решению Совета  депутатов</w:t>
      </w:r>
    </w:p>
    <w:p w:rsidR="00FE3519" w:rsidRDefault="00FE3519" w:rsidP="00FE3519">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Новотроицкого сельсовета</w:t>
      </w:r>
    </w:p>
    <w:p w:rsidR="00FE3519" w:rsidRDefault="00FE3519" w:rsidP="00FE3519">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w:t>
      </w:r>
    </w:p>
    <w:p w:rsidR="00FE3519" w:rsidRDefault="00FE3519" w:rsidP="00FE3519">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w:t>
      </w:r>
    </w:p>
    <w:p w:rsidR="00FE3519" w:rsidRDefault="00FE3519" w:rsidP="00FE3519">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15.02.2019 № 39/168</w:t>
      </w:r>
    </w:p>
    <w:p w:rsidR="00FE3519" w:rsidRDefault="00FE3519" w:rsidP="00FE3519">
      <w:pPr>
        <w:spacing w:before="100" w:beforeAutospacing="1" w:after="100" w:afterAutospacing="1"/>
        <w:ind w:left="3960"/>
        <w:jc w:val="right"/>
      </w:pPr>
      <w:r>
        <w:t> </w:t>
      </w:r>
    </w:p>
    <w:p w:rsidR="00FE3519" w:rsidRDefault="00FE3519" w:rsidP="00FE3519">
      <w:pPr>
        <w:jc w:val="center"/>
      </w:pPr>
      <w:r>
        <w:rPr>
          <w:b/>
          <w:bCs/>
        </w:rPr>
        <w:t xml:space="preserve">Порядок увольнения (освобождения от должности </w:t>
      </w:r>
      <w:proofErr w:type="gramStart"/>
      <w:r>
        <w:rPr>
          <w:b/>
          <w:bCs/>
        </w:rPr>
        <w:t>)в</w:t>
      </w:r>
      <w:proofErr w:type="gramEnd"/>
      <w:r>
        <w:rPr>
          <w:b/>
          <w:bCs/>
        </w:rPr>
        <w:t xml:space="preserve"> связи с утратой доверия лиц, замещающих муниципальные должности в  органах местного самоуправления Новотроицкого сельсовета Колыванского района Новосибирской области</w:t>
      </w:r>
    </w:p>
    <w:p w:rsidR="00FE3519" w:rsidRDefault="00FE3519" w:rsidP="00FE3519">
      <w:pPr>
        <w:jc w:val="center"/>
      </w:pPr>
      <w:r>
        <w:t> </w:t>
      </w:r>
    </w:p>
    <w:p w:rsidR="00FE3519" w:rsidRDefault="00FE3519" w:rsidP="00FE3519">
      <w:pPr>
        <w:jc w:val="both"/>
      </w:pPr>
      <w:r>
        <w:t>1. Настоящий Порядок разработан в соответствии с Федеральным законом от 25.12.2008 N 273-ФЗ "О противодействии коррупции".</w:t>
      </w:r>
    </w:p>
    <w:p w:rsidR="00FE3519" w:rsidRDefault="00FE3519" w:rsidP="00FE3519">
      <w:pPr>
        <w:jc w:val="both"/>
      </w:pPr>
      <w:r>
        <w:t>2. Лицами, замещающими муниципальные должности, являются лица, замещающие муниципальные должности в органах местного самоуправления Новотроицкого сельсовета Колыванского района Новосибирской области.</w:t>
      </w:r>
    </w:p>
    <w:p w:rsidR="00FE3519" w:rsidRDefault="00FE3519" w:rsidP="00FE3519">
      <w:pPr>
        <w:jc w:val="both"/>
      </w:pPr>
      <w:r>
        <w:t>3. Лицо, замещающее муниципальную должность на постоянной основе, подлежит увольнению (освобождению от должности) в связи с утратой доверия в случаях:</w:t>
      </w:r>
    </w:p>
    <w:p w:rsidR="00FE3519" w:rsidRDefault="00FE3519" w:rsidP="00FE3519">
      <w:pPr>
        <w:jc w:val="both"/>
      </w:pPr>
      <w:bookmarkStart w:id="3" w:name="P39"/>
      <w:bookmarkEnd w:id="3"/>
      <w:r>
        <w:t>а) непринятия мер по предотвращению и (или) урегулированию конфликта интересов, стороной которого он является;</w:t>
      </w:r>
    </w:p>
    <w:p w:rsidR="00FE3519" w:rsidRDefault="00FE3519" w:rsidP="00FE3519">
      <w:pPr>
        <w:jc w:val="both"/>
      </w:pPr>
      <w:bookmarkStart w:id="4" w:name="P40"/>
      <w:bookmarkEnd w:id="4"/>
      <w:r>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3519" w:rsidRDefault="00FE3519" w:rsidP="00FE3519">
      <w:pPr>
        <w:jc w:val="both"/>
      </w:pPr>
      <w:bookmarkStart w:id="5" w:name="P41"/>
      <w:bookmarkEnd w:id="5"/>
      <w:r>
        <w:t>в)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FE3519" w:rsidRDefault="00FE3519" w:rsidP="00FE3519">
      <w:pPr>
        <w:jc w:val="both"/>
      </w:pPr>
      <w:bookmarkStart w:id="6" w:name="P42"/>
      <w:bookmarkEnd w:id="6"/>
      <w:r>
        <w:t>г) осуществления предпринимательской деятельности;</w:t>
      </w:r>
    </w:p>
    <w:p w:rsidR="00FE3519" w:rsidRDefault="00FE3519" w:rsidP="00FE3519">
      <w:pPr>
        <w:jc w:val="both"/>
      </w:pPr>
      <w:bookmarkStart w:id="7" w:name="P43"/>
      <w:bookmarkEnd w:id="7"/>
      <w:proofErr w:type="spellStart"/>
      <w:r>
        <w:t>д</w:t>
      </w:r>
      <w:proofErr w:type="spellEnd"/>
      <w: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3519" w:rsidRDefault="00FE3519" w:rsidP="00FE3519">
      <w:pPr>
        <w:jc w:val="both"/>
      </w:pPr>
      <w:r>
        <w:t>4.Лицо,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w:t>
      </w:r>
      <w:proofErr w:type="gramStart"/>
      <w:r>
        <w:t xml:space="preserve"> .</w:t>
      </w:r>
      <w:proofErr w:type="gramEnd"/>
      <w:r>
        <w:t xml:space="preserve">также в случае непринятия лицом, замещающим </w:t>
      </w:r>
      <w: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FE3519" w:rsidRDefault="00FE3519" w:rsidP="00FE3519">
      <w:pPr>
        <w:jc w:val="both"/>
      </w:pPr>
      <w:bookmarkStart w:id="8" w:name="P44"/>
      <w:bookmarkEnd w:id="8"/>
      <w:r>
        <w:t>5. Лицо, замещающее муниципальную должность на непостоянной основе, подлежит увольнению (освобождению от должности) в связи с утратой доверия в случаях:</w:t>
      </w:r>
    </w:p>
    <w:p w:rsidR="00FE3519" w:rsidRDefault="00FE3519" w:rsidP="00FE3519">
      <w:pPr>
        <w:jc w:val="both"/>
      </w:pPr>
      <w:bookmarkStart w:id="9" w:name="P46"/>
      <w:bookmarkEnd w:id="9"/>
      <w:r>
        <w:t>а) непринятия мер по предотвращению и (или) урегулированию конфликта интересов, стороной которого он является;</w:t>
      </w:r>
    </w:p>
    <w:p w:rsidR="00FE3519" w:rsidRDefault="00FE3519" w:rsidP="00FE3519">
      <w:pPr>
        <w:jc w:val="both"/>
      </w:pPr>
      <w:bookmarkStart w:id="10" w:name="P47"/>
      <w:bookmarkEnd w:id="10"/>
      <w:r>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3519" w:rsidRDefault="00FE3519" w:rsidP="00FE3519">
      <w:pPr>
        <w:jc w:val="both"/>
      </w:pPr>
      <w:bookmarkStart w:id="11" w:name="P48"/>
      <w:bookmarkEnd w:id="11"/>
      <w:r>
        <w:t xml:space="preserve">6. </w:t>
      </w:r>
      <w:proofErr w:type="gramStart"/>
      <w:r>
        <w:t xml:space="preserve">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"а" пункта 3 и подпунктом "а" пункта 4 настоящего Порядка, принимается Советом депутатов Новотроицкого сельсовета Колыванского района Новосибирской области на основании решения </w:t>
      </w:r>
      <w:r>
        <w:rPr>
          <w:bCs/>
        </w:rPr>
        <w:t>Комиссии по контролю за соблюдением лицами, замещающими муниципальные должности, ограничений, запретов и обязанностей, установленных законодательством Российской Федерации о противодействии</w:t>
      </w:r>
      <w:proofErr w:type="gramEnd"/>
      <w:r>
        <w:rPr>
          <w:bCs/>
        </w:rPr>
        <w:t xml:space="preserve"> коррупции.</w:t>
      </w:r>
    </w:p>
    <w:p w:rsidR="00FE3519" w:rsidRDefault="00FE3519" w:rsidP="00FE3519">
      <w:pPr>
        <w:jc w:val="both"/>
      </w:pPr>
      <w:bookmarkStart w:id="12" w:name="P49"/>
      <w:bookmarkEnd w:id="12"/>
      <w:r>
        <w:t xml:space="preserve">7. Решение об увольнении (освобождении от должности) в связи с утратой доверия лица, замещающего муниципальную должность, по основаниям, предусмотренным подпунктом "б" пункта 3 и подпунктом "б" пункта 5 настоящего Порядка, принимается Советом депутатов Новотроицкого сельсовета Колыванского района Новосибирской </w:t>
      </w:r>
      <w:proofErr w:type="gramStart"/>
      <w:r>
        <w:t>области</w:t>
      </w:r>
      <w:proofErr w:type="gramEnd"/>
      <w:r>
        <w:t xml:space="preserve"> на основании поступившего в Совет  депутатов Новотроицкого сельсовета Колыванского района Новосибирской области заявления Губернатора Новосибирской области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Новосибирской области.</w:t>
      </w:r>
    </w:p>
    <w:p w:rsidR="00FE3519" w:rsidRDefault="00FE3519" w:rsidP="00FE3519">
      <w:pPr>
        <w:jc w:val="both"/>
      </w:pPr>
      <w:bookmarkStart w:id="13" w:name="P50"/>
      <w:bookmarkEnd w:id="13"/>
      <w:r>
        <w:t xml:space="preserve">8. Решение об увольнении (освобождении от должности) в связи с утратой доверия лица, замещающего муниципальную должность, по </w:t>
      </w:r>
      <w:proofErr w:type="gramStart"/>
      <w:r>
        <w:t>основаниям</w:t>
      </w:r>
      <w:proofErr w:type="gramEnd"/>
      <w:r>
        <w:t xml:space="preserve"> предусмотренным подпунктами "в", "г", "</w:t>
      </w:r>
      <w:proofErr w:type="spellStart"/>
      <w:r>
        <w:t>д</w:t>
      </w:r>
      <w:proofErr w:type="spellEnd"/>
      <w:r>
        <w:t>"  пункта 3, пункта 4 настоящего Порядка, принимается Советом депутатов Новотроицкого сельсовета Колыванского района Новосибирской области на основании поступивших в Совет депутатов Новотроицкого сельсовета Колыванского района Новосибирской области  материалов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Новосибирской области либо</w:t>
      </w:r>
      <w:proofErr w:type="gramStart"/>
      <w:r>
        <w:t xml:space="preserve"> ,</w:t>
      </w:r>
      <w:proofErr w:type="gramEnd"/>
      <w:r>
        <w:t xml:space="preserve"> свидетельствующих о данных фактах.</w:t>
      </w:r>
    </w:p>
    <w:p w:rsidR="00FE3519" w:rsidRDefault="00FE3519" w:rsidP="00FE3519">
      <w:pPr>
        <w:jc w:val="both"/>
      </w:pPr>
      <w:r>
        <w:t>9. Удаление главы  Новотроицкого сельсовета Колыванского района Новосибирской области  в отставку осуществляется в порядке, предусмотренном статьей 74.1 Федерального закона от 06.10.2003 N 131-ФЗ "Об общих принципах организации местного самоуправления в Российской Федерации".</w:t>
      </w:r>
    </w:p>
    <w:p w:rsidR="00FE3519" w:rsidRDefault="00FE3519" w:rsidP="00FE3519">
      <w:pPr>
        <w:jc w:val="both"/>
      </w:pPr>
      <w:r>
        <w:t>10. Решение об увольнении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депутатов Новотроицкого сельсовета Колыванского района Новосибирской области .</w:t>
      </w:r>
    </w:p>
    <w:p w:rsidR="00FE3519" w:rsidRDefault="00FE3519" w:rsidP="00FE3519">
      <w:pPr>
        <w:jc w:val="both"/>
      </w:pPr>
      <w:r>
        <w:t xml:space="preserve">11. </w:t>
      </w:r>
      <w:proofErr w:type="gramStart"/>
      <w:r>
        <w:t>При рассмотрении вопроса об увольнении (освобождении от должности) в связи с утратой доверия лица, замещающего муниципальную должность, по основаниям, предусмотренным подпунктами "в", "г", "</w:t>
      </w:r>
      <w:proofErr w:type="spellStart"/>
      <w:r>
        <w:t>д</w:t>
      </w:r>
      <w:proofErr w:type="spellEnd"/>
      <w:r>
        <w:t xml:space="preserve">"  пункта 3 , пункта 4 настоящего Порядка,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w:t>
      </w:r>
      <w:r>
        <w:lastRenderedPageBreak/>
        <w:t>совершено, соблюдение им других ограничений и запретов, требований о предотвращении или об урегулировании конфликта интересов</w:t>
      </w:r>
      <w:proofErr w:type="gramEnd"/>
      <w:r>
        <w:t xml:space="preserve">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FE3519" w:rsidRDefault="00FE3519" w:rsidP="00FE3519">
      <w:pPr>
        <w:jc w:val="both"/>
      </w:pPr>
      <w:r>
        <w:t xml:space="preserve">12. Вопрос об увольнении </w:t>
      </w:r>
      <w:proofErr w:type="gramStart"/>
      <w:r>
        <w:t xml:space="preserve">( </w:t>
      </w:r>
      <w:proofErr w:type="gramEnd"/>
      <w:r>
        <w:t>освобождении от должности) в связи с утратой доверия лица, замещающего муниципальную должность, должен быть рассмотрен и соответствующее решение принято не позднее одного месяца со дня поступления в Совет депутатов Новотроицкого сельсовета Колыванского района Новосибирской области  решения Комиссии, предусмотренного пунктом 6 настоящего Порядка, либо заявления Губернатора Новосибирской области о досрочном прекращении полномочий лица, замещающего муниципальную должность, предусмотренного пунктом 7 настоящего Порядка, либо материалов, предусмотренных пунктом 8 настоящего Порядка.</w:t>
      </w:r>
    </w:p>
    <w:p w:rsidR="00FE3519" w:rsidRDefault="00FE3519" w:rsidP="00FE3519">
      <w:pPr>
        <w:jc w:val="both"/>
      </w:pPr>
      <w:r>
        <w:t>13. В решении об увольнении (освобождении от должности) в связи с утратой доверия лица, замещающего муниципальную должность,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статьей 13.1 Федерального закона от 25.12.2008 N 273-ФЗ "О противодействии коррупции".</w:t>
      </w:r>
    </w:p>
    <w:p w:rsidR="00FE3519" w:rsidRDefault="00FE3519" w:rsidP="00FE3519">
      <w:pPr>
        <w:jc w:val="both"/>
      </w:pPr>
      <w:r>
        <w:t xml:space="preserve">14. Решение об увольнении ( освобождении от должности </w:t>
      </w:r>
      <w:proofErr w:type="gramStart"/>
      <w:r>
        <w:t>)в</w:t>
      </w:r>
      <w:proofErr w:type="gramEnd"/>
      <w:r>
        <w:t xml:space="preserve"> связи с утратой доверия лица, замещающего муниципальную должность, подлежит официальному опубликованию не позднее чем через пять дней со дня его принятия.</w:t>
      </w:r>
    </w:p>
    <w:p w:rsidR="00FE3519" w:rsidRDefault="00FE3519" w:rsidP="00FE3519">
      <w:pPr>
        <w:jc w:val="both"/>
      </w:pPr>
      <w:r>
        <w:t xml:space="preserve">15. Лицо, замещающее муниципальную должность, вправе обжаловать решение об увольнении (освобождении его от должности </w:t>
      </w:r>
      <w:proofErr w:type="gramStart"/>
      <w:r>
        <w:t>)в</w:t>
      </w:r>
      <w:proofErr w:type="gramEnd"/>
      <w:r>
        <w:t xml:space="preserve"> связи с утратой доверия в судебном порядке.</w:t>
      </w:r>
    </w:p>
    <w:p w:rsidR="00FE3519" w:rsidRDefault="00FE3519" w:rsidP="00FE3519">
      <w:r>
        <w:t>16.  </w:t>
      </w:r>
      <w:bookmarkStart w:id="14" w:name="dst100148"/>
      <w:bookmarkEnd w:id="14"/>
      <w:r>
        <w:t xml:space="preserve"> Сведения о применении к лицу, замещавшему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муниципальным органом, в котором это лицо замещало муниципальную должность</w:t>
      </w:r>
      <w:proofErr w:type="gramStart"/>
      <w:r>
        <w:t xml:space="preserve"> ,</w:t>
      </w:r>
      <w:proofErr w:type="gramEnd"/>
      <w:r>
        <w:t xml:space="preserve">в реестр лиц, уволенных в связи с утратой доверия (далее - реестр), сроком на пять лет с момента принятия акта, </w:t>
      </w:r>
      <w:proofErr w:type="gramStart"/>
      <w:r>
        <w:t>явившегося основанием для включения в реестр.</w:t>
      </w:r>
      <w:proofErr w:type="gramEnd"/>
    </w:p>
    <w:p w:rsidR="00FE3519" w:rsidRDefault="00FE3519" w:rsidP="00FE3519">
      <w:bookmarkStart w:id="15" w:name="dst100149"/>
      <w:bookmarkEnd w:id="15"/>
      <w:r>
        <w:t>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bookmarkStart w:id="16" w:name="dst100150"/>
      <w:bookmarkEnd w:id="16"/>
    </w:p>
    <w:p w:rsidR="00FE3519" w:rsidRDefault="00FE3519" w:rsidP="00FE3519">
      <w:r>
        <w:t>Сведения о лице, замещавшем муниципальную должность,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E3519" w:rsidRDefault="00FE3519" w:rsidP="00FE3519">
      <w:bookmarkStart w:id="17" w:name="dst100151"/>
      <w:bookmarkEnd w:id="17"/>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E3519" w:rsidRDefault="00FE3519" w:rsidP="00FE3519">
      <w:bookmarkStart w:id="18" w:name="dst100152"/>
      <w:bookmarkEnd w:id="18"/>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E3519" w:rsidRDefault="00FE3519" w:rsidP="00FE3519">
      <w:bookmarkStart w:id="19" w:name="dst100153"/>
      <w:bookmarkEnd w:id="19"/>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E3519" w:rsidRDefault="00FE3519" w:rsidP="00FE3519">
      <w:bookmarkStart w:id="20" w:name="dst100154"/>
      <w:bookmarkEnd w:id="20"/>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7511F" w:rsidRPr="0087511F" w:rsidRDefault="00FE3519" w:rsidP="0087511F">
      <w:bookmarkStart w:id="21" w:name="dst100155"/>
      <w:bookmarkEnd w:id="21"/>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w:t>
      </w:r>
      <w:r>
        <w:lastRenderedPageBreak/>
        <w:t xml:space="preserve">государственной службы в информационно-телекоммуникационной сети "Интернет" осуществляются в </w:t>
      </w:r>
      <w:hyperlink r:id="rId60" w:anchor="dst100009" w:history="1">
        <w:r>
          <w:rPr>
            <w:rStyle w:val="a4"/>
          </w:rPr>
          <w:t>порядке</w:t>
        </w:r>
      </w:hyperlink>
      <w:r>
        <w:t>, определяемом Правительством Российской Федерации.</w:t>
      </w:r>
    </w:p>
    <w:p w:rsidR="0087511F" w:rsidRDefault="0087511F" w:rsidP="0087511F">
      <w:pPr>
        <w:autoSpaceDE w:val="0"/>
        <w:autoSpaceDN w:val="0"/>
        <w:adjustRightInd w:val="0"/>
        <w:ind w:left="432"/>
        <w:contextualSpacing/>
        <w:jc w:val="center"/>
        <w:outlineLvl w:val="0"/>
        <w:rPr>
          <w:bCs/>
          <w:color w:val="000000" w:themeColor="text1"/>
        </w:rPr>
      </w:pPr>
    </w:p>
    <w:p w:rsidR="0087511F" w:rsidRDefault="0087511F" w:rsidP="0087511F">
      <w:pPr>
        <w:autoSpaceDE w:val="0"/>
        <w:autoSpaceDN w:val="0"/>
        <w:adjustRightInd w:val="0"/>
        <w:ind w:left="432"/>
        <w:contextualSpacing/>
        <w:jc w:val="center"/>
        <w:outlineLvl w:val="0"/>
        <w:rPr>
          <w:bCs/>
          <w:color w:val="000000" w:themeColor="text1"/>
        </w:rPr>
      </w:pPr>
      <w:r>
        <w:rPr>
          <w:bCs/>
          <w:color w:val="000000" w:themeColor="text1"/>
        </w:rPr>
        <w:t>СОВЕТ ДЕПУТАТОВ</w:t>
      </w:r>
    </w:p>
    <w:p w:rsidR="0087511F" w:rsidRDefault="0087511F" w:rsidP="0087511F">
      <w:pPr>
        <w:numPr>
          <w:ilvl w:val="0"/>
          <w:numId w:val="1"/>
        </w:numPr>
        <w:autoSpaceDE w:val="0"/>
        <w:autoSpaceDN w:val="0"/>
        <w:adjustRightInd w:val="0"/>
        <w:contextualSpacing/>
        <w:jc w:val="center"/>
        <w:rPr>
          <w:bCs/>
          <w:color w:val="000000" w:themeColor="text1"/>
        </w:rPr>
      </w:pPr>
      <w:r>
        <w:rPr>
          <w:bCs/>
          <w:color w:val="000000" w:themeColor="text1"/>
        </w:rPr>
        <w:t>НОВОТРОИЦКОГО СЕЛЬСОВЕТА</w:t>
      </w:r>
    </w:p>
    <w:p w:rsidR="0087511F" w:rsidRDefault="0087511F" w:rsidP="0087511F">
      <w:pPr>
        <w:numPr>
          <w:ilvl w:val="0"/>
          <w:numId w:val="1"/>
        </w:numPr>
        <w:autoSpaceDE w:val="0"/>
        <w:autoSpaceDN w:val="0"/>
        <w:adjustRightInd w:val="0"/>
        <w:contextualSpacing/>
        <w:jc w:val="center"/>
        <w:rPr>
          <w:bCs/>
          <w:color w:val="000000" w:themeColor="text1"/>
        </w:rPr>
      </w:pPr>
      <w:r>
        <w:rPr>
          <w:bCs/>
          <w:color w:val="000000" w:themeColor="text1"/>
        </w:rPr>
        <w:t>КОЛЫВАНСКОГО РАЙОНА</w:t>
      </w:r>
    </w:p>
    <w:p w:rsidR="0087511F" w:rsidRDefault="0087511F" w:rsidP="0087511F">
      <w:pPr>
        <w:numPr>
          <w:ilvl w:val="0"/>
          <w:numId w:val="1"/>
        </w:numPr>
        <w:autoSpaceDE w:val="0"/>
        <w:autoSpaceDN w:val="0"/>
        <w:adjustRightInd w:val="0"/>
        <w:contextualSpacing/>
        <w:jc w:val="center"/>
        <w:rPr>
          <w:bCs/>
          <w:color w:val="000000" w:themeColor="text1"/>
        </w:rPr>
      </w:pPr>
      <w:r>
        <w:rPr>
          <w:bCs/>
          <w:color w:val="000000" w:themeColor="text1"/>
        </w:rPr>
        <w:t>НОВОСИБИРСКОЙ ОБЛАСТИ</w:t>
      </w:r>
    </w:p>
    <w:p w:rsidR="0087511F" w:rsidRDefault="0087511F" w:rsidP="0087511F">
      <w:pPr>
        <w:numPr>
          <w:ilvl w:val="0"/>
          <w:numId w:val="1"/>
        </w:numPr>
        <w:autoSpaceDE w:val="0"/>
        <w:autoSpaceDN w:val="0"/>
        <w:adjustRightInd w:val="0"/>
        <w:contextualSpacing/>
        <w:jc w:val="center"/>
        <w:rPr>
          <w:bCs/>
          <w:color w:val="000000" w:themeColor="text1"/>
        </w:rPr>
      </w:pPr>
      <w:r>
        <w:rPr>
          <w:bCs/>
          <w:color w:val="000000" w:themeColor="text1"/>
        </w:rPr>
        <w:t>( пятого созыва)</w:t>
      </w:r>
    </w:p>
    <w:p w:rsidR="0087511F" w:rsidRDefault="0087511F" w:rsidP="0087511F">
      <w:pPr>
        <w:numPr>
          <w:ilvl w:val="0"/>
          <w:numId w:val="1"/>
        </w:numPr>
        <w:autoSpaceDE w:val="0"/>
        <w:autoSpaceDN w:val="0"/>
        <w:adjustRightInd w:val="0"/>
        <w:contextualSpacing/>
        <w:jc w:val="center"/>
        <w:rPr>
          <w:bCs/>
          <w:color w:val="000000" w:themeColor="text1"/>
        </w:rPr>
      </w:pPr>
    </w:p>
    <w:p w:rsidR="0087511F" w:rsidRDefault="0087511F" w:rsidP="0087511F">
      <w:pPr>
        <w:numPr>
          <w:ilvl w:val="0"/>
          <w:numId w:val="1"/>
        </w:numPr>
        <w:autoSpaceDE w:val="0"/>
        <w:autoSpaceDN w:val="0"/>
        <w:adjustRightInd w:val="0"/>
        <w:contextualSpacing/>
        <w:jc w:val="center"/>
        <w:rPr>
          <w:bCs/>
          <w:color w:val="000000" w:themeColor="text1"/>
        </w:rPr>
      </w:pPr>
      <w:r>
        <w:rPr>
          <w:bCs/>
          <w:color w:val="000000" w:themeColor="text1"/>
        </w:rPr>
        <w:t>РЕШЕНИЕ</w:t>
      </w:r>
    </w:p>
    <w:p w:rsidR="0087511F" w:rsidRDefault="0087511F" w:rsidP="0087511F">
      <w:pPr>
        <w:pStyle w:val="a8"/>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(тридцать девятой сессии)</w:t>
      </w:r>
    </w:p>
    <w:p w:rsidR="0087511F" w:rsidRDefault="0087511F" w:rsidP="0087511F">
      <w:pPr>
        <w:pStyle w:val="a8"/>
        <w:rPr>
          <w:rFonts w:ascii="Times New Roman" w:eastAsia="Times New Roman" w:hAnsi="Times New Roman" w:cs="Times New Roman"/>
          <w:bCs/>
          <w:color w:val="000000" w:themeColor="text1"/>
          <w:sz w:val="24"/>
          <w:szCs w:val="24"/>
          <w:lang w:eastAsia="ru-RU"/>
        </w:rPr>
      </w:pPr>
    </w:p>
    <w:p w:rsidR="0087511F" w:rsidRDefault="0087511F" w:rsidP="0087511F">
      <w:pPr>
        <w:pStyle w:val="a8"/>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от</w:t>
      </w:r>
      <w:r>
        <w:rPr>
          <w:rFonts w:ascii="Times New Roman" w:eastAsia="Times New Roman" w:hAnsi="Times New Roman" w:cs="Times New Roman"/>
          <w:color w:val="000000" w:themeColor="text1"/>
          <w:sz w:val="24"/>
          <w:szCs w:val="24"/>
          <w:lang w:eastAsia="ru-RU"/>
        </w:rPr>
        <w:t xml:space="preserve">  15.02.2019                                                                               № 39/169</w:t>
      </w:r>
    </w:p>
    <w:p w:rsidR="0087511F" w:rsidRDefault="0087511F" w:rsidP="0087511F">
      <w:pPr>
        <w:numPr>
          <w:ilvl w:val="0"/>
          <w:numId w:val="1"/>
        </w:numPr>
        <w:autoSpaceDE w:val="0"/>
        <w:autoSpaceDN w:val="0"/>
        <w:adjustRightInd w:val="0"/>
        <w:contextualSpacing/>
        <w:jc w:val="center"/>
        <w:rPr>
          <w:bCs/>
          <w:color w:val="000000" w:themeColor="text1"/>
        </w:rPr>
      </w:pPr>
    </w:p>
    <w:p w:rsidR="0087511F" w:rsidRDefault="0087511F" w:rsidP="0087511F">
      <w:pPr>
        <w:widowControl w:val="0"/>
        <w:autoSpaceDE w:val="0"/>
        <w:autoSpaceDN w:val="0"/>
        <w:adjustRightInd w:val="0"/>
        <w:jc w:val="center"/>
        <w:rPr>
          <w:rFonts w:eastAsiaTheme="minorHAnsi"/>
          <w:b/>
          <w:bCs/>
          <w:color w:val="000000" w:themeColor="text1"/>
          <w:lang w:eastAsia="en-US"/>
        </w:rPr>
      </w:pPr>
    </w:p>
    <w:p w:rsidR="0087511F" w:rsidRDefault="0087511F" w:rsidP="0087511F">
      <w:pPr>
        <w:widowControl w:val="0"/>
        <w:autoSpaceDE w:val="0"/>
        <w:autoSpaceDN w:val="0"/>
        <w:adjustRightInd w:val="0"/>
        <w:jc w:val="center"/>
        <w:rPr>
          <w:bCs/>
          <w:color w:val="000000" w:themeColor="text1"/>
        </w:rPr>
      </w:pPr>
      <w:r>
        <w:rPr>
          <w:bCs/>
          <w:color w:val="000000" w:themeColor="text1"/>
        </w:rPr>
        <w:t>Об утверждении Положения об оплате труда лиц</w:t>
      </w:r>
      <w:r>
        <w:rPr>
          <w:color w:val="000000" w:themeColor="text1"/>
        </w:rPr>
        <w:t xml:space="preserve">, замещающих муниципальные должности на постоянной основе, </w:t>
      </w:r>
      <w:r>
        <w:rPr>
          <w:bCs/>
          <w:color w:val="000000" w:themeColor="text1"/>
        </w:rPr>
        <w:t>муниципальных служащих  администрации Новотроицкого сельсовета Колыванского района Новосибирской области</w:t>
      </w:r>
    </w:p>
    <w:p w:rsidR="0087511F" w:rsidRDefault="0087511F" w:rsidP="0087511F">
      <w:pPr>
        <w:autoSpaceDE w:val="0"/>
        <w:autoSpaceDN w:val="0"/>
        <w:adjustRightInd w:val="0"/>
        <w:rPr>
          <w:bCs/>
          <w:color w:val="000000" w:themeColor="text1"/>
        </w:rPr>
      </w:pPr>
    </w:p>
    <w:p w:rsidR="0087511F" w:rsidRDefault="0087511F" w:rsidP="0087511F">
      <w:pPr>
        <w:autoSpaceDE w:val="0"/>
        <w:autoSpaceDN w:val="0"/>
      </w:pPr>
      <w:proofErr w:type="gramStart"/>
      <w:r>
        <w:rPr>
          <w:color w:val="000000" w:themeColor="text1"/>
        </w:rPr>
        <w:t>В соответствии с Федеральным законом от 02.03.2007 № 25-ФЗ «О муниципальной службе в Российской Федерации»</w:t>
      </w:r>
      <w:r>
        <w:rPr>
          <w:bCs/>
          <w:color w:val="000000" w:themeColor="text1"/>
        </w:rPr>
        <w:t xml:space="preserve">, </w:t>
      </w:r>
      <w:r>
        <w:rPr>
          <w:color w:val="000000" w:themeColor="text1"/>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   </w:t>
      </w:r>
      <w: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t xml:space="preserve"> муниципальных образований Новосибирской области</w:t>
      </w:r>
      <w:proofErr w:type="gramStart"/>
      <w:r>
        <w:t>»(</w:t>
      </w:r>
      <w:proofErr w:type="gramEnd"/>
      <w:r>
        <w:t xml:space="preserve"> с изменениями от 26.12.2018г)</w:t>
      </w:r>
    </w:p>
    <w:p w:rsidR="0087511F" w:rsidRDefault="0087511F" w:rsidP="0087511F">
      <w:pPr>
        <w:widowControl w:val="0"/>
        <w:autoSpaceDE w:val="0"/>
        <w:autoSpaceDN w:val="0"/>
        <w:adjustRightInd w:val="0"/>
        <w:rPr>
          <w:rFonts w:eastAsiaTheme="minorHAnsi"/>
          <w:color w:val="000000" w:themeColor="text1"/>
          <w:lang w:eastAsia="en-US"/>
        </w:rPr>
      </w:pPr>
      <w:r>
        <w:rPr>
          <w:color w:val="000000" w:themeColor="text1"/>
        </w:rPr>
        <w:t xml:space="preserve">Совет депутатов </w:t>
      </w:r>
      <w:r>
        <w:rPr>
          <w:bCs/>
          <w:color w:val="000000" w:themeColor="text1"/>
        </w:rPr>
        <w:t>Новотроицкого сельсовета Колыванского района Новосибирской области решил:</w:t>
      </w:r>
    </w:p>
    <w:p w:rsidR="0087511F" w:rsidRDefault="0087511F" w:rsidP="0087511F">
      <w:pPr>
        <w:widowControl w:val="0"/>
        <w:autoSpaceDE w:val="0"/>
        <w:autoSpaceDN w:val="0"/>
        <w:adjustRightInd w:val="0"/>
        <w:rPr>
          <w:bCs/>
          <w:color w:val="000000" w:themeColor="text1"/>
        </w:rPr>
      </w:pPr>
      <w:r>
        <w:rPr>
          <w:color w:val="000000" w:themeColor="text1"/>
        </w:rPr>
        <w:t xml:space="preserve">1.Утвердить </w:t>
      </w:r>
      <w:r>
        <w:t xml:space="preserve">  </w:t>
      </w:r>
      <w:r>
        <w:rPr>
          <w:bCs/>
          <w:color w:val="000000" w:themeColor="text1"/>
        </w:rPr>
        <w:t xml:space="preserve">Положения об оплате труда  </w:t>
      </w:r>
      <w:r>
        <w:rPr>
          <w:color w:val="000000" w:themeColor="text1"/>
        </w:rPr>
        <w:t xml:space="preserve">лиц замещающих муниципальные должности на постоянной основе, </w:t>
      </w:r>
      <w:r>
        <w:rPr>
          <w:bCs/>
          <w:color w:val="000000" w:themeColor="text1"/>
        </w:rPr>
        <w:t>муниципальных служащих  администрации Новотроицкого сельсовета Колыванского района Новосибирской области</w:t>
      </w:r>
      <w:r>
        <w:t xml:space="preserve"> </w:t>
      </w:r>
      <w:proofErr w:type="gramStart"/>
      <w:r>
        <w:rPr>
          <w:bCs/>
          <w:color w:val="000000" w:themeColor="text1"/>
        </w:rPr>
        <w:t xml:space="preserve">( </w:t>
      </w:r>
      <w:proofErr w:type="gramEnd"/>
      <w:r>
        <w:rPr>
          <w:bCs/>
          <w:color w:val="000000" w:themeColor="text1"/>
        </w:rPr>
        <w:t>приложение №1).</w:t>
      </w:r>
    </w:p>
    <w:p w:rsidR="0087511F" w:rsidRDefault="0087511F" w:rsidP="0087511F">
      <w:pPr>
        <w:widowControl w:val="0"/>
        <w:autoSpaceDE w:val="0"/>
        <w:autoSpaceDN w:val="0"/>
        <w:adjustRightInd w:val="0"/>
        <w:jc w:val="both"/>
        <w:rPr>
          <w:color w:val="000000" w:themeColor="text1"/>
        </w:rPr>
      </w:pPr>
      <w:r>
        <w:rPr>
          <w:bCs/>
        </w:rPr>
        <w:t xml:space="preserve">2. </w:t>
      </w:r>
      <w:proofErr w:type="gramStart"/>
      <w:r>
        <w:rPr>
          <w:bCs/>
        </w:rPr>
        <w:t>Решения Совета депутатов Новотроицкого сельсовета Колыванского района Новосибирской области от 30.03.2017 № 19/87 «Об утверждении Положения об оплате труда лиц, замещающих муниципальные должности на постоянной основе, муниципальных служащих в администрации Новотроицкого сельсовета Колыванского района Новосибирской области», от 06.03.2018 № 29/130 « О внесении изменений в решение сессии Совета депутатов Новотроицкого сельсовета Колыванского района Новосибирской области от 30.03.2017 № 19/87 «Об утверждении</w:t>
      </w:r>
      <w:proofErr w:type="gramEnd"/>
      <w:r>
        <w:rPr>
          <w:bCs/>
        </w:rPr>
        <w:t xml:space="preserve"> </w:t>
      </w:r>
      <w:proofErr w:type="gramStart"/>
      <w:r>
        <w:rPr>
          <w:bCs/>
        </w:rPr>
        <w:t>Положения об оплате труда лиц, замещающих муниципальные должности на постоянной основе, муниципальных служащих в администрации Новотроицкого сельсовета Колыванского района Новосибирской области», от04.05.2018 № 31/139 «  « О внесении изменений в решение сессии Совета депутатов Новотроицкого сельсовета Колыванского района Новосибирской области от 30.03.2017 № 19/87 «Об утверждении Положения об оплате труда лиц, замещающих муниципальные должности на постоянной основе, муниципальных служащих в администрации</w:t>
      </w:r>
      <w:proofErr w:type="gramEnd"/>
      <w:r>
        <w:rPr>
          <w:bCs/>
        </w:rPr>
        <w:t xml:space="preserve"> </w:t>
      </w:r>
      <w:proofErr w:type="gramStart"/>
      <w:r>
        <w:rPr>
          <w:bCs/>
        </w:rPr>
        <w:t>Новотроицкого сельсовета Колыванского района Новосибирской области» от 14.11.2018 № 36/148 «  «  « О внесении изменений в решение сессии Совета депутатов Новотроицкого сельсовета Колыванского района Новосибирской области от 30.03.2017 № 19/87 «Об утверждении Положения об оплате труда лиц, замещающих муниципальные должности на постоянной основе, муниципальных служащих в администрации Новотроицкого сельсовета Колыванского района Новосибирской области»   считать утратившим силу.</w:t>
      </w:r>
      <w:proofErr w:type="gramEnd"/>
    </w:p>
    <w:p w:rsidR="0087511F" w:rsidRDefault="0087511F" w:rsidP="0087511F">
      <w:pPr>
        <w:widowControl w:val="0"/>
        <w:autoSpaceDE w:val="0"/>
        <w:autoSpaceDN w:val="0"/>
        <w:adjustRightInd w:val="0"/>
        <w:jc w:val="both"/>
        <w:rPr>
          <w:bCs/>
        </w:rPr>
      </w:pPr>
      <w:r>
        <w:rPr>
          <w:color w:val="000000" w:themeColor="text1"/>
        </w:rPr>
        <w:lastRenderedPageBreak/>
        <w:t>3. </w:t>
      </w:r>
      <w:r>
        <w:rPr>
          <w:bCs/>
        </w:rPr>
        <w:t>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7511F" w:rsidRDefault="0087511F" w:rsidP="0087511F">
      <w:pPr>
        <w:widowControl w:val="0"/>
        <w:autoSpaceDE w:val="0"/>
        <w:autoSpaceDN w:val="0"/>
        <w:adjustRightInd w:val="0"/>
        <w:jc w:val="both"/>
        <w:rPr>
          <w:bCs/>
        </w:rPr>
      </w:pPr>
      <w:r>
        <w:rPr>
          <w:bCs/>
        </w:rPr>
        <w:t>4. Действие настоящего решения распространяется на отношения, возникшие с 1 января 2019 года.</w:t>
      </w:r>
    </w:p>
    <w:p w:rsidR="0087511F" w:rsidRDefault="0087511F" w:rsidP="0087511F">
      <w:pPr>
        <w:autoSpaceDE w:val="0"/>
        <w:autoSpaceDN w:val="0"/>
        <w:adjustRightInd w:val="0"/>
        <w:rPr>
          <w:rFonts w:eastAsiaTheme="minorHAnsi"/>
          <w:bCs/>
          <w:color w:val="000000" w:themeColor="text1"/>
          <w:lang w:eastAsia="en-US"/>
        </w:rPr>
      </w:pPr>
    </w:p>
    <w:p w:rsidR="0087511F" w:rsidRDefault="0087511F" w:rsidP="0087511F">
      <w:pPr>
        <w:autoSpaceDE w:val="0"/>
        <w:autoSpaceDN w:val="0"/>
        <w:adjustRightInd w:val="0"/>
        <w:rPr>
          <w:bCs/>
          <w:color w:val="000000" w:themeColor="text1"/>
        </w:rPr>
      </w:pPr>
    </w:p>
    <w:p w:rsidR="0087511F" w:rsidRDefault="0087511F" w:rsidP="0087511F">
      <w:pPr>
        <w:autoSpaceDE w:val="0"/>
        <w:autoSpaceDN w:val="0"/>
        <w:adjustRightInd w:val="0"/>
        <w:rPr>
          <w:bCs/>
          <w:color w:val="000000" w:themeColor="text1"/>
        </w:rPr>
      </w:pPr>
    </w:p>
    <w:p w:rsidR="0087511F" w:rsidRDefault="0087511F" w:rsidP="0087511F">
      <w:pPr>
        <w:autoSpaceDE w:val="0"/>
        <w:autoSpaceDN w:val="0"/>
        <w:adjustRightInd w:val="0"/>
        <w:rPr>
          <w:bCs/>
          <w:color w:val="000000" w:themeColor="text1"/>
        </w:rPr>
      </w:pPr>
      <w:r>
        <w:rPr>
          <w:bCs/>
          <w:color w:val="000000" w:themeColor="text1"/>
        </w:rPr>
        <w:t xml:space="preserve">Председатель Совета депутатов                                 Глава  </w:t>
      </w:r>
    </w:p>
    <w:p w:rsidR="0087511F" w:rsidRDefault="0087511F" w:rsidP="0087511F">
      <w:pPr>
        <w:autoSpaceDE w:val="0"/>
        <w:autoSpaceDN w:val="0"/>
        <w:adjustRightInd w:val="0"/>
        <w:rPr>
          <w:bCs/>
          <w:color w:val="000000" w:themeColor="text1"/>
        </w:rPr>
      </w:pPr>
      <w:r>
        <w:rPr>
          <w:bCs/>
          <w:color w:val="000000" w:themeColor="text1"/>
        </w:rPr>
        <w:t>Новотроицкого сельсовета                                           Новотроицкого сельсовета</w:t>
      </w:r>
    </w:p>
    <w:p w:rsidR="0087511F" w:rsidRDefault="0087511F" w:rsidP="0087511F">
      <w:pPr>
        <w:autoSpaceDE w:val="0"/>
        <w:autoSpaceDN w:val="0"/>
        <w:adjustRightInd w:val="0"/>
        <w:rPr>
          <w:bCs/>
          <w:color w:val="000000" w:themeColor="text1"/>
        </w:rPr>
      </w:pPr>
      <w:r>
        <w:rPr>
          <w:bCs/>
          <w:color w:val="000000" w:themeColor="text1"/>
        </w:rPr>
        <w:t>Колыванского района                                                    Колыванского района</w:t>
      </w:r>
    </w:p>
    <w:p w:rsidR="0087511F" w:rsidRDefault="0087511F" w:rsidP="0087511F">
      <w:pPr>
        <w:autoSpaceDE w:val="0"/>
        <w:autoSpaceDN w:val="0"/>
        <w:adjustRightInd w:val="0"/>
        <w:rPr>
          <w:bCs/>
          <w:color w:val="000000" w:themeColor="text1"/>
        </w:rPr>
      </w:pPr>
      <w:r>
        <w:rPr>
          <w:bCs/>
          <w:color w:val="000000" w:themeColor="text1"/>
        </w:rPr>
        <w:t>Новосибирской области                                                Новосибирской области</w:t>
      </w:r>
    </w:p>
    <w:p w:rsidR="0087511F" w:rsidRDefault="0087511F" w:rsidP="0087511F">
      <w:pPr>
        <w:autoSpaceDE w:val="0"/>
        <w:autoSpaceDN w:val="0"/>
        <w:adjustRightInd w:val="0"/>
        <w:rPr>
          <w:bCs/>
          <w:color w:val="000000" w:themeColor="text1"/>
        </w:rPr>
      </w:pPr>
      <w:r>
        <w:rPr>
          <w:bCs/>
          <w:color w:val="000000" w:themeColor="text1"/>
        </w:rPr>
        <w:t>______________А.Р. Газизов                                        __________Г.Н. Кулипанова</w:t>
      </w:r>
    </w:p>
    <w:p w:rsidR="0087511F" w:rsidRDefault="0087511F" w:rsidP="0087511F">
      <w:pPr>
        <w:autoSpaceDE w:val="0"/>
        <w:autoSpaceDN w:val="0"/>
        <w:adjustRightInd w:val="0"/>
        <w:rPr>
          <w:bCs/>
          <w:color w:val="000000" w:themeColor="text1"/>
        </w:rPr>
      </w:pPr>
    </w:p>
    <w:p w:rsidR="0087511F" w:rsidRDefault="0087511F" w:rsidP="0087511F">
      <w:pPr>
        <w:autoSpaceDE w:val="0"/>
        <w:autoSpaceDN w:val="0"/>
        <w:adjustRightInd w:val="0"/>
        <w:rPr>
          <w:bCs/>
          <w:color w:val="000000" w:themeColor="text1"/>
        </w:rPr>
      </w:pPr>
    </w:p>
    <w:p w:rsidR="0087511F" w:rsidRDefault="0087511F" w:rsidP="0087511F">
      <w:pPr>
        <w:autoSpaceDE w:val="0"/>
        <w:autoSpaceDN w:val="0"/>
        <w:adjustRightInd w:val="0"/>
        <w:outlineLvl w:val="0"/>
        <w:rPr>
          <w:color w:val="000000" w:themeColor="text1"/>
        </w:rPr>
      </w:pPr>
    </w:p>
    <w:p w:rsidR="0087511F" w:rsidRDefault="0087511F" w:rsidP="0087511F">
      <w:pPr>
        <w:autoSpaceDE w:val="0"/>
        <w:autoSpaceDN w:val="0"/>
        <w:adjustRightInd w:val="0"/>
        <w:jc w:val="right"/>
        <w:outlineLvl w:val="0"/>
        <w:rPr>
          <w:color w:val="000000" w:themeColor="text1"/>
        </w:rPr>
      </w:pPr>
      <w:r>
        <w:rPr>
          <w:color w:val="000000" w:themeColor="text1"/>
        </w:rPr>
        <w:t xml:space="preserve">                                                                                                                               УТВЕРЖДЕНО</w:t>
      </w:r>
    </w:p>
    <w:p w:rsidR="0087511F" w:rsidRDefault="0087511F" w:rsidP="0087511F">
      <w:pPr>
        <w:autoSpaceDE w:val="0"/>
        <w:autoSpaceDN w:val="0"/>
        <w:adjustRightInd w:val="0"/>
        <w:jc w:val="right"/>
        <w:outlineLvl w:val="0"/>
        <w:rPr>
          <w:color w:val="000000" w:themeColor="text1"/>
        </w:rPr>
      </w:pPr>
      <w:r>
        <w:rPr>
          <w:color w:val="000000" w:themeColor="text1"/>
        </w:rPr>
        <w:t xml:space="preserve">                                                                                                                             приложение № 1</w:t>
      </w:r>
    </w:p>
    <w:p w:rsidR="0087511F" w:rsidRDefault="0087511F" w:rsidP="0087511F">
      <w:pPr>
        <w:autoSpaceDE w:val="0"/>
        <w:autoSpaceDN w:val="0"/>
        <w:adjustRightInd w:val="0"/>
        <w:jc w:val="right"/>
        <w:rPr>
          <w:color w:val="000000" w:themeColor="text1"/>
        </w:rPr>
      </w:pPr>
      <w:r>
        <w:rPr>
          <w:color w:val="000000" w:themeColor="text1"/>
        </w:rPr>
        <w:t>к решению Совета депутатов</w:t>
      </w:r>
    </w:p>
    <w:p w:rsidR="0087511F" w:rsidRDefault="0087511F" w:rsidP="0087511F">
      <w:pPr>
        <w:autoSpaceDE w:val="0"/>
        <w:autoSpaceDN w:val="0"/>
        <w:adjustRightInd w:val="0"/>
        <w:jc w:val="right"/>
        <w:rPr>
          <w:color w:val="000000" w:themeColor="text1"/>
        </w:rPr>
      </w:pPr>
      <w:r>
        <w:rPr>
          <w:color w:val="000000" w:themeColor="text1"/>
        </w:rPr>
        <w:t>Новотроицкого сельсовета Колыванского</w:t>
      </w:r>
    </w:p>
    <w:p w:rsidR="0087511F" w:rsidRDefault="0087511F" w:rsidP="0087511F">
      <w:pPr>
        <w:autoSpaceDE w:val="0"/>
        <w:autoSpaceDN w:val="0"/>
        <w:adjustRightInd w:val="0"/>
        <w:jc w:val="right"/>
        <w:rPr>
          <w:color w:val="000000" w:themeColor="text1"/>
        </w:rPr>
      </w:pPr>
      <w:r>
        <w:rPr>
          <w:color w:val="000000" w:themeColor="text1"/>
        </w:rPr>
        <w:t>района Новосибирской области</w:t>
      </w:r>
    </w:p>
    <w:p w:rsidR="0087511F" w:rsidRDefault="0087511F" w:rsidP="0087511F">
      <w:pPr>
        <w:autoSpaceDE w:val="0"/>
        <w:autoSpaceDN w:val="0"/>
        <w:adjustRightInd w:val="0"/>
        <w:jc w:val="right"/>
        <w:rPr>
          <w:i/>
          <w:color w:val="000000" w:themeColor="text1"/>
        </w:rPr>
      </w:pPr>
      <w:r>
        <w:rPr>
          <w:color w:val="000000" w:themeColor="text1"/>
        </w:rPr>
        <w:t>от 15.02.2019 № 39/169</w:t>
      </w:r>
    </w:p>
    <w:p w:rsidR="0087511F" w:rsidRDefault="0087511F" w:rsidP="0087511F">
      <w:pPr>
        <w:autoSpaceDE w:val="0"/>
        <w:autoSpaceDN w:val="0"/>
        <w:adjustRightInd w:val="0"/>
        <w:jc w:val="center"/>
        <w:outlineLvl w:val="0"/>
        <w:rPr>
          <w:rFonts w:eastAsiaTheme="minorHAnsi"/>
          <w:b/>
          <w:color w:val="000000" w:themeColor="text1"/>
          <w:lang w:eastAsia="en-US"/>
        </w:rPr>
      </w:pPr>
    </w:p>
    <w:p w:rsidR="0087511F" w:rsidRDefault="0087511F" w:rsidP="0087511F">
      <w:pPr>
        <w:tabs>
          <w:tab w:val="num" w:pos="0"/>
        </w:tabs>
        <w:suppressAutoHyphens/>
        <w:autoSpaceDE w:val="0"/>
        <w:spacing w:line="360" w:lineRule="auto"/>
        <w:ind w:hanging="576"/>
        <w:jc w:val="center"/>
        <w:outlineLvl w:val="1"/>
        <w:rPr>
          <w:b/>
          <w:color w:val="000000" w:themeColor="text1"/>
          <w:lang w:eastAsia="ar-SA"/>
        </w:rPr>
      </w:pPr>
      <w:r>
        <w:rPr>
          <w:b/>
          <w:color w:val="000000" w:themeColor="text1"/>
          <w:lang w:eastAsia="ar-SA"/>
        </w:rPr>
        <w:t>ПОЛОЖЕНИЕ</w:t>
      </w:r>
    </w:p>
    <w:p w:rsidR="0087511F" w:rsidRDefault="0087511F" w:rsidP="0087511F">
      <w:pPr>
        <w:widowControl w:val="0"/>
        <w:autoSpaceDE w:val="0"/>
        <w:autoSpaceDN w:val="0"/>
        <w:adjustRightInd w:val="0"/>
        <w:jc w:val="center"/>
        <w:rPr>
          <w:rFonts w:eastAsiaTheme="minorHAnsi"/>
          <w:bCs/>
          <w:color w:val="000000" w:themeColor="text1"/>
          <w:lang w:eastAsia="en-US"/>
        </w:rPr>
      </w:pPr>
      <w:r>
        <w:rPr>
          <w:bCs/>
          <w:color w:val="000000" w:themeColor="text1"/>
        </w:rPr>
        <w:t xml:space="preserve"> об оплате труда лиц</w:t>
      </w:r>
      <w:r>
        <w:rPr>
          <w:color w:val="000000" w:themeColor="text1"/>
        </w:rPr>
        <w:t xml:space="preserve">, замещающих муниципальные должности на постоянной основе, </w:t>
      </w:r>
      <w:r>
        <w:rPr>
          <w:bCs/>
          <w:color w:val="000000" w:themeColor="text1"/>
        </w:rPr>
        <w:t>муниципальных служащих в администрации Новотроицкого сельсовета Колыванского района Новосибирской области</w:t>
      </w:r>
    </w:p>
    <w:p w:rsidR="0087511F" w:rsidRDefault="0087511F" w:rsidP="0087511F">
      <w:pPr>
        <w:widowControl w:val="0"/>
        <w:autoSpaceDE w:val="0"/>
        <w:autoSpaceDN w:val="0"/>
        <w:adjustRightInd w:val="0"/>
        <w:jc w:val="center"/>
        <w:rPr>
          <w:color w:val="000000" w:themeColor="text1"/>
        </w:rPr>
      </w:pPr>
    </w:p>
    <w:p w:rsidR="0087511F" w:rsidRDefault="0087511F" w:rsidP="0087511F">
      <w:pPr>
        <w:widowControl w:val="0"/>
        <w:autoSpaceDE w:val="0"/>
        <w:autoSpaceDN w:val="0"/>
        <w:adjustRightInd w:val="0"/>
        <w:jc w:val="center"/>
        <w:outlineLvl w:val="1"/>
        <w:rPr>
          <w:b/>
          <w:color w:val="000000" w:themeColor="text1"/>
        </w:rPr>
      </w:pPr>
      <w:bookmarkStart w:id="22" w:name="Par48"/>
      <w:bookmarkEnd w:id="22"/>
      <w:r>
        <w:rPr>
          <w:b/>
          <w:color w:val="000000" w:themeColor="text1"/>
        </w:rPr>
        <w:t>1. Общие положения</w:t>
      </w:r>
    </w:p>
    <w:p w:rsidR="0087511F" w:rsidRDefault="0087511F" w:rsidP="0087511F">
      <w:pPr>
        <w:widowControl w:val="0"/>
        <w:autoSpaceDE w:val="0"/>
        <w:autoSpaceDN w:val="0"/>
        <w:adjustRightInd w:val="0"/>
        <w:jc w:val="both"/>
        <w:rPr>
          <w:bCs/>
          <w:color w:val="000000" w:themeColor="text1"/>
        </w:rPr>
      </w:pPr>
      <w:r>
        <w:rPr>
          <w:color w:val="000000" w:themeColor="text1"/>
        </w:rPr>
        <w:t xml:space="preserve">1.1. Положение об оплате труда лиц, замещающих муниципальные должности на постоянной основе, </w:t>
      </w:r>
      <w:r>
        <w:rPr>
          <w:bCs/>
          <w:color w:val="000000" w:themeColor="text1"/>
        </w:rPr>
        <w:t xml:space="preserve">муниципальных служащих в администрации Новотроицкого сельсовета Колыванского района Новосибирской области </w:t>
      </w:r>
      <w:r>
        <w:rPr>
          <w:color w:val="000000" w:themeColor="text1"/>
        </w:rPr>
        <w:t>(далее – Положение) разработано в соответствии с Федеральным законом от 02.03.2007 № 25-ФЗ «О муниципальной службе в Российской Федерации»</w:t>
      </w:r>
      <w:r>
        <w:rPr>
          <w:bCs/>
          <w:color w:val="000000" w:themeColor="text1"/>
        </w:rPr>
        <w:t xml:space="preserve">, </w:t>
      </w:r>
      <w:r>
        <w:rPr>
          <w:color w:val="000000" w:themeColor="text1"/>
        </w:rPr>
        <w:t>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w:t>
      </w:r>
      <w:proofErr w:type="gramStart"/>
      <w:r>
        <w:rPr>
          <w:color w:val="000000" w:themeColor="text1"/>
        </w:rPr>
        <w:t xml:space="preserve"> .</w:t>
      </w:r>
      <w:proofErr w:type="gramEnd"/>
    </w:p>
    <w:p w:rsidR="0087511F" w:rsidRDefault="0087511F" w:rsidP="0087511F">
      <w:pPr>
        <w:widowControl w:val="0"/>
        <w:autoSpaceDE w:val="0"/>
        <w:autoSpaceDN w:val="0"/>
        <w:adjustRightInd w:val="0"/>
        <w:jc w:val="both"/>
        <w:rPr>
          <w:color w:val="000000" w:themeColor="text1"/>
        </w:rPr>
      </w:pPr>
      <w:r>
        <w:rPr>
          <w:bCs/>
          <w:color w:val="000000" w:themeColor="text1"/>
        </w:rPr>
        <w:t>Положение устанавливает размер должностного оклада, ежемесячных и иных дополнительных выплат лицам</w:t>
      </w:r>
      <w:r>
        <w:rPr>
          <w:color w:val="000000" w:themeColor="text1"/>
        </w:rPr>
        <w:t>, замещающих муниципальные должности на постоянной основе,</w:t>
      </w:r>
      <w:r>
        <w:rPr>
          <w:bCs/>
          <w:color w:val="000000" w:themeColor="text1"/>
        </w:rPr>
        <w:t xml:space="preserve"> муниципальных служащих в администрации Новотроицкого сельсовета Колыванского района Новосибирской области</w:t>
      </w:r>
      <w:r>
        <w:rPr>
          <w:color w:val="000000" w:themeColor="text1"/>
        </w:rPr>
        <w:t xml:space="preserve"> </w:t>
      </w:r>
      <w:r>
        <w:rPr>
          <w:bCs/>
          <w:color w:val="000000" w:themeColor="text1"/>
        </w:rPr>
        <w:t>и порядок их осуществления</w:t>
      </w:r>
      <w:r>
        <w:rPr>
          <w:color w:val="000000" w:themeColor="text1"/>
        </w:rPr>
        <w:t>.</w:t>
      </w:r>
    </w:p>
    <w:p w:rsidR="0087511F" w:rsidRDefault="0087511F" w:rsidP="0087511F">
      <w:pPr>
        <w:widowControl w:val="0"/>
        <w:autoSpaceDE w:val="0"/>
        <w:autoSpaceDN w:val="0"/>
        <w:adjustRightInd w:val="0"/>
        <w:jc w:val="both"/>
        <w:rPr>
          <w:i/>
          <w:color w:val="000000" w:themeColor="text1"/>
        </w:rPr>
      </w:pPr>
      <w:r>
        <w:rPr>
          <w:color w:val="000000" w:themeColor="text1"/>
        </w:rPr>
        <w:t xml:space="preserve">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w:t>
      </w:r>
      <w:r>
        <w:rPr>
          <w:bCs/>
          <w:color w:val="000000" w:themeColor="text1"/>
        </w:rPr>
        <w:t>Новотроицкого сельсовета Колыванского района Новосибирской области.</w:t>
      </w:r>
    </w:p>
    <w:p w:rsidR="0087511F" w:rsidRDefault="0087511F" w:rsidP="0087511F">
      <w:pPr>
        <w:widowControl w:val="0"/>
        <w:autoSpaceDE w:val="0"/>
        <w:autoSpaceDN w:val="0"/>
        <w:adjustRightInd w:val="0"/>
        <w:jc w:val="center"/>
        <w:outlineLvl w:val="1"/>
        <w:rPr>
          <w:color w:val="000000" w:themeColor="text1"/>
        </w:rPr>
      </w:pPr>
      <w:r>
        <w:rPr>
          <w:b/>
          <w:color w:val="000000" w:themeColor="text1"/>
        </w:rPr>
        <w:t>2. Оплата труда лиц, замещающих муниципальные должности</w:t>
      </w:r>
    </w:p>
    <w:p w:rsidR="0087511F" w:rsidRDefault="0087511F" w:rsidP="0087511F">
      <w:pPr>
        <w:widowControl w:val="0"/>
        <w:autoSpaceDE w:val="0"/>
        <w:autoSpaceDN w:val="0"/>
        <w:adjustRightInd w:val="0"/>
        <w:jc w:val="both"/>
        <w:rPr>
          <w:color w:val="000000" w:themeColor="text1"/>
        </w:rPr>
      </w:pPr>
      <w:r>
        <w:rPr>
          <w:color w:val="000000" w:themeColor="text1"/>
        </w:rPr>
        <w:t>2.1. Оплата труда лиц, замещающих муниципальные должности, включает в себя:</w:t>
      </w:r>
    </w:p>
    <w:p w:rsidR="0087511F" w:rsidRDefault="0087511F" w:rsidP="0087511F">
      <w:pPr>
        <w:widowControl w:val="0"/>
        <w:autoSpaceDE w:val="0"/>
        <w:autoSpaceDN w:val="0"/>
        <w:adjustRightInd w:val="0"/>
        <w:ind w:firstLine="540"/>
        <w:jc w:val="both"/>
        <w:rPr>
          <w:color w:val="000000" w:themeColor="text1"/>
        </w:rPr>
      </w:pPr>
      <w:r>
        <w:rPr>
          <w:color w:val="000000" w:themeColor="text1"/>
        </w:rPr>
        <w:t>а) месячное денежное содержание (вознаграждение);</w:t>
      </w:r>
    </w:p>
    <w:p w:rsidR="0087511F" w:rsidRDefault="0087511F" w:rsidP="0087511F">
      <w:pPr>
        <w:widowControl w:val="0"/>
        <w:autoSpaceDE w:val="0"/>
        <w:autoSpaceDN w:val="0"/>
        <w:adjustRightInd w:val="0"/>
        <w:ind w:firstLine="540"/>
        <w:jc w:val="both"/>
        <w:rPr>
          <w:color w:val="000000" w:themeColor="text1"/>
        </w:rPr>
      </w:pPr>
      <w:r>
        <w:rPr>
          <w:color w:val="000000" w:themeColor="text1"/>
        </w:rPr>
        <w:t>б) ежемесячное денежное поощрение;</w:t>
      </w:r>
    </w:p>
    <w:p w:rsidR="0087511F" w:rsidRDefault="0087511F" w:rsidP="0087511F">
      <w:pPr>
        <w:widowControl w:val="0"/>
        <w:autoSpaceDE w:val="0"/>
        <w:autoSpaceDN w:val="0"/>
        <w:adjustRightInd w:val="0"/>
        <w:ind w:firstLine="540"/>
        <w:jc w:val="both"/>
        <w:rPr>
          <w:color w:val="000000" w:themeColor="text1"/>
        </w:rPr>
      </w:pPr>
      <w:r>
        <w:rPr>
          <w:color w:val="000000" w:themeColor="text1"/>
        </w:rPr>
        <w:t>в) единовременную выплату при предоставлении ежегодного оплачиваемого отпуска;</w:t>
      </w:r>
    </w:p>
    <w:p w:rsidR="0087511F" w:rsidRDefault="0087511F" w:rsidP="0087511F">
      <w:pPr>
        <w:widowControl w:val="0"/>
        <w:autoSpaceDE w:val="0"/>
        <w:autoSpaceDN w:val="0"/>
        <w:adjustRightInd w:val="0"/>
        <w:ind w:firstLine="540"/>
        <w:jc w:val="both"/>
        <w:rPr>
          <w:color w:val="000000" w:themeColor="text1"/>
        </w:rPr>
      </w:pPr>
      <w:r>
        <w:rPr>
          <w:color w:val="000000" w:themeColor="text1"/>
        </w:rPr>
        <w:t>г) иные выплаты в соответствии с действующим законодательством.</w:t>
      </w:r>
    </w:p>
    <w:p w:rsidR="0087511F" w:rsidRDefault="0087511F" w:rsidP="0087511F">
      <w:pPr>
        <w:widowControl w:val="0"/>
        <w:autoSpaceDE w:val="0"/>
        <w:autoSpaceDN w:val="0"/>
        <w:adjustRightInd w:val="0"/>
        <w:jc w:val="both"/>
        <w:outlineLvl w:val="1"/>
        <w:rPr>
          <w:color w:val="000000" w:themeColor="text1"/>
        </w:rPr>
      </w:pPr>
      <w:r>
        <w:rPr>
          <w:color w:val="000000" w:themeColor="text1"/>
        </w:rPr>
        <w:lastRenderedPageBreak/>
        <w:t>2.2. Размеры месячного денежного содержани</w:t>
      </w:r>
      <w:proofErr w:type="gramStart"/>
      <w:r>
        <w:rPr>
          <w:color w:val="000000" w:themeColor="text1"/>
        </w:rPr>
        <w:t>я(</w:t>
      </w:r>
      <w:proofErr w:type="gramEnd"/>
      <w:r>
        <w:rPr>
          <w:color w:val="000000" w:themeColor="text1"/>
        </w:rPr>
        <w:t xml:space="preserve">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Pr>
          <w:b/>
          <w:color w:val="000000" w:themeColor="text1"/>
        </w:rPr>
        <w:t>2500</w:t>
      </w:r>
      <w:r>
        <w:rPr>
          <w:color w:val="000000" w:themeColor="text1"/>
        </w:rPr>
        <w:t xml:space="preserve"> рубля на соответствующий коэффициент кратности</w:t>
      </w:r>
    </w:p>
    <w:p w:rsidR="0087511F" w:rsidRDefault="0087511F" w:rsidP="0087511F">
      <w:pPr>
        <w:widowControl w:val="0"/>
        <w:autoSpaceDE w:val="0"/>
        <w:autoSpaceDN w:val="0"/>
        <w:adjustRightInd w:val="0"/>
        <w:ind w:firstLine="567"/>
        <w:jc w:val="both"/>
        <w:outlineLvl w:val="1"/>
        <w:rPr>
          <w:color w:val="000000" w:themeColor="text1"/>
        </w:rPr>
      </w:pPr>
    </w:p>
    <w:tbl>
      <w:tblPr>
        <w:tblStyle w:val="a9"/>
        <w:tblW w:w="0" w:type="auto"/>
        <w:tblLook w:val="04A0"/>
      </w:tblPr>
      <w:tblGrid>
        <w:gridCol w:w="7083"/>
        <w:gridCol w:w="2262"/>
      </w:tblGrid>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b/>
                <w:color w:val="000000" w:themeColor="text1"/>
                <w:sz w:val="24"/>
                <w:szCs w:val="24"/>
                <w:lang w:eastAsia="en-US"/>
              </w:rPr>
            </w:pPr>
            <w:r>
              <w:rPr>
                <w:b/>
                <w:color w:val="000000" w:themeColor="text1"/>
                <w:sz w:val="24"/>
                <w:szCs w:val="24"/>
              </w:rPr>
              <w:t>Наименование должности</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b/>
                <w:color w:val="000000" w:themeColor="text1"/>
                <w:sz w:val="24"/>
                <w:szCs w:val="24"/>
                <w:lang w:eastAsia="en-US"/>
              </w:rPr>
            </w:pPr>
            <w:r>
              <w:rPr>
                <w:b/>
                <w:color w:val="000000" w:themeColor="text1"/>
                <w:sz w:val="24"/>
                <w:szCs w:val="24"/>
              </w:rPr>
              <w:t>Коэффициент кратности</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Глава муниципального образования</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3,9</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Председатель Совета депутатов</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3,3</w:t>
            </w:r>
          </w:p>
        </w:tc>
      </w:tr>
    </w:tbl>
    <w:p w:rsidR="0087511F" w:rsidRDefault="0087511F" w:rsidP="0087511F">
      <w:pPr>
        <w:widowControl w:val="0"/>
        <w:autoSpaceDE w:val="0"/>
        <w:autoSpaceDN w:val="0"/>
        <w:adjustRightInd w:val="0"/>
        <w:jc w:val="both"/>
        <w:outlineLvl w:val="1"/>
        <w:rPr>
          <w:color w:val="000000" w:themeColor="text1"/>
          <w:lang w:eastAsia="en-US"/>
        </w:rPr>
      </w:pPr>
      <w:r>
        <w:rPr>
          <w:color w:val="000000" w:themeColor="text1"/>
        </w:rPr>
        <w:t>2.3. Ежемесячное денежное поощрение устанавливается в размере 2,45 месячного денежного содержани</w:t>
      </w:r>
      <w:proofErr w:type="gramStart"/>
      <w:r>
        <w:rPr>
          <w:color w:val="000000" w:themeColor="text1"/>
        </w:rPr>
        <w:t>я(</w:t>
      </w:r>
      <w:proofErr w:type="gramEnd"/>
      <w:r>
        <w:rPr>
          <w:color w:val="000000" w:themeColor="text1"/>
        </w:rPr>
        <w:t>вознаграждения).</w:t>
      </w:r>
    </w:p>
    <w:p w:rsidR="0087511F" w:rsidRDefault="0087511F" w:rsidP="0087511F">
      <w:pPr>
        <w:widowControl w:val="0"/>
        <w:autoSpaceDE w:val="0"/>
        <w:autoSpaceDN w:val="0"/>
        <w:adjustRightInd w:val="0"/>
        <w:jc w:val="both"/>
        <w:rPr>
          <w:color w:val="000000" w:themeColor="text1"/>
        </w:rPr>
      </w:pPr>
      <w:r>
        <w:rPr>
          <w:color w:val="000000" w:themeColor="text1"/>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87511F" w:rsidRDefault="0087511F" w:rsidP="0087511F">
      <w:pPr>
        <w:widowControl w:val="0"/>
        <w:autoSpaceDE w:val="0"/>
        <w:autoSpaceDN w:val="0"/>
        <w:adjustRightInd w:val="0"/>
        <w:jc w:val="both"/>
        <w:rPr>
          <w:color w:val="000000" w:themeColor="text1"/>
        </w:rPr>
      </w:pPr>
      <w:r>
        <w:rPr>
          <w:color w:val="000000" w:themeColor="text1"/>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87511F" w:rsidRDefault="0087511F" w:rsidP="0087511F">
      <w:pPr>
        <w:widowControl w:val="0"/>
        <w:autoSpaceDE w:val="0"/>
        <w:autoSpaceDN w:val="0"/>
        <w:adjustRightInd w:val="0"/>
        <w:jc w:val="both"/>
        <w:rPr>
          <w:color w:val="000000" w:themeColor="text1"/>
        </w:rPr>
      </w:pPr>
      <w:r>
        <w:rPr>
          <w:color w:val="000000" w:themeColor="text1"/>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87511F" w:rsidRDefault="0087511F" w:rsidP="0087511F">
      <w:pPr>
        <w:widowControl w:val="0"/>
        <w:autoSpaceDE w:val="0"/>
        <w:autoSpaceDN w:val="0"/>
        <w:adjustRightInd w:val="0"/>
        <w:jc w:val="center"/>
        <w:outlineLvl w:val="1"/>
        <w:rPr>
          <w:b/>
          <w:color w:val="000000" w:themeColor="text1"/>
        </w:rPr>
      </w:pPr>
      <w:bookmarkStart w:id="23" w:name="Par54"/>
      <w:bookmarkEnd w:id="23"/>
      <w:r>
        <w:rPr>
          <w:b/>
          <w:color w:val="000000" w:themeColor="text1"/>
        </w:rPr>
        <w:t>3. Оплата труда муниципальных служащих</w:t>
      </w:r>
    </w:p>
    <w:p w:rsidR="0087511F" w:rsidRDefault="0087511F" w:rsidP="0087511F">
      <w:pPr>
        <w:widowControl w:val="0"/>
        <w:autoSpaceDE w:val="0"/>
        <w:autoSpaceDN w:val="0"/>
        <w:adjustRightInd w:val="0"/>
        <w:jc w:val="both"/>
        <w:rPr>
          <w:color w:val="000000" w:themeColor="text1"/>
        </w:rPr>
      </w:pPr>
      <w:r>
        <w:rPr>
          <w:color w:val="000000" w:themeColor="text1"/>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87511F" w:rsidRDefault="0087511F" w:rsidP="0087511F">
      <w:pPr>
        <w:widowControl w:val="0"/>
        <w:autoSpaceDE w:val="0"/>
        <w:autoSpaceDN w:val="0"/>
        <w:adjustRightInd w:val="0"/>
        <w:jc w:val="both"/>
        <w:outlineLvl w:val="1"/>
        <w:rPr>
          <w:color w:val="000000" w:themeColor="text1"/>
        </w:rPr>
      </w:pPr>
      <w:r>
        <w:rPr>
          <w:color w:val="000000" w:themeColor="text1"/>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w:t>
      </w:r>
      <w:proofErr w:type="gramStart"/>
      <w:r>
        <w:rPr>
          <w:color w:val="000000" w:themeColor="text1"/>
        </w:rPr>
        <w:t xml:space="preserve"> .</w:t>
      </w:r>
      <w:proofErr w:type="gramEnd"/>
      <w:r>
        <w:rPr>
          <w:color w:val="000000" w:themeColor="text1"/>
        </w:rPr>
        <w:t xml:space="preserve">Должностной оклад муниципального служащего рассчитывается путем умножения базового оклада в размере </w:t>
      </w:r>
      <w:r>
        <w:rPr>
          <w:b/>
          <w:color w:val="000000" w:themeColor="text1"/>
        </w:rPr>
        <w:t>2500</w:t>
      </w:r>
      <w:r>
        <w:rPr>
          <w:color w:val="000000" w:themeColor="text1"/>
        </w:rPr>
        <w:t xml:space="preserve"> рубля на соответствующий коэффициент кратности:</w:t>
      </w:r>
    </w:p>
    <w:p w:rsidR="0087511F" w:rsidRDefault="0087511F" w:rsidP="0087511F">
      <w:pPr>
        <w:widowControl w:val="0"/>
        <w:autoSpaceDE w:val="0"/>
        <w:autoSpaceDN w:val="0"/>
        <w:adjustRightInd w:val="0"/>
        <w:ind w:firstLine="567"/>
        <w:jc w:val="both"/>
        <w:outlineLvl w:val="1"/>
        <w:rPr>
          <w:color w:val="000000" w:themeColor="text1"/>
        </w:rPr>
      </w:pPr>
    </w:p>
    <w:tbl>
      <w:tblPr>
        <w:tblStyle w:val="a9"/>
        <w:tblW w:w="0" w:type="auto"/>
        <w:tblLook w:val="04A0"/>
      </w:tblPr>
      <w:tblGrid>
        <w:gridCol w:w="7083"/>
        <w:gridCol w:w="2262"/>
      </w:tblGrid>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b/>
                <w:color w:val="000000" w:themeColor="text1"/>
                <w:sz w:val="24"/>
                <w:szCs w:val="24"/>
                <w:lang w:eastAsia="en-US"/>
              </w:rPr>
            </w:pPr>
            <w:r>
              <w:rPr>
                <w:b/>
                <w:color w:val="000000" w:themeColor="text1"/>
                <w:sz w:val="24"/>
                <w:szCs w:val="24"/>
              </w:rPr>
              <w:t>Наименование муниципальной должности</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b/>
                <w:color w:val="000000" w:themeColor="text1"/>
                <w:sz w:val="24"/>
                <w:szCs w:val="24"/>
                <w:lang w:eastAsia="en-US"/>
              </w:rPr>
            </w:pPr>
            <w:r>
              <w:rPr>
                <w:b/>
                <w:color w:val="000000" w:themeColor="text1"/>
                <w:sz w:val="24"/>
                <w:szCs w:val="24"/>
              </w:rPr>
              <w:t>Коэффициент кратности</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Заместитель главы администрации</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1,5</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Специалист 1-го разряда</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1,26</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Специалист 2-го разряда</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1,13</w:t>
            </w:r>
          </w:p>
        </w:tc>
      </w:tr>
      <w:tr w:rsidR="0087511F" w:rsidTr="0087511F">
        <w:tc>
          <w:tcPr>
            <w:tcW w:w="7083"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 xml:space="preserve">Специалист </w:t>
            </w:r>
          </w:p>
        </w:tc>
        <w:tc>
          <w:tcPr>
            <w:tcW w:w="2262" w:type="dxa"/>
            <w:tcBorders>
              <w:top w:val="single" w:sz="4" w:space="0" w:color="auto"/>
              <w:left w:val="single" w:sz="4" w:space="0" w:color="auto"/>
              <w:bottom w:val="single" w:sz="4" w:space="0" w:color="auto"/>
              <w:right w:val="single" w:sz="4" w:space="0" w:color="auto"/>
            </w:tcBorders>
            <w:hideMark/>
          </w:tcPr>
          <w:p w:rsidR="0087511F" w:rsidRDefault="0087511F">
            <w:pPr>
              <w:widowControl w:val="0"/>
              <w:autoSpaceDE w:val="0"/>
              <w:autoSpaceDN w:val="0"/>
              <w:adjustRightInd w:val="0"/>
              <w:jc w:val="both"/>
              <w:rPr>
                <w:color w:val="000000" w:themeColor="text1"/>
                <w:sz w:val="24"/>
                <w:szCs w:val="24"/>
                <w:lang w:eastAsia="en-US"/>
              </w:rPr>
            </w:pPr>
            <w:r>
              <w:rPr>
                <w:color w:val="000000" w:themeColor="text1"/>
                <w:sz w:val="24"/>
                <w:szCs w:val="24"/>
              </w:rPr>
              <w:t>1,00</w:t>
            </w:r>
          </w:p>
        </w:tc>
      </w:tr>
    </w:tbl>
    <w:p w:rsidR="0087511F" w:rsidRDefault="0087511F" w:rsidP="0087511F">
      <w:pPr>
        <w:widowControl w:val="0"/>
        <w:autoSpaceDE w:val="0"/>
        <w:autoSpaceDN w:val="0"/>
        <w:adjustRightInd w:val="0"/>
        <w:ind w:firstLine="540"/>
        <w:jc w:val="both"/>
        <w:rPr>
          <w:color w:val="000000" w:themeColor="text1"/>
          <w:lang w:eastAsia="en-US"/>
        </w:rPr>
      </w:pPr>
    </w:p>
    <w:p w:rsidR="0087511F" w:rsidRDefault="0087511F" w:rsidP="0087511F">
      <w:pPr>
        <w:widowControl w:val="0"/>
        <w:autoSpaceDE w:val="0"/>
        <w:autoSpaceDN w:val="0"/>
        <w:adjustRightInd w:val="0"/>
        <w:jc w:val="both"/>
        <w:rPr>
          <w:color w:val="000000" w:themeColor="text1"/>
        </w:rPr>
      </w:pPr>
      <w:r>
        <w:rPr>
          <w:color w:val="000000" w:themeColor="text1"/>
        </w:rPr>
        <w:t>3.3. К дополнительным выплатам относятся:</w:t>
      </w:r>
    </w:p>
    <w:p w:rsidR="0087511F" w:rsidRDefault="0087511F" w:rsidP="0087511F">
      <w:pPr>
        <w:widowControl w:val="0"/>
        <w:autoSpaceDE w:val="0"/>
        <w:autoSpaceDN w:val="0"/>
        <w:adjustRightInd w:val="0"/>
        <w:ind w:firstLine="540"/>
        <w:jc w:val="both"/>
        <w:rPr>
          <w:color w:val="000000" w:themeColor="text1"/>
        </w:rPr>
      </w:pPr>
      <w:r>
        <w:rPr>
          <w:color w:val="000000" w:themeColor="text1"/>
        </w:rPr>
        <w:t>а) ежемесячная надбавка к должностному окладу за классный чин;</w:t>
      </w:r>
    </w:p>
    <w:p w:rsidR="0087511F" w:rsidRDefault="0087511F" w:rsidP="0087511F">
      <w:pPr>
        <w:ind w:firstLine="567"/>
        <w:jc w:val="both"/>
        <w:rPr>
          <w:color w:val="000000" w:themeColor="text1"/>
        </w:rPr>
      </w:pPr>
      <w:r>
        <w:rPr>
          <w:color w:val="000000" w:themeColor="text1"/>
        </w:rPr>
        <w:t>б) ежемесячная надбавка к должностному окладу за особые условия муниципальной службы;</w:t>
      </w:r>
    </w:p>
    <w:p w:rsidR="0087511F" w:rsidRDefault="0087511F" w:rsidP="0087511F">
      <w:pPr>
        <w:ind w:firstLine="567"/>
        <w:jc w:val="both"/>
        <w:rPr>
          <w:color w:val="000000" w:themeColor="text1"/>
        </w:rPr>
      </w:pPr>
      <w:r>
        <w:rPr>
          <w:color w:val="000000" w:themeColor="text1"/>
        </w:rPr>
        <w:t>в) ежемесячная надбавка к должностному окладу за выслугу лет на муниципальной службе;</w:t>
      </w:r>
    </w:p>
    <w:p w:rsidR="0087511F" w:rsidRDefault="0087511F" w:rsidP="0087511F">
      <w:pPr>
        <w:ind w:firstLine="567"/>
        <w:jc w:val="both"/>
        <w:rPr>
          <w:color w:val="000000" w:themeColor="text1"/>
        </w:rPr>
      </w:pPr>
      <w:r>
        <w:rPr>
          <w:color w:val="000000" w:themeColor="text1"/>
        </w:rPr>
        <w:t>г) ежемесячное денежное поощрение;</w:t>
      </w:r>
    </w:p>
    <w:p w:rsidR="0087511F" w:rsidRDefault="0087511F" w:rsidP="0087511F">
      <w:pPr>
        <w:ind w:firstLine="567"/>
        <w:jc w:val="both"/>
        <w:rPr>
          <w:color w:val="000000" w:themeColor="text1"/>
        </w:rPr>
      </w:pPr>
      <w:proofErr w:type="spellStart"/>
      <w:r>
        <w:rPr>
          <w:color w:val="000000" w:themeColor="text1"/>
        </w:rPr>
        <w:t>д</w:t>
      </w:r>
      <w:proofErr w:type="spellEnd"/>
      <w:r>
        <w:rPr>
          <w:color w:val="000000" w:themeColor="text1"/>
        </w:rPr>
        <w:t>) премия за выполнение особо важных и сложных заданий;</w:t>
      </w:r>
    </w:p>
    <w:p w:rsidR="0087511F" w:rsidRDefault="0087511F" w:rsidP="0087511F">
      <w:pPr>
        <w:ind w:firstLine="567"/>
        <w:jc w:val="both"/>
        <w:rPr>
          <w:color w:val="000000" w:themeColor="text1"/>
        </w:rPr>
      </w:pPr>
      <w:r>
        <w:rPr>
          <w:color w:val="000000" w:themeColor="text1"/>
        </w:rPr>
        <w:t>е) единовременная выплата при предоставлении ежегодного оплачиваемого отпуска;</w:t>
      </w:r>
    </w:p>
    <w:p w:rsidR="0087511F" w:rsidRDefault="0087511F" w:rsidP="0087511F">
      <w:pPr>
        <w:ind w:firstLine="567"/>
        <w:jc w:val="both"/>
        <w:rPr>
          <w:color w:val="000000" w:themeColor="text1"/>
        </w:rPr>
      </w:pPr>
      <w:r>
        <w:rPr>
          <w:color w:val="000000" w:themeColor="text1"/>
        </w:rPr>
        <w:t>ё) материальная помощь.</w:t>
      </w:r>
    </w:p>
    <w:p w:rsidR="0087511F" w:rsidRDefault="0087511F" w:rsidP="0087511F">
      <w:pPr>
        <w:widowControl w:val="0"/>
        <w:autoSpaceDE w:val="0"/>
        <w:autoSpaceDN w:val="0"/>
        <w:adjustRightInd w:val="0"/>
        <w:jc w:val="both"/>
        <w:rPr>
          <w:color w:val="000000" w:themeColor="text1"/>
        </w:rPr>
      </w:pPr>
      <w:r>
        <w:rPr>
          <w:color w:val="000000" w:themeColor="text1"/>
        </w:rPr>
        <w:t>3.4. На денежное вознаграждение и иные выплаты муниципальным служащим начисляется районный коэффициент в размере 25%.</w:t>
      </w:r>
    </w:p>
    <w:p w:rsidR="0087511F" w:rsidRDefault="0087511F" w:rsidP="0087511F">
      <w:pPr>
        <w:widowControl w:val="0"/>
        <w:autoSpaceDE w:val="0"/>
        <w:autoSpaceDN w:val="0"/>
        <w:adjustRightInd w:val="0"/>
        <w:jc w:val="both"/>
        <w:outlineLvl w:val="1"/>
        <w:rPr>
          <w:color w:val="000000" w:themeColor="text1"/>
        </w:rPr>
      </w:pPr>
      <w:r>
        <w:rPr>
          <w:color w:val="000000" w:themeColor="text1"/>
        </w:rPr>
        <w:lastRenderedPageBreak/>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87511F" w:rsidRDefault="0087511F" w:rsidP="0087511F">
      <w:pPr>
        <w:widowControl w:val="0"/>
        <w:autoSpaceDE w:val="0"/>
        <w:autoSpaceDN w:val="0"/>
        <w:adjustRightInd w:val="0"/>
        <w:ind w:firstLine="567"/>
        <w:jc w:val="both"/>
        <w:outlineLvl w:val="1"/>
        <w:rPr>
          <w:color w:val="000000" w:themeColor="text1"/>
        </w:rPr>
      </w:pPr>
    </w:p>
    <w:tbl>
      <w:tblPr>
        <w:tblW w:w="9495" w:type="dxa"/>
        <w:tblInd w:w="-10" w:type="dxa"/>
        <w:tblLayout w:type="fixed"/>
        <w:tblCellMar>
          <w:top w:w="75" w:type="dxa"/>
          <w:left w:w="40" w:type="dxa"/>
          <w:bottom w:w="75" w:type="dxa"/>
          <w:right w:w="40" w:type="dxa"/>
        </w:tblCellMar>
        <w:tblLook w:val="04A0"/>
      </w:tblPr>
      <w:tblGrid>
        <w:gridCol w:w="7086"/>
        <w:gridCol w:w="2409"/>
      </w:tblGrid>
      <w:tr w:rsidR="0087511F" w:rsidTr="0087511F">
        <w:trPr>
          <w:trHeight w:val="240"/>
        </w:trPr>
        <w:tc>
          <w:tcPr>
            <w:tcW w:w="7086" w:type="dxa"/>
            <w:tcBorders>
              <w:top w:val="single" w:sz="8" w:space="0" w:color="auto"/>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center"/>
              <w:outlineLvl w:val="1"/>
              <w:rPr>
                <w:b/>
                <w:color w:val="000000" w:themeColor="text1"/>
              </w:rPr>
            </w:pPr>
            <w:r>
              <w:rPr>
                <w:b/>
                <w:color w:val="000000" w:themeColor="text1"/>
              </w:rPr>
              <w:t>Наименование классного чина</w:t>
            </w:r>
          </w:p>
          <w:p w:rsidR="0087511F" w:rsidRDefault="0087511F">
            <w:pPr>
              <w:widowControl w:val="0"/>
              <w:autoSpaceDE w:val="0"/>
              <w:autoSpaceDN w:val="0"/>
              <w:adjustRightInd w:val="0"/>
              <w:jc w:val="center"/>
              <w:outlineLvl w:val="1"/>
              <w:rPr>
                <w:b/>
                <w:color w:val="000000" w:themeColor="text1"/>
                <w:lang w:eastAsia="en-US"/>
              </w:rPr>
            </w:pPr>
            <w:r>
              <w:rPr>
                <w:b/>
                <w:color w:val="000000" w:themeColor="text1"/>
              </w:rPr>
              <w:t>муниципальных служащих</w:t>
            </w:r>
          </w:p>
        </w:tc>
        <w:tc>
          <w:tcPr>
            <w:tcW w:w="2409" w:type="dxa"/>
            <w:tcBorders>
              <w:top w:val="single" w:sz="8" w:space="0" w:color="auto"/>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b/>
                <w:color w:val="000000" w:themeColor="text1"/>
                <w:lang w:eastAsia="en-US"/>
              </w:rPr>
            </w:pPr>
            <w:r>
              <w:rPr>
                <w:b/>
                <w:color w:val="000000" w:themeColor="text1"/>
              </w:rPr>
              <w:t>Норматив ежемесячной надбавки за классный чин муниципальных служащих, рублей</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Советник муниципальной службы 1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1300     </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Советник муниципальной службы 2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1238     </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Советник муниципальной службы 3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1181     </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Секретарь муниципальной службы 1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968</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Секретарь муниципальной службы 2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916</w:t>
            </w:r>
          </w:p>
        </w:tc>
      </w:tr>
      <w:tr w:rsidR="0087511F" w:rsidTr="0087511F">
        <w:trPr>
          <w:trHeight w:val="240"/>
        </w:trPr>
        <w:tc>
          <w:tcPr>
            <w:tcW w:w="7086"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 xml:space="preserve">Секретарь муниципальной службы 3 класса       </w:t>
            </w:r>
          </w:p>
        </w:tc>
        <w:tc>
          <w:tcPr>
            <w:tcW w:w="2409"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jc w:val="both"/>
              <w:outlineLvl w:val="1"/>
              <w:rPr>
                <w:color w:val="000000" w:themeColor="text1"/>
                <w:lang w:eastAsia="en-US"/>
              </w:rPr>
            </w:pPr>
            <w:r>
              <w:rPr>
                <w:color w:val="000000" w:themeColor="text1"/>
              </w:rPr>
              <w:t>752</w:t>
            </w:r>
          </w:p>
        </w:tc>
      </w:tr>
    </w:tbl>
    <w:p w:rsidR="0087511F" w:rsidRDefault="0087511F" w:rsidP="0087511F">
      <w:pPr>
        <w:widowControl w:val="0"/>
        <w:autoSpaceDE w:val="0"/>
        <w:autoSpaceDN w:val="0"/>
        <w:adjustRightInd w:val="0"/>
        <w:jc w:val="both"/>
        <w:outlineLvl w:val="1"/>
        <w:rPr>
          <w:color w:val="000000" w:themeColor="text1"/>
          <w:lang w:eastAsia="en-US"/>
        </w:rPr>
      </w:pPr>
    </w:p>
    <w:p w:rsidR="0087511F" w:rsidRDefault="0087511F" w:rsidP="0087511F">
      <w:pPr>
        <w:widowControl w:val="0"/>
        <w:autoSpaceDE w:val="0"/>
        <w:autoSpaceDN w:val="0"/>
        <w:adjustRightInd w:val="0"/>
        <w:ind w:firstLine="567"/>
        <w:jc w:val="both"/>
        <w:outlineLvl w:val="1"/>
        <w:rPr>
          <w:color w:val="000000" w:themeColor="text1"/>
        </w:rPr>
      </w:pPr>
      <w:r>
        <w:rPr>
          <w:color w:val="000000" w:themeColor="text1"/>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87511F" w:rsidRDefault="0087511F" w:rsidP="0087511F">
      <w:pPr>
        <w:jc w:val="both"/>
        <w:rPr>
          <w:color w:val="000000" w:themeColor="text1"/>
        </w:rPr>
      </w:pPr>
      <w:r>
        <w:rPr>
          <w:color w:val="000000" w:themeColor="text1"/>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87511F" w:rsidRDefault="0087511F" w:rsidP="0087511F">
      <w:pPr>
        <w:ind w:firstLine="567"/>
        <w:jc w:val="both"/>
        <w:rPr>
          <w:color w:val="000000" w:themeColor="text1"/>
        </w:rPr>
      </w:pPr>
    </w:p>
    <w:tbl>
      <w:tblPr>
        <w:tblW w:w="9930" w:type="dxa"/>
        <w:tblInd w:w="-10" w:type="dxa"/>
        <w:tblLayout w:type="fixed"/>
        <w:tblCellMar>
          <w:left w:w="75" w:type="dxa"/>
          <w:right w:w="75" w:type="dxa"/>
        </w:tblCellMar>
        <w:tblLook w:val="04A0"/>
      </w:tblPr>
      <w:tblGrid>
        <w:gridCol w:w="4966"/>
        <w:gridCol w:w="4964"/>
      </w:tblGrid>
      <w:tr w:rsidR="0087511F" w:rsidTr="0087511F">
        <w:trPr>
          <w:trHeight w:val="400"/>
        </w:trPr>
        <w:tc>
          <w:tcPr>
            <w:tcW w:w="4962" w:type="dxa"/>
            <w:tcBorders>
              <w:top w:val="single" w:sz="8" w:space="0" w:color="auto"/>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Наименование группы должностей муниципальной службы</w:t>
            </w:r>
          </w:p>
        </w:tc>
        <w:tc>
          <w:tcPr>
            <w:tcW w:w="4961" w:type="dxa"/>
            <w:tcBorders>
              <w:top w:val="single" w:sz="8" w:space="0" w:color="auto"/>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line="360" w:lineRule="auto"/>
              <w:jc w:val="center"/>
              <w:rPr>
                <w:color w:val="000000" w:themeColor="text1"/>
              </w:rPr>
            </w:pPr>
            <w:r>
              <w:rPr>
                <w:color w:val="000000" w:themeColor="text1"/>
              </w:rPr>
              <w:t xml:space="preserve">Процент </w:t>
            </w:r>
            <w:proofErr w:type="gramStart"/>
            <w:r>
              <w:rPr>
                <w:color w:val="000000" w:themeColor="text1"/>
              </w:rPr>
              <w:t>к</w:t>
            </w:r>
            <w:proofErr w:type="gramEnd"/>
          </w:p>
          <w:p w:rsidR="0087511F" w:rsidRDefault="0087511F">
            <w:pPr>
              <w:widowControl w:val="0"/>
              <w:autoSpaceDE w:val="0"/>
              <w:autoSpaceDN w:val="0"/>
              <w:adjustRightInd w:val="0"/>
              <w:spacing w:line="360" w:lineRule="auto"/>
              <w:jc w:val="center"/>
              <w:rPr>
                <w:color w:val="000000" w:themeColor="text1"/>
                <w:lang w:eastAsia="en-US"/>
              </w:rPr>
            </w:pPr>
            <w:r>
              <w:rPr>
                <w:color w:val="000000" w:themeColor="text1"/>
              </w:rPr>
              <w:t>должностному окладу, %</w:t>
            </w:r>
          </w:p>
        </w:tc>
      </w:tr>
      <w:tr w:rsidR="0087511F" w:rsidTr="0087511F">
        <w:tc>
          <w:tcPr>
            <w:tcW w:w="4962"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rPr>
                <w:color w:val="000000" w:themeColor="text1"/>
                <w:lang w:eastAsia="en-US"/>
              </w:rPr>
            </w:pPr>
            <w:r>
              <w:rPr>
                <w:color w:val="000000" w:themeColor="text1"/>
              </w:rPr>
              <w:t xml:space="preserve">Высшая должность                  </w:t>
            </w:r>
          </w:p>
        </w:tc>
        <w:tc>
          <w:tcPr>
            <w:tcW w:w="4961"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до 200</w:t>
            </w:r>
          </w:p>
        </w:tc>
      </w:tr>
      <w:tr w:rsidR="0087511F" w:rsidTr="0087511F">
        <w:tc>
          <w:tcPr>
            <w:tcW w:w="4962"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rPr>
                <w:color w:val="000000" w:themeColor="text1"/>
                <w:lang w:eastAsia="en-US"/>
              </w:rPr>
            </w:pPr>
            <w:r>
              <w:rPr>
                <w:color w:val="000000" w:themeColor="text1"/>
              </w:rPr>
              <w:t xml:space="preserve">Главная должность                 </w:t>
            </w:r>
          </w:p>
        </w:tc>
        <w:tc>
          <w:tcPr>
            <w:tcW w:w="4961"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до 150</w:t>
            </w:r>
          </w:p>
        </w:tc>
      </w:tr>
      <w:tr w:rsidR="0087511F" w:rsidTr="0087511F">
        <w:tc>
          <w:tcPr>
            <w:tcW w:w="4962"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rPr>
                <w:color w:val="000000" w:themeColor="text1"/>
                <w:lang w:eastAsia="en-US"/>
              </w:rPr>
            </w:pPr>
            <w:r>
              <w:rPr>
                <w:color w:val="000000" w:themeColor="text1"/>
              </w:rPr>
              <w:t xml:space="preserve">Ведущая должность                 </w:t>
            </w:r>
          </w:p>
        </w:tc>
        <w:tc>
          <w:tcPr>
            <w:tcW w:w="4961"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до 120</w:t>
            </w:r>
          </w:p>
        </w:tc>
      </w:tr>
      <w:tr w:rsidR="0087511F" w:rsidTr="0087511F">
        <w:tc>
          <w:tcPr>
            <w:tcW w:w="4962"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rPr>
                <w:color w:val="000000" w:themeColor="text1"/>
                <w:lang w:eastAsia="en-US"/>
              </w:rPr>
            </w:pPr>
            <w:r>
              <w:rPr>
                <w:color w:val="000000" w:themeColor="text1"/>
              </w:rPr>
              <w:t xml:space="preserve">Старшая должность                 </w:t>
            </w:r>
          </w:p>
        </w:tc>
        <w:tc>
          <w:tcPr>
            <w:tcW w:w="4961"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до 90</w:t>
            </w:r>
          </w:p>
        </w:tc>
      </w:tr>
      <w:tr w:rsidR="0087511F" w:rsidTr="0087511F">
        <w:tc>
          <w:tcPr>
            <w:tcW w:w="4962"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rPr>
                <w:color w:val="000000" w:themeColor="text1"/>
                <w:lang w:eastAsia="en-US"/>
              </w:rPr>
            </w:pPr>
            <w:r>
              <w:rPr>
                <w:color w:val="000000" w:themeColor="text1"/>
              </w:rPr>
              <w:t xml:space="preserve">Младшая должность                 </w:t>
            </w:r>
          </w:p>
        </w:tc>
        <w:tc>
          <w:tcPr>
            <w:tcW w:w="4961" w:type="dxa"/>
            <w:tcBorders>
              <w:top w:val="nil"/>
              <w:left w:val="single" w:sz="8" w:space="0" w:color="auto"/>
              <w:bottom w:val="single" w:sz="8" w:space="0" w:color="auto"/>
              <w:right w:val="single" w:sz="8" w:space="0" w:color="auto"/>
            </w:tcBorders>
            <w:hideMark/>
          </w:tcPr>
          <w:p w:rsidR="0087511F" w:rsidRDefault="0087511F">
            <w:pPr>
              <w:widowControl w:val="0"/>
              <w:autoSpaceDE w:val="0"/>
              <w:autoSpaceDN w:val="0"/>
              <w:adjustRightInd w:val="0"/>
              <w:spacing w:after="160" w:line="252" w:lineRule="auto"/>
              <w:jc w:val="center"/>
              <w:rPr>
                <w:color w:val="000000" w:themeColor="text1"/>
                <w:lang w:eastAsia="en-US"/>
              </w:rPr>
            </w:pPr>
            <w:r>
              <w:rPr>
                <w:color w:val="000000" w:themeColor="text1"/>
              </w:rPr>
              <w:t>до 60</w:t>
            </w:r>
          </w:p>
        </w:tc>
      </w:tr>
    </w:tbl>
    <w:p w:rsidR="0087511F" w:rsidRDefault="0087511F" w:rsidP="0087511F">
      <w:pPr>
        <w:jc w:val="both"/>
        <w:rPr>
          <w:color w:val="000000" w:themeColor="text1"/>
          <w:lang w:eastAsia="en-US"/>
        </w:rPr>
      </w:pPr>
    </w:p>
    <w:p w:rsidR="0087511F" w:rsidRDefault="0087511F" w:rsidP="0087511F">
      <w:pPr>
        <w:jc w:val="both"/>
        <w:rPr>
          <w:color w:val="000000" w:themeColor="text1"/>
        </w:rPr>
      </w:pPr>
      <w:r>
        <w:rPr>
          <w:color w:val="000000" w:themeColor="text1"/>
        </w:rPr>
        <w:t>3.6.1. К особым условиям муниципальной службы относятся:</w:t>
      </w:r>
    </w:p>
    <w:p w:rsidR="0087511F" w:rsidRDefault="0087511F" w:rsidP="0087511F">
      <w:pPr>
        <w:ind w:firstLine="567"/>
        <w:jc w:val="both"/>
        <w:rPr>
          <w:color w:val="000000" w:themeColor="text1"/>
        </w:rPr>
      </w:pPr>
      <w:r>
        <w:rPr>
          <w:color w:val="000000" w:themeColor="text1"/>
        </w:rPr>
        <w:t>а) сложность работы (выполнение заданий особой важности и сложности);</w:t>
      </w:r>
    </w:p>
    <w:p w:rsidR="0087511F" w:rsidRDefault="0087511F" w:rsidP="0087511F">
      <w:pPr>
        <w:ind w:firstLine="567"/>
        <w:jc w:val="both"/>
        <w:rPr>
          <w:color w:val="000000" w:themeColor="text1"/>
        </w:rPr>
      </w:pPr>
      <w:r>
        <w:rPr>
          <w:color w:val="000000" w:themeColor="text1"/>
        </w:rPr>
        <w:t xml:space="preserve">б) напряженность работы (большой объём работы, необходимость выполнения работы в короткие сроки, обязательное </w:t>
      </w:r>
      <w:r>
        <w:t>соблюдение качественного исполнения работы</w:t>
      </w:r>
      <w:r>
        <w:rPr>
          <w:color w:val="000000" w:themeColor="text1"/>
        </w:rPr>
        <w:t xml:space="preserve">, проявление </w:t>
      </w:r>
      <w:r>
        <w:t xml:space="preserve">инициативы и творческого подхода при выполнении задания, </w:t>
      </w:r>
      <w:r>
        <w:rPr>
          <w:color w:val="000000" w:themeColor="text1"/>
        </w:rPr>
        <w:t>оперативность в принятии решения);</w:t>
      </w:r>
    </w:p>
    <w:p w:rsidR="0087511F" w:rsidRDefault="0087511F" w:rsidP="0087511F">
      <w:pPr>
        <w:ind w:firstLine="567"/>
        <w:jc w:val="both"/>
        <w:rPr>
          <w:color w:val="000000" w:themeColor="text1"/>
        </w:rPr>
      </w:pPr>
      <w:r>
        <w:rPr>
          <w:color w:val="000000" w:themeColor="text1"/>
        </w:rPr>
        <w:t>в) специальный режим работы (выполнение должностных обязанностей за пределами нормальной продолжительности рабочего времени);</w:t>
      </w:r>
    </w:p>
    <w:p w:rsidR="0087511F" w:rsidRDefault="0087511F" w:rsidP="0087511F">
      <w:pPr>
        <w:ind w:firstLine="567"/>
        <w:jc w:val="both"/>
        <w:rPr>
          <w:color w:val="000000" w:themeColor="text1"/>
        </w:rPr>
      </w:pPr>
      <w:r>
        <w:rPr>
          <w:color w:val="000000" w:themeColor="text1"/>
        </w:rPr>
        <w:t>г) участие в нормотворчестве.</w:t>
      </w:r>
    </w:p>
    <w:p w:rsidR="0087511F" w:rsidRDefault="0087511F" w:rsidP="0087511F">
      <w:pPr>
        <w:jc w:val="both"/>
        <w:rPr>
          <w:color w:val="000000" w:themeColor="text1"/>
        </w:rPr>
      </w:pPr>
      <w:r>
        <w:rPr>
          <w:color w:val="000000" w:themeColor="text1"/>
        </w:rPr>
        <w:t xml:space="preserve">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 </w:t>
      </w:r>
    </w:p>
    <w:p w:rsidR="0087511F" w:rsidRDefault="0087511F" w:rsidP="0087511F">
      <w:pPr>
        <w:ind w:firstLine="709"/>
        <w:jc w:val="both"/>
        <w:rPr>
          <w:color w:val="000000" w:themeColor="text1"/>
        </w:rPr>
      </w:pPr>
      <w:r>
        <w:rPr>
          <w:color w:val="000000" w:themeColor="text1"/>
        </w:rPr>
        <w:lastRenderedPageBreak/>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87511F" w:rsidRDefault="0087511F" w:rsidP="0087511F">
      <w:pPr>
        <w:jc w:val="both"/>
        <w:rPr>
          <w:color w:val="000000" w:themeColor="text1"/>
        </w:rPr>
      </w:pPr>
      <w:r>
        <w:rPr>
          <w:color w:val="000000" w:themeColor="text1"/>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87511F" w:rsidRDefault="0087511F" w:rsidP="0087511F">
      <w:pPr>
        <w:ind w:firstLine="709"/>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856"/>
        <w:gridCol w:w="4678"/>
      </w:tblGrid>
      <w:tr w:rsidR="0087511F" w:rsidTr="0087511F">
        <w:trPr>
          <w:jc w:val="center"/>
        </w:trPr>
        <w:tc>
          <w:tcPr>
            <w:tcW w:w="675"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w:t>
            </w:r>
          </w:p>
        </w:tc>
        <w:tc>
          <w:tcPr>
            <w:tcW w:w="3856"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jc w:val="both"/>
              <w:rPr>
                <w:color w:val="000000" w:themeColor="text1"/>
                <w:lang w:eastAsia="en-US"/>
              </w:rPr>
            </w:pPr>
            <w:r>
              <w:rPr>
                <w:color w:val="000000" w:themeColor="text1"/>
              </w:rPr>
              <w:t>Стаж муниципальной службы</w:t>
            </w:r>
          </w:p>
        </w:tc>
        <w:tc>
          <w:tcPr>
            <w:tcW w:w="4678"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Процент к должностному окладу, %</w:t>
            </w:r>
          </w:p>
        </w:tc>
      </w:tr>
      <w:tr w:rsidR="0087511F" w:rsidTr="0087511F">
        <w:trPr>
          <w:jc w:val="center"/>
        </w:trPr>
        <w:tc>
          <w:tcPr>
            <w:tcW w:w="675"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1</w:t>
            </w:r>
          </w:p>
        </w:tc>
        <w:tc>
          <w:tcPr>
            <w:tcW w:w="3856"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От 1 года до 5 лет</w:t>
            </w:r>
          </w:p>
        </w:tc>
        <w:tc>
          <w:tcPr>
            <w:tcW w:w="4678"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10%</w:t>
            </w:r>
          </w:p>
        </w:tc>
      </w:tr>
      <w:tr w:rsidR="0087511F" w:rsidTr="0087511F">
        <w:trPr>
          <w:jc w:val="center"/>
        </w:trPr>
        <w:tc>
          <w:tcPr>
            <w:tcW w:w="675"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2</w:t>
            </w:r>
          </w:p>
        </w:tc>
        <w:tc>
          <w:tcPr>
            <w:tcW w:w="3856"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От 5 до 10 лет</w:t>
            </w:r>
          </w:p>
        </w:tc>
        <w:tc>
          <w:tcPr>
            <w:tcW w:w="4678"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15%</w:t>
            </w:r>
          </w:p>
        </w:tc>
      </w:tr>
      <w:tr w:rsidR="0087511F" w:rsidTr="0087511F">
        <w:trPr>
          <w:jc w:val="center"/>
        </w:trPr>
        <w:tc>
          <w:tcPr>
            <w:tcW w:w="675"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3</w:t>
            </w:r>
          </w:p>
        </w:tc>
        <w:tc>
          <w:tcPr>
            <w:tcW w:w="3856"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От 10 до 15 лет</w:t>
            </w:r>
          </w:p>
        </w:tc>
        <w:tc>
          <w:tcPr>
            <w:tcW w:w="4678"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20%</w:t>
            </w:r>
          </w:p>
        </w:tc>
      </w:tr>
      <w:tr w:rsidR="0087511F" w:rsidTr="0087511F">
        <w:trPr>
          <w:jc w:val="center"/>
        </w:trPr>
        <w:tc>
          <w:tcPr>
            <w:tcW w:w="675"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4</w:t>
            </w:r>
          </w:p>
        </w:tc>
        <w:tc>
          <w:tcPr>
            <w:tcW w:w="3856"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От 15 лет и выше</w:t>
            </w:r>
          </w:p>
        </w:tc>
        <w:tc>
          <w:tcPr>
            <w:tcW w:w="4678" w:type="dxa"/>
            <w:tcBorders>
              <w:top w:val="single" w:sz="4" w:space="0" w:color="auto"/>
              <w:left w:val="single" w:sz="4" w:space="0" w:color="auto"/>
              <w:bottom w:val="single" w:sz="4" w:space="0" w:color="auto"/>
              <w:right w:val="single" w:sz="4" w:space="0" w:color="auto"/>
            </w:tcBorders>
            <w:hideMark/>
          </w:tcPr>
          <w:p w:rsidR="0087511F" w:rsidRDefault="0087511F">
            <w:pPr>
              <w:spacing w:line="252" w:lineRule="auto"/>
              <w:ind w:firstLine="709"/>
              <w:jc w:val="both"/>
              <w:rPr>
                <w:color w:val="000000" w:themeColor="text1"/>
                <w:lang w:eastAsia="en-US"/>
              </w:rPr>
            </w:pPr>
            <w:r>
              <w:rPr>
                <w:color w:val="000000" w:themeColor="text1"/>
              </w:rPr>
              <w:t>30%</w:t>
            </w:r>
          </w:p>
        </w:tc>
      </w:tr>
    </w:tbl>
    <w:p w:rsidR="0087511F" w:rsidRDefault="0087511F" w:rsidP="0087511F">
      <w:pPr>
        <w:ind w:firstLine="709"/>
        <w:jc w:val="both"/>
        <w:rPr>
          <w:color w:val="000000" w:themeColor="text1"/>
          <w:lang w:eastAsia="en-US"/>
        </w:rPr>
      </w:pPr>
    </w:p>
    <w:p w:rsidR="0087511F" w:rsidRDefault="0087511F" w:rsidP="0087511F">
      <w:pPr>
        <w:ind w:firstLine="709"/>
        <w:jc w:val="both"/>
        <w:rPr>
          <w:color w:val="000000" w:themeColor="text1"/>
        </w:rPr>
      </w:pPr>
      <w:r>
        <w:rPr>
          <w:color w:val="000000" w:themeColor="text1"/>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87511F" w:rsidRDefault="0087511F" w:rsidP="0087511F">
      <w:pPr>
        <w:jc w:val="both"/>
        <w:rPr>
          <w:color w:val="000000" w:themeColor="text1"/>
        </w:rPr>
      </w:pPr>
      <w:r>
        <w:rPr>
          <w:color w:val="000000" w:themeColor="text1"/>
        </w:rPr>
        <w:t>3.8. Ежемесячное денежное поощрение к должностному окладу муниципального служащего выплачивается в следующем размере:</w:t>
      </w:r>
    </w:p>
    <w:p w:rsidR="0087511F" w:rsidRDefault="0087511F" w:rsidP="0087511F">
      <w:pPr>
        <w:jc w:val="both"/>
        <w:rPr>
          <w:color w:val="000000" w:themeColor="text1"/>
        </w:rPr>
      </w:pPr>
      <w:r>
        <w:rPr>
          <w:color w:val="000000" w:themeColor="text1"/>
        </w:rPr>
        <w:t>Заместитель главы администрации</w:t>
      </w:r>
      <w:proofErr w:type="gramStart"/>
      <w:r>
        <w:rPr>
          <w:color w:val="000000" w:themeColor="text1"/>
        </w:rPr>
        <w:t xml:space="preserve"> :</w:t>
      </w:r>
      <w:proofErr w:type="gramEnd"/>
      <w:r>
        <w:rPr>
          <w:color w:val="000000" w:themeColor="text1"/>
        </w:rPr>
        <w:t xml:space="preserve"> 1,5-2.3 должностного оклада;</w:t>
      </w:r>
    </w:p>
    <w:p w:rsidR="0087511F" w:rsidRDefault="0087511F" w:rsidP="0087511F">
      <w:pPr>
        <w:jc w:val="both"/>
        <w:rPr>
          <w:color w:val="000000" w:themeColor="text1"/>
        </w:rPr>
      </w:pPr>
      <w:r>
        <w:rPr>
          <w:color w:val="000000" w:themeColor="text1"/>
        </w:rPr>
        <w:t>Специалист 1 разряда</w:t>
      </w:r>
      <w:proofErr w:type="gramStart"/>
      <w:r>
        <w:rPr>
          <w:color w:val="000000" w:themeColor="text1"/>
        </w:rPr>
        <w:t xml:space="preserve"> :</w:t>
      </w:r>
      <w:proofErr w:type="gramEnd"/>
      <w:r>
        <w:rPr>
          <w:color w:val="000000" w:themeColor="text1"/>
        </w:rPr>
        <w:t xml:space="preserve"> 1,5-3.05 должностного оклада;</w:t>
      </w:r>
    </w:p>
    <w:p w:rsidR="0087511F" w:rsidRDefault="0087511F" w:rsidP="0087511F">
      <w:pPr>
        <w:jc w:val="both"/>
        <w:rPr>
          <w:color w:val="000000" w:themeColor="text1"/>
        </w:rPr>
      </w:pPr>
      <w:r>
        <w:rPr>
          <w:color w:val="000000" w:themeColor="text1"/>
        </w:rPr>
        <w:t>Специалист 2 разряда: 1,5 -3,05 должностного оклада;</w:t>
      </w:r>
    </w:p>
    <w:p w:rsidR="0087511F" w:rsidRDefault="0087511F" w:rsidP="0087511F">
      <w:pPr>
        <w:jc w:val="both"/>
        <w:rPr>
          <w:color w:val="000000" w:themeColor="text1"/>
        </w:rPr>
      </w:pPr>
      <w:r>
        <w:rPr>
          <w:color w:val="000000" w:themeColor="text1"/>
        </w:rPr>
        <w:t>Специалист</w:t>
      </w:r>
      <w:proofErr w:type="gramStart"/>
      <w:r>
        <w:rPr>
          <w:color w:val="000000" w:themeColor="text1"/>
        </w:rPr>
        <w:t xml:space="preserve"> :</w:t>
      </w:r>
      <w:proofErr w:type="gramEnd"/>
      <w:r>
        <w:rPr>
          <w:color w:val="000000" w:themeColor="text1"/>
        </w:rPr>
        <w:t xml:space="preserve"> 1,5- 3,05 должностного оклада.</w:t>
      </w:r>
    </w:p>
    <w:p w:rsidR="0087511F" w:rsidRDefault="0087511F" w:rsidP="0087511F">
      <w:pPr>
        <w:autoSpaceDE w:val="0"/>
        <w:autoSpaceDN w:val="0"/>
        <w:adjustRightInd w:val="0"/>
        <w:jc w:val="both"/>
        <w:rPr>
          <w:color w:val="000000" w:themeColor="text1"/>
        </w:rPr>
      </w:pPr>
      <w:r>
        <w:rPr>
          <w:color w:val="000000" w:themeColor="text1"/>
        </w:rPr>
        <w:t>3.9.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87511F" w:rsidRDefault="0087511F" w:rsidP="0087511F">
      <w:pPr>
        <w:jc w:val="both"/>
        <w:rPr>
          <w:color w:val="000000" w:themeColor="text1"/>
        </w:rPr>
      </w:pPr>
      <w:r>
        <w:rPr>
          <w:color w:val="000000" w:themeColor="text1"/>
        </w:rPr>
        <w:t>Премия за выполнение особо важных и сложных заданий выплачивается одновременно с выплатой муниципальным служащим денежного содержания.</w:t>
      </w:r>
    </w:p>
    <w:p w:rsidR="0087511F" w:rsidRDefault="0087511F" w:rsidP="0087511F">
      <w:pPr>
        <w:jc w:val="both"/>
        <w:rPr>
          <w:color w:val="000000" w:themeColor="text1"/>
        </w:rPr>
      </w:pPr>
      <w:r>
        <w:rPr>
          <w:color w:val="000000" w:themeColor="text1"/>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87511F" w:rsidRDefault="0087511F" w:rsidP="0087511F">
      <w:pPr>
        <w:jc w:val="both"/>
        <w:rPr>
          <w:color w:val="000000" w:themeColor="text1"/>
        </w:rPr>
      </w:pPr>
      <w:r>
        <w:rPr>
          <w:color w:val="000000" w:themeColor="text1"/>
        </w:rPr>
        <w:t>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правового акта представителя нанимателя (работодателя).</w:t>
      </w:r>
    </w:p>
    <w:p w:rsidR="0087511F" w:rsidRDefault="0087511F" w:rsidP="0087511F">
      <w:pPr>
        <w:jc w:val="both"/>
        <w:rPr>
          <w:color w:val="000000" w:themeColor="text1"/>
          <w:vertAlign w:val="subscript"/>
        </w:rPr>
      </w:pPr>
      <w:r>
        <w:rPr>
          <w:color w:val="000000" w:themeColor="text1"/>
        </w:rPr>
        <w:t>3.11. Материальная помощь муниципальному служащему выплачивается в размере одного должностного оклада по заявлению муниципального служащего.</w:t>
      </w:r>
    </w:p>
    <w:p w:rsidR="0087511F" w:rsidRDefault="0087511F" w:rsidP="0087511F">
      <w:pPr>
        <w:jc w:val="both"/>
        <w:rPr>
          <w:color w:val="000000" w:themeColor="text1"/>
        </w:rPr>
      </w:pPr>
      <w:r>
        <w:rPr>
          <w:color w:val="000000" w:themeColor="text1"/>
        </w:rPr>
        <w:t>Материальная помощь выплачивается на основании правового акта представителя нанимателя (работодателя).</w:t>
      </w:r>
    </w:p>
    <w:p w:rsidR="0087511F" w:rsidRDefault="0087511F" w:rsidP="0087511F">
      <w:pPr>
        <w:jc w:val="both"/>
        <w:rPr>
          <w:color w:val="000000" w:themeColor="text1"/>
        </w:rPr>
      </w:pPr>
      <w:r>
        <w:rPr>
          <w:color w:val="000000" w:themeColor="text1"/>
        </w:rPr>
        <w:t xml:space="preserve">3.12. Денежное содержание и иные ежемесячные выплаты, предусмотренные Положением, выплачиваются не реже, чем каждые полмесяца. Датой выплаты оплаты труда за первую половину месяца (аванс) является «16-ое» число каждого месяца, датой выплаты оплаты труда за вторую половину месяца является «1-ое» число каждого месяца, следующего </w:t>
      </w:r>
      <w:proofErr w:type="gramStart"/>
      <w:r>
        <w:rPr>
          <w:color w:val="000000" w:themeColor="text1"/>
        </w:rPr>
        <w:t>за</w:t>
      </w:r>
      <w:proofErr w:type="gramEnd"/>
      <w:r>
        <w:rPr>
          <w:color w:val="000000" w:themeColor="text1"/>
        </w:rPr>
        <w:t xml:space="preserve"> отчетным. При совпадении дня выплаты с выходным или нерабочим праздничным днем, выплата оплаты труда производится накануне  этого дня.</w:t>
      </w:r>
    </w:p>
    <w:p w:rsidR="0087511F" w:rsidRDefault="0087511F" w:rsidP="0087511F">
      <w:pPr>
        <w:jc w:val="both"/>
        <w:rPr>
          <w:color w:val="000000" w:themeColor="text1"/>
        </w:rPr>
      </w:pPr>
    </w:p>
    <w:p w:rsidR="0087511F" w:rsidRDefault="0087511F" w:rsidP="0087511F">
      <w:pPr>
        <w:ind w:firstLine="426"/>
        <w:jc w:val="center"/>
        <w:rPr>
          <w:b/>
          <w:color w:val="000000" w:themeColor="text1"/>
        </w:rPr>
      </w:pPr>
      <w:r>
        <w:rPr>
          <w:b/>
          <w:color w:val="000000" w:themeColor="text1"/>
        </w:rPr>
        <w:t>4. Заключительные положения</w:t>
      </w:r>
    </w:p>
    <w:p w:rsidR="0087511F" w:rsidRDefault="0087511F" w:rsidP="0087511F">
      <w:pPr>
        <w:jc w:val="both"/>
      </w:pPr>
      <w:r>
        <w:rPr>
          <w:color w:val="000000" w:themeColor="text1"/>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w:t>
      </w:r>
      <w:r>
        <w:rPr>
          <w:color w:val="000000" w:themeColor="text1"/>
        </w:rPr>
        <w:lastRenderedPageBreak/>
        <w:t xml:space="preserve">увеличением (индексацией) окладов денежного содержания государственных гражданских служащих Новосибирской области в соответствии с постановлением Правительства Новосибирской области. </w:t>
      </w:r>
      <w: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FE3519" w:rsidRPr="0087511F" w:rsidRDefault="0087511F" w:rsidP="0087511F">
      <w:pPr>
        <w:jc w:val="both"/>
        <w:rPr>
          <w:color w:val="000000" w:themeColor="text1"/>
        </w:rPr>
      </w:pPr>
      <w:r>
        <w:rPr>
          <w:color w:val="000000" w:themeColor="text1"/>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4F18CC" w:rsidRPr="0032162C" w:rsidRDefault="004F18CC" w:rsidP="004F18CC">
      <w:pPr>
        <w:rPr>
          <w:b/>
        </w:rPr>
      </w:pP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СОВЕТ ДЕПУТАТОВ</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НОВОТРОИЦКОГО СЕЛЬСОВЕТА</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КОЛЫВАНСКОГО РАЙОНА</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НОВОСИБИРСКОЙ ОБЛАСТИ</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 пятого созыва)</w:t>
      </w:r>
    </w:p>
    <w:p w:rsidR="004F18CC" w:rsidRPr="0032162C" w:rsidRDefault="004F18CC" w:rsidP="004F18CC">
      <w:pPr>
        <w:pStyle w:val="a3"/>
        <w:rPr>
          <w:rFonts w:ascii="Times New Roman" w:hAnsi="Times New Roman" w:cs="Times New Roman"/>
          <w:sz w:val="24"/>
          <w:szCs w:val="24"/>
          <w:lang w:eastAsia="ru-RU"/>
        </w:rPr>
      </w:pP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РЕШЕНИЕ</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 тридцать девятой сессии)</w:t>
      </w:r>
    </w:p>
    <w:p w:rsidR="004F18CC" w:rsidRPr="0032162C" w:rsidRDefault="004F18CC" w:rsidP="004F18CC">
      <w:pPr>
        <w:pStyle w:val="a3"/>
        <w:rPr>
          <w:rFonts w:ascii="Times New Roman" w:hAnsi="Times New Roman" w:cs="Times New Roman"/>
          <w:sz w:val="24"/>
          <w:szCs w:val="24"/>
          <w:lang w:eastAsia="ru-RU"/>
        </w:rPr>
      </w:pP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от    15.02.2019                                                     № 39/170</w:t>
      </w:r>
    </w:p>
    <w:p w:rsidR="004F18CC" w:rsidRPr="0032162C" w:rsidRDefault="004F18CC" w:rsidP="004F18CC">
      <w:pPr>
        <w:pStyle w:val="a3"/>
        <w:rPr>
          <w:rFonts w:ascii="Times New Roman" w:hAnsi="Times New Roman" w:cs="Times New Roman"/>
          <w:sz w:val="24"/>
          <w:szCs w:val="24"/>
          <w:lang w:eastAsia="ru-RU"/>
        </w:rPr>
      </w:pP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Отчет Главы Новотроицкого сельсовета Колыванского района Новосибирской области о </w:t>
      </w:r>
    </w:p>
    <w:p w:rsidR="004F18CC" w:rsidRPr="0032162C" w:rsidRDefault="004F18CC" w:rsidP="0032162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 работе администрации за 2018 год и задачах на 2019 год</w:t>
      </w:r>
    </w:p>
    <w:p w:rsidR="004F18CC" w:rsidRPr="0032162C" w:rsidRDefault="004F18CC" w:rsidP="004F18CC">
      <w:pPr>
        <w:spacing w:before="100" w:beforeAutospacing="1" w:after="100" w:afterAutospacing="1"/>
        <w:outlineLvl w:val="1"/>
        <w:rPr>
          <w:bCs/>
        </w:rPr>
      </w:pPr>
      <w:r w:rsidRPr="0032162C">
        <w:rPr>
          <w:bCs/>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статьей 19 Устава Новотроицкого сельсовета Колыванского района Новосибирской области </w:t>
      </w:r>
    </w:p>
    <w:p w:rsidR="004F18CC" w:rsidRPr="0032162C" w:rsidRDefault="004F18CC" w:rsidP="004F18CC">
      <w:pPr>
        <w:spacing w:before="100" w:beforeAutospacing="1" w:after="100" w:afterAutospacing="1"/>
        <w:outlineLvl w:val="1"/>
        <w:rPr>
          <w:bCs/>
        </w:rPr>
      </w:pPr>
      <w:r w:rsidRPr="0032162C">
        <w:rPr>
          <w:bCs/>
        </w:rPr>
        <w:t xml:space="preserve"> Совет депутатов Новотроицкого сельсовета Колыванского района Новосибирской области, решил:</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1.Отчет Главы Новотроицкого сельсовета </w:t>
      </w:r>
      <w:r w:rsidRPr="0032162C">
        <w:rPr>
          <w:rFonts w:ascii="Times New Roman" w:eastAsia="Times New Roman" w:hAnsi="Times New Roman" w:cs="Times New Roman"/>
          <w:bCs/>
          <w:sz w:val="24"/>
          <w:szCs w:val="24"/>
          <w:lang w:eastAsia="ru-RU"/>
        </w:rPr>
        <w:t>Колыванского района Новосибирской области</w:t>
      </w:r>
      <w:r w:rsidRPr="0032162C">
        <w:rPr>
          <w:rFonts w:ascii="Times New Roman" w:hAnsi="Times New Roman" w:cs="Times New Roman"/>
          <w:sz w:val="24"/>
          <w:szCs w:val="24"/>
          <w:lang w:eastAsia="ru-RU"/>
        </w:rPr>
        <w:t xml:space="preserve">  о работе администрации за 2018 год  и о задачах на 2019 год утвердить (отчет прилагается).</w:t>
      </w:r>
    </w:p>
    <w:p w:rsidR="004F18CC" w:rsidRPr="0032162C" w:rsidRDefault="004F18CC" w:rsidP="004F18CC">
      <w:pPr>
        <w:pStyle w:val="a3"/>
        <w:rPr>
          <w:rFonts w:ascii="Times New Roman" w:hAnsi="Times New Roman" w:cs="Times New Roman"/>
          <w:sz w:val="24"/>
          <w:szCs w:val="24"/>
          <w:lang w:eastAsia="ru-RU"/>
        </w:rPr>
      </w:pPr>
      <w:r w:rsidRPr="0032162C">
        <w:rPr>
          <w:rFonts w:ascii="Times New Roman" w:hAnsi="Times New Roman" w:cs="Times New Roman"/>
          <w:sz w:val="24"/>
          <w:szCs w:val="24"/>
          <w:lang w:eastAsia="ru-RU"/>
        </w:rPr>
        <w:t>2.Опубликовать настоящее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F18CC" w:rsidRPr="0032162C" w:rsidRDefault="004F18CC" w:rsidP="0032162C">
      <w:pPr>
        <w:pStyle w:val="a3"/>
        <w:rPr>
          <w:rFonts w:ascii="Times New Roman" w:hAnsi="Times New Roman" w:cs="Times New Roman"/>
          <w:sz w:val="24"/>
          <w:szCs w:val="24"/>
          <w:lang w:eastAsia="ru-RU"/>
        </w:rPr>
      </w:pPr>
    </w:p>
    <w:p w:rsidR="004F18CC" w:rsidRPr="0032162C" w:rsidRDefault="004F18CC" w:rsidP="004F18CC">
      <w:pPr>
        <w:pStyle w:val="a3"/>
        <w:ind w:left="720"/>
        <w:rPr>
          <w:rFonts w:ascii="Times New Roman" w:hAnsi="Times New Roman" w:cs="Times New Roman"/>
          <w:sz w:val="24"/>
          <w:szCs w:val="24"/>
          <w:lang w:eastAsia="ru-RU"/>
        </w:rPr>
      </w:pPr>
      <w:r w:rsidRPr="0032162C">
        <w:rPr>
          <w:rFonts w:ascii="Times New Roman" w:hAnsi="Times New Roman" w:cs="Times New Roman"/>
          <w:sz w:val="24"/>
          <w:szCs w:val="24"/>
          <w:lang w:eastAsia="ru-RU"/>
        </w:rPr>
        <w:t xml:space="preserve">Председатель Совета депутатов </w:t>
      </w:r>
    </w:p>
    <w:p w:rsidR="004F18CC" w:rsidRPr="0032162C" w:rsidRDefault="004F18CC" w:rsidP="004F18CC">
      <w:pPr>
        <w:pStyle w:val="a3"/>
        <w:ind w:left="720"/>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Новотроицкого сельсовета</w:t>
      </w:r>
    </w:p>
    <w:p w:rsidR="004F18CC" w:rsidRPr="0032162C" w:rsidRDefault="004F18CC" w:rsidP="004F18CC">
      <w:pPr>
        <w:pStyle w:val="a3"/>
        <w:ind w:left="720"/>
        <w:rPr>
          <w:rFonts w:ascii="Times New Roman" w:hAnsi="Times New Roman" w:cs="Times New Roman"/>
          <w:sz w:val="24"/>
          <w:szCs w:val="24"/>
          <w:lang w:eastAsia="ru-RU"/>
        </w:rPr>
      </w:pPr>
      <w:r w:rsidRPr="0032162C">
        <w:rPr>
          <w:rFonts w:ascii="Times New Roman" w:hAnsi="Times New Roman" w:cs="Times New Roman"/>
          <w:sz w:val="24"/>
          <w:szCs w:val="24"/>
          <w:lang w:eastAsia="ru-RU"/>
        </w:rPr>
        <w:t>Колыванского района</w:t>
      </w:r>
    </w:p>
    <w:p w:rsidR="004F18CC" w:rsidRPr="0032162C" w:rsidRDefault="004F18CC" w:rsidP="004F18CC">
      <w:pPr>
        <w:pStyle w:val="a3"/>
        <w:ind w:left="720"/>
        <w:rPr>
          <w:rFonts w:ascii="Times New Roman" w:hAnsi="Times New Roman" w:cs="Times New Roman"/>
          <w:sz w:val="24"/>
          <w:szCs w:val="24"/>
          <w:lang w:eastAsia="ru-RU"/>
        </w:rPr>
      </w:pPr>
      <w:r w:rsidRPr="0032162C">
        <w:rPr>
          <w:rFonts w:ascii="Times New Roman" w:hAnsi="Times New Roman" w:cs="Times New Roman"/>
          <w:sz w:val="24"/>
          <w:szCs w:val="24"/>
          <w:lang w:eastAsia="ru-RU"/>
        </w:rPr>
        <w:t>Новосибирской области                                                        А.Р. Газизов</w:t>
      </w:r>
    </w:p>
    <w:p w:rsidR="004F18CC" w:rsidRPr="0032162C" w:rsidRDefault="004F18CC" w:rsidP="004F18CC">
      <w:pPr>
        <w:pStyle w:val="a3"/>
        <w:ind w:left="720"/>
        <w:rPr>
          <w:rFonts w:ascii="Times New Roman" w:hAnsi="Times New Roman" w:cs="Times New Roman"/>
          <w:sz w:val="24"/>
          <w:szCs w:val="24"/>
          <w:lang w:eastAsia="ru-RU"/>
        </w:rPr>
      </w:pPr>
    </w:p>
    <w:p w:rsidR="004F18CC" w:rsidRPr="0032162C" w:rsidRDefault="004F18CC" w:rsidP="004F18CC">
      <w:pPr>
        <w:pStyle w:val="a3"/>
        <w:ind w:left="720"/>
        <w:rPr>
          <w:rFonts w:ascii="Times New Roman" w:hAnsi="Times New Roman" w:cs="Times New Roman"/>
          <w:sz w:val="24"/>
          <w:szCs w:val="24"/>
          <w:lang w:eastAsia="ru-RU"/>
        </w:rPr>
      </w:pPr>
    </w:p>
    <w:p w:rsidR="004F18CC" w:rsidRPr="0032162C" w:rsidRDefault="004F18CC" w:rsidP="004F18CC">
      <w:pPr>
        <w:pStyle w:val="a3"/>
        <w:ind w:left="720"/>
        <w:rPr>
          <w:rFonts w:ascii="Times New Roman" w:hAnsi="Times New Roman" w:cs="Times New Roman"/>
          <w:sz w:val="24"/>
          <w:szCs w:val="24"/>
          <w:lang w:eastAsia="ru-RU"/>
        </w:rPr>
      </w:pPr>
    </w:p>
    <w:p w:rsidR="004F18CC" w:rsidRPr="0032162C" w:rsidRDefault="004F18CC" w:rsidP="004F18CC">
      <w:pPr>
        <w:jc w:val="center"/>
        <w:rPr>
          <w:b/>
          <w:lang w:eastAsia="en-US"/>
        </w:rPr>
      </w:pPr>
    </w:p>
    <w:p w:rsidR="004F18CC" w:rsidRPr="0032162C" w:rsidRDefault="004F18CC" w:rsidP="004F18CC">
      <w:pPr>
        <w:rPr>
          <w:b/>
        </w:rPr>
      </w:pPr>
    </w:p>
    <w:p w:rsidR="004F18CC" w:rsidRPr="0032162C" w:rsidRDefault="004F18CC" w:rsidP="004F18CC">
      <w:pPr>
        <w:rPr>
          <w:b/>
        </w:rPr>
      </w:pPr>
      <w:r w:rsidRPr="0032162C">
        <w:rPr>
          <w:b/>
        </w:rPr>
        <w:t xml:space="preserve">                             Добрый день уважаемые депутаты, гости.</w:t>
      </w:r>
    </w:p>
    <w:p w:rsidR="004F18CC" w:rsidRPr="0032162C" w:rsidRDefault="004F18CC" w:rsidP="004F18CC">
      <w:pPr>
        <w:jc w:val="both"/>
      </w:pPr>
      <w:r w:rsidRPr="0032162C">
        <w:t xml:space="preserve">Позади очередной год, справедливо будет отметить, что это был весьма непростой и напряженный год, как для жителей,  так и органов местного самоуправления. </w:t>
      </w:r>
    </w:p>
    <w:p w:rsidR="004F18CC" w:rsidRPr="0032162C" w:rsidRDefault="004F18CC" w:rsidP="004F18CC">
      <w:pPr>
        <w:jc w:val="both"/>
      </w:pPr>
      <w:r w:rsidRPr="0032162C">
        <w:lastRenderedPageBreak/>
        <w:t>В состав МО Новотроицкого сельсовета входят 8 населенных пунктов. Административным центром является село Новотроицк. Органы местного самоуправления представлены:  Главой Новотроицкого сельсовета, администрацией Новотроицкого сельсовета и Советом депутатов Новотроицкого сельсовета, в котором 7 депутатов.</w:t>
      </w:r>
    </w:p>
    <w:p w:rsidR="004F18CC" w:rsidRPr="0032162C" w:rsidRDefault="004F18CC" w:rsidP="004F18CC">
      <w:pPr>
        <w:rPr>
          <w:b/>
        </w:rPr>
      </w:pPr>
      <w:r w:rsidRPr="0032162C">
        <w:rPr>
          <w:b/>
        </w:rPr>
        <w:t xml:space="preserve">                                    МУНИЦИПАЛЬНАЯ ДЕМОГРАФИЧЕСКАЯ ПОЛИТИКА</w:t>
      </w:r>
    </w:p>
    <w:p w:rsidR="004F18CC" w:rsidRPr="0032162C" w:rsidRDefault="004F18CC" w:rsidP="004F18CC">
      <w:r w:rsidRPr="0032162C">
        <w:t>Численность  населения МО на 01.01.2018года составляла 1170 человек.</w:t>
      </w:r>
    </w:p>
    <w:p w:rsidR="004F18CC" w:rsidRPr="0032162C" w:rsidRDefault="004F18CC" w:rsidP="004F18CC">
      <w:r w:rsidRPr="0032162C">
        <w:t xml:space="preserve">Население трудоспособного возраста составляет  668 человек, из них трудоустроенных  276 человек, </w:t>
      </w:r>
    </w:p>
    <w:p w:rsidR="004F18CC" w:rsidRPr="0032162C" w:rsidRDefault="004F18CC" w:rsidP="004F18CC">
      <w:r w:rsidRPr="0032162C">
        <w:t>Пенсионеры-293человека,</w:t>
      </w:r>
    </w:p>
    <w:p w:rsidR="004F18CC" w:rsidRPr="0032162C" w:rsidRDefault="004F18CC" w:rsidP="004F18CC">
      <w:r w:rsidRPr="0032162C">
        <w:t xml:space="preserve"> детей от 0 до 17 лет 209человека</w:t>
      </w:r>
      <w:proofErr w:type="gramStart"/>
      <w:r w:rsidRPr="0032162C">
        <w:t xml:space="preserve"> ,</w:t>
      </w:r>
      <w:proofErr w:type="gramEnd"/>
      <w:r w:rsidRPr="0032162C">
        <w:t>в том числе дошкольного возраста 86 человек.</w:t>
      </w:r>
    </w:p>
    <w:p w:rsidR="004F18CC" w:rsidRPr="0032162C" w:rsidRDefault="004F18CC" w:rsidP="004F18CC">
      <w:r w:rsidRPr="0032162C">
        <w:t>Численность мужчин составляет 600 человек, численность женщин 570 человек.</w:t>
      </w:r>
    </w:p>
    <w:p w:rsidR="004F18CC" w:rsidRPr="0032162C" w:rsidRDefault="004F18CC" w:rsidP="004F18CC">
      <w:r w:rsidRPr="0032162C">
        <w:t>Умерло- 29, родилось -5,</w:t>
      </w:r>
    </w:p>
    <w:p w:rsidR="004F18CC" w:rsidRPr="0032162C" w:rsidRDefault="004F18CC" w:rsidP="004F18CC">
      <w:r w:rsidRPr="0032162C">
        <w:rPr>
          <w:b/>
        </w:rPr>
        <w:t>ДЕЯТЕЛЬНОСТЬ АДМИНИСТРАЦИИ И ИНЫХ ОРГАНОВ МЕСТНОГО САМОУПРАВЛЕНИЯ</w:t>
      </w:r>
    </w:p>
    <w:p w:rsidR="004F18CC" w:rsidRPr="0032162C" w:rsidRDefault="004F18CC" w:rsidP="004F18CC">
      <w:r w:rsidRPr="0032162C">
        <w:t xml:space="preserve">Количество принятых муниципальных правовых актов за 2018год </w:t>
      </w:r>
    </w:p>
    <w:p w:rsidR="004F18CC" w:rsidRPr="0032162C" w:rsidRDefault="004F18CC" w:rsidP="004F18CC">
      <w:r w:rsidRPr="0032162C">
        <w:t>-Постановлений -141</w:t>
      </w:r>
    </w:p>
    <w:p w:rsidR="004F18CC" w:rsidRPr="0032162C" w:rsidRDefault="004F18CC" w:rsidP="004F18CC">
      <w:r w:rsidRPr="0032162C">
        <w:t>-Распоряжений -49</w:t>
      </w:r>
    </w:p>
    <w:p w:rsidR="004F18CC" w:rsidRPr="0032162C" w:rsidRDefault="004F18CC" w:rsidP="004F18CC">
      <w:r w:rsidRPr="0032162C">
        <w:t>Выдано справок населению в количестве---220</w:t>
      </w:r>
    </w:p>
    <w:p w:rsidR="004F18CC" w:rsidRPr="0032162C" w:rsidRDefault="004F18CC" w:rsidP="004F18CC">
      <w:r w:rsidRPr="0032162C">
        <w:t>Совершено нотариальных действий---</w:t>
      </w:r>
    </w:p>
    <w:p w:rsidR="004F18CC" w:rsidRPr="0032162C" w:rsidRDefault="004F18CC" w:rsidP="004F18CC">
      <w:r w:rsidRPr="0032162C">
        <w:t>Оказано 30 муниципальных услуг (Присвоение адресов)</w:t>
      </w:r>
    </w:p>
    <w:p w:rsidR="004F18CC" w:rsidRPr="0032162C" w:rsidRDefault="004F18CC" w:rsidP="004F18CC">
      <w:r w:rsidRPr="0032162C">
        <w:t>Проведено 7 проверок правоохранительными органами (прокуратура)</w:t>
      </w:r>
    </w:p>
    <w:p w:rsidR="004F18CC" w:rsidRPr="0032162C" w:rsidRDefault="004F18CC" w:rsidP="004F18CC">
      <w:r w:rsidRPr="0032162C">
        <w:t>Проведено 2 проверки по муниципальному контролю (земельные участки и ГИБДД)</w:t>
      </w:r>
    </w:p>
    <w:p w:rsidR="004F18CC" w:rsidRPr="0032162C" w:rsidRDefault="004F18CC" w:rsidP="004F18CC">
      <w:r w:rsidRPr="0032162C">
        <w:t>Проведено 12 собрания граждан ( где решались вопрос</w:t>
      </w:r>
      <w:proofErr w:type="gramStart"/>
      <w:r w:rsidRPr="0032162C">
        <w:t>ы-</w:t>
      </w:r>
      <w:proofErr w:type="gramEnd"/>
      <w:r w:rsidRPr="0032162C">
        <w:t xml:space="preserve"> противопожарной безопасности, пастьба и вакцинация частного скота, санитарное состояние сел, заготовка дров, бродячие собаки,  вопрос о закрытии отделения почты России в Казанке, вывоз ТКО и другие.</w:t>
      </w:r>
    </w:p>
    <w:p w:rsidR="004F18CC" w:rsidRPr="0032162C" w:rsidRDefault="004F18CC" w:rsidP="004F18CC">
      <w:pPr>
        <w:rPr>
          <w:b/>
        </w:rPr>
      </w:pPr>
      <w:r w:rsidRPr="0032162C">
        <w:rPr>
          <w:b/>
        </w:rPr>
        <w:t xml:space="preserve">                                                                ЭКОНОМИКА И ФИНАНСЫ</w:t>
      </w:r>
    </w:p>
    <w:p w:rsidR="004F18CC" w:rsidRPr="0032162C" w:rsidRDefault="004F18CC" w:rsidP="004F18CC">
      <w:pPr>
        <w:jc w:val="both"/>
      </w:pPr>
      <w:r w:rsidRPr="0032162C">
        <w:t>Бюджет Новотроицкого сельсовета на 2018 год утвержден решением сессии Совета депутатов Новотроицкого сельсовета от 25.12.2017года с последующими внесенными изменениями решениями сессии Совета депутатов Новотроицкого сельсовета. Исполнение бюджета поселения осуществлялось в соответствии с Положением о бюджетном устройстве и бюджетном процессе Новотроицкого сельсовета, с соблюдением требований Бюджетного кодекса Российской Федерации, Устава Новотроицкого сельсовета, Федеральным законом № 131-ФЗ от 06.10.2003года. «Об общих принципах организации местного самоуправления в Российской Федерации»</w:t>
      </w:r>
    </w:p>
    <w:p w:rsidR="004F18CC" w:rsidRPr="0032162C" w:rsidRDefault="004F18CC" w:rsidP="004F18CC">
      <w:r w:rsidRPr="0032162C">
        <w:t>Доходная часть бюджета на 2018 год составила 9449,4 тыс</w:t>
      </w:r>
      <w:proofErr w:type="gramStart"/>
      <w:r w:rsidRPr="0032162C">
        <w:t>.р</w:t>
      </w:r>
      <w:proofErr w:type="gramEnd"/>
      <w:r w:rsidRPr="0032162C">
        <w:t>ублей</w:t>
      </w:r>
    </w:p>
    <w:p w:rsidR="004F18CC" w:rsidRPr="0032162C" w:rsidRDefault="004F18CC" w:rsidP="004F18CC">
      <w:r w:rsidRPr="0032162C">
        <w:t>Запланированные расходы составили  10564,5 тыс. рублей</w:t>
      </w:r>
      <w:proofErr w:type="gramStart"/>
      <w:r w:rsidRPr="0032162C">
        <w:t xml:space="preserve"> ,</w:t>
      </w:r>
      <w:proofErr w:type="gramEnd"/>
      <w:r w:rsidRPr="0032162C">
        <w:t xml:space="preserve">  что составило 101% исполнения бюджета.</w:t>
      </w:r>
    </w:p>
    <w:p w:rsidR="004F18CC" w:rsidRPr="0032162C" w:rsidRDefault="004F18CC" w:rsidP="004F18CC">
      <w:pPr>
        <w:rPr>
          <w:b/>
        </w:rPr>
      </w:pPr>
      <w:r w:rsidRPr="0032162C">
        <w:rPr>
          <w:b/>
        </w:rPr>
        <w:t xml:space="preserve">                                                                       ОБРАЗОВАНИЕ </w:t>
      </w:r>
    </w:p>
    <w:p w:rsidR="004F18CC" w:rsidRPr="0032162C" w:rsidRDefault="004F18CC" w:rsidP="004F18CC">
      <w:r w:rsidRPr="0032162C">
        <w:t xml:space="preserve">В системе образования на 1 полугодие функционировало 3 </w:t>
      </w:r>
      <w:proofErr w:type="gramStart"/>
      <w:r w:rsidRPr="0032162C">
        <w:t>образовательных</w:t>
      </w:r>
      <w:proofErr w:type="gramEnd"/>
      <w:r w:rsidRPr="0032162C">
        <w:t xml:space="preserve"> учреждения:</w:t>
      </w:r>
    </w:p>
    <w:p w:rsidR="004F18CC" w:rsidRPr="0032162C" w:rsidRDefault="004F18CC" w:rsidP="004F18CC">
      <w:r w:rsidRPr="0032162C">
        <w:t xml:space="preserve">МБОУ Новотроицкая СОШ </w:t>
      </w:r>
    </w:p>
    <w:p w:rsidR="004F18CC" w:rsidRPr="0032162C" w:rsidRDefault="004F18CC" w:rsidP="004F18CC">
      <w:r w:rsidRPr="0032162C">
        <w:t>МБОУ Юрт-Акбалыкская ООШ</w:t>
      </w:r>
    </w:p>
    <w:p w:rsidR="004F18CC" w:rsidRPr="0032162C" w:rsidRDefault="004F18CC" w:rsidP="004F18CC">
      <w:proofErr w:type="spellStart"/>
      <w:r w:rsidRPr="0032162C">
        <w:t>МБОУНовоказанская</w:t>
      </w:r>
      <w:proofErr w:type="spellEnd"/>
      <w:r w:rsidRPr="0032162C">
        <w:t xml:space="preserve"> ООШ </w:t>
      </w:r>
    </w:p>
    <w:p w:rsidR="004F18CC" w:rsidRPr="0032162C" w:rsidRDefault="004F18CC" w:rsidP="004F18CC">
      <w:r w:rsidRPr="0032162C">
        <w:t>Согласно протокола комиссии  по проведению опроса граждан на части  территории Колыванского района Новосибирской области в д</w:t>
      </w:r>
      <w:proofErr w:type="gramStart"/>
      <w:r w:rsidRPr="0032162C">
        <w:t>.К</w:t>
      </w:r>
      <w:proofErr w:type="gramEnd"/>
      <w:r w:rsidRPr="0032162C">
        <w:t>азанка Колыванского района Новосибирской области от 31.05.2018года «О ликвидации МБОУ Новоказанская ООШ» принято решение о ликвидации МБОУ Новоказанская ООШ.</w:t>
      </w:r>
    </w:p>
    <w:p w:rsidR="004F18CC" w:rsidRPr="0032162C" w:rsidRDefault="004F18CC" w:rsidP="004F18CC">
      <w:r w:rsidRPr="0032162C">
        <w:t>В связи с вышеизложенным со второго полугодия 2018года функционирует  2 образовательных учреждения</w:t>
      </w:r>
      <w:proofErr w:type="gramStart"/>
      <w:r w:rsidRPr="0032162C">
        <w:t xml:space="preserve"> :</w:t>
      </w:r>
      <w:proofErr w:type="gramEnd"/>
      <w:r w:rsidRPr="0032162C">
        <w:t xml:space="preserve"> Новотроицкая СОШ и Юрт-Акбалыкская ООШ</w:t>
      </w:r>
    </w:p>
    <w:p w:rsidR="004F18CC" w:rsidRPr="0032162C" w:rsidRDefault="004F18CC" w:rsidP="004F18CC">
      <w:pPr>
        <w:rPr>
          <w:b/>
        </w:rPr>
      </w:pPr>
      <w:r w:rsidRPr="0032162C">
        <w:rPr>
          <w:b/>
        </w:rPr>
        <w:t xml:space="preserve">                                                                 ЗДРАВООХРАНЕНИЕ</w:t>
      </w:r>
    </w:p>
    <w:p w:rsidR="004F18CC" w:rsidRPr="0032162C" w:rsidRDefault="004F18CC" w:rsidP="004F18CC">
      <w:r w:rsidRPr="0032162C">
        <w:t xml:space="preserve">За здоровье наших жителей отвечают 3 учреждения </w:t>
      </w:r>
      <w:proofErr w:type="spellStart"/>
      <w:r w:rsidRPr="0032162C">
        <w:t>здравоохранения:-Врачебная</w:t>
      </w:r>
      <w:proofErr w:type="spellEnd"/>
      <w:r w:rsidRPr="0032162C">
        <w:t xml:space="preserve"> амбулатория в с</w:t>
      </w:r>
      <w:proofErr w:type="gramStart"/>
      <w:r w:rsidRPr="0032162C">
        <w:t>.Н</w:t>
      </w:r>
      <w:proofErr w:type="gramEnd"/>
      <w:r w:rsidRPr="0032162C">
        <w:t xml:space="preserve">овотроицк и 2 ФАПа в селе Юрт-Акбалык и дер.Казанка. Имеется  </w:t>
      </w:r>
      <w:r w:rsidRPr="0032162C">
        <w:lastRenderedPageBreak/>
        <w:t xml:space="preserve">автомобиль скорой </w:t>
      </w:r>
      <w:proofErr w:type="gramStart"/>
      <w:r w:rsidRPr="0032162C">
        <w:t>помощи</w:t>
      </w:r>
      <w:proofErr w:type="gramEnd"/>
      <w:r w:rsidRPr="0032162C">
        <w:t xml:space="preserve"> который обслуживает  7 семь сел МО. Решается вопрос  по строительству модульной врачебной амбулатории в с</w:t>
      </w:r>
      <w:proofErr w:type="gramStart"/>
      <w:r w:rsidRPr="0032162C">
        <w:t>.Н</w:t>
      </w:r>
      <w:proofErr w:type="gramEnd"/>
      <w:r w:rsidRPr="0032162C">
        <w:t>овотроицк, а  также после встречи с Главой Колыванского района 16.01.2019гда с депутатами и руководителями была озвучена проблема с техническим состоянием скорой помощи и администрацией направлено ходатайство о выделении  новой машины.</w:t>
      </w:r>
    </w:p>
    <w:p w:rsidR="004F18CC" w:rsidRPr="0032162C" w:rsidRDefault="004F18CC" w:rsidP="004F18CC">
      <w:pPr>
        <w:rPr>
          <w:b/>
        </w:rPr>
      </w:pPr>
      <w:r w:rsidRPr="0032162C">
        <w:rPr>
          <w:b/>
        </w:rPr>
        <w:t xml:space="preserve">                       ОБЪЕКТЫ ТЕПЛО И ВОДОСНАБЖЕНИЯ ТЕПЛОСНАБЖЕНИЕ:</w:t>
      </w:r>
    </w:p>
    <w:p w:rsidR="004F18CC" w:rsidRPr="0032162C" w:rsidRDefault="004F18CC" w:rsidP="004F18CC">
      <w:r w:rsidRPr="0032162C">
        <w:t xml:space="preserve">В период  с января по май отопительного периода в  администрации были проблемы с котлом т.к. котел </w:t>
      </w:r>
      <w:proofErr w:type="spellStart"/>
      <w:r w:rsidRPr="0032162C">
        <w:t>старый</w:t>
      </w:r>
      <w:proofErr w:type="gramStart"/>
      <w:r w:rsidRPr="0032162C">
        <w:t>,и</w:t>
      </w:r>
      <w:proofErr w:type="gramEnd"/>
      <w:r w:rsidRPr="0032162C">
        <w:t>зношен</w:t>
      </w:r>
      <w:proofErr w:type="spellEnd"/>
      <w:r w:rsidRPr="0032162C">
        <w:t>, с него бежала  вода.</w:t>
      </w:r>
    </w:p>
    <w:p w:rsidR="004F18CC" w:rsidRPr="0032162C" w:rsidRDefault="004F18CC" w:rsidP="004F18CC">
      <w:r w:rsidRPr="0032162C">
        <w:t xml:space="preserve">В 2018году приобретен новый котел в котельную администрации. 154,0 </w:t>
      </w:r>
      <w:proofErr w:type="spellStart"/>
      <w:proofErr w:type="gramStart"/>
      <w:r w:rsidRPr="0032162C">
        <w:t>тыс</w:t>
      </w:r>
      <w:proofErr w:type="spellEnd"/>
      <w:proofErr w:type="gramEnd"/>
    </w:p>
    <w:p w:rsidR="004F18CC" w:rsidRPr="0032162C" w:rsidRDefault="004F18CC" w:rsidP="004F18CC">
      <w:r w:rsidRPr="0032162C">
        <w:t>Начало отопительного сезона на территории МО установлено с  24.09.2018г.</w:t>
      </w:r>
    </w:p>
    <w:p w:rsidR="004F18CC" w:rsidRPr="0032162C" w:rsidRDefault="004F18CC" w:rsidP="004F18CC">
      <w:r w:rsidRPr="0032162C">
        <w:t>В ходе выполнения Плана подготовки объектов  к отопительному периоду было:</w:t>
      </w:r>
    </w:p>
    <w:p w:rsidR="004F18CC" w:rsidRPr="0032162C" w:rsidRDefault="004F18CC" w:rsidP="004F18CC">
      <w:proofErr w:type="gramStart"/>
      <w:r w:rsidRPr="0032162C">
        <w:t>- приобретено угля–на  начало отопительного сезона 60%. В январе этого года приобретено  оставшиеся 40% но, в связи с длительными холодами возможно угля не хватит до конца отопительного сезона.</w:t>
      </w:r>
      <w:proofErr w:type="gramEnd"/>
    </w:p>
    <w:p w:rsidR="004F18CC" w:rsidRPr="0032162C" w:rsidRDefault="004F18CC" w:rsidP="004F18CC">
      <w:r w:rsidRPr="0032162C">
        <w:t>-ежегодное обучение  и сдачу экзаменов прошли 3 кочегара и 2 человек управленческого персонала.</w:t>
      </w:r>
    </w:p>
    <w:p w:rsidR="004F18CC" w:rsidRPr="0032162C" w:rsidRDefault="004F18CC" w:rsidP="004F18CC">
      <w:r w:rsidRPr="0032162C">
        <w:t>В случае аварийного или планового отключения электроэнергии для бесперебойной работы котельной имеется генератор мощностью 7,5кВт.</w:t>
      </w:r>
    </w:p>
    <w:p w:rsidR="004F18CC" w:rsidRPr="0032162C" w:rsidRDefault="004F18CC" w:rsidP="004F18CC">
      <w:pPr>
        <w:rPr>
          <w:b/>
        </w:rPr>
      </w:pPr>
      <w:r w:rsidRPr="0032162C">
        <w:rPr>
          <w:b/>
        </w:rPr>
        <w:t xml:space="preserve">                                                                    ВОДОСНАБЖЕНИЕ</w:t>
      </w:r>
    </w:p>
    <w:p w:rsidR="004F18CC" w:rsidRPr="0032162C" w:rsidRDefault="004F18CC" w:rsidP="004F18CC">
      <w:r w:rsidRPr="0032162C">
        <w:t>-с 01.07.2018года водопроводные сети переданы в  администрацию Колыванского района  – и в данный момент  водоснабжением  занимается МУП «Коммунальное хозяйство» руководителем которого был Мухортов Игорь Валерьевич, а сейчас Иванов Михаил Иванович</w:t>
      </w:r>
      <w:proofErr w:type="gramStart"/>
      <w:r w:rsidRPr="0032162C">
        <w:t xml:space="preserve"> .</w:t>
      </w:r>
      <w:proofErr w:type="gramEnd"/>
      <w:r w:rsidRPr="0032162C">
        <w:t xml:space="preserve"> У нас от </w:t>
      </w:r>
      <w:proofErr w:type="spellStart"/>
      <w:r w:rsidRPr="0032162C">
        <w:t>МУПа</w:t>
      </w:r>
      <w:proofErr w:type="spellEnd"/>
      <w:r w:rsidRPr="0032162C">
        <w:t xml:space="preserve"> приняты на работу слесарями 2 человека, оплата за воду в данный момент  производится через почту России ( с января 2019г.)</w:t>
      </w:r>
    </w:p>
    <w:p w:rsidR="004F18CC" w:rsidRPr="0032162C" w:rsidRDefault="004F18CC" w:rsidP="004F18CC">
      <w:pPr>
        <w:rPr>
          <w:b/>
        </w:rPr>
      </w:pPr>
      <w:r w:rsidRPr="0032162C">
        <w:rPr>
          <w:b/>
        </w:rPr>
        <w:t xml:space="preserve">                                                            ТОРГОВЛЯ И  УСЛУГИ СВЯЗИ </w:t>
      </w:r>
    </w:p>
    <w:p w:rsidR="004F18CC" w:rsidRPr="0032162C" w:rsidRDefault="004F18CC" w:rsidP="004F18CC">
      <w:r w:rsidRPr="0032162C">
        <w:t>-Торговое обслуживание на территории МО представлено 9 магазинами. Это частные магазины (6) и магазины РАЙПО (3). Они удовлетворяют потребности населения. Приобрести можно все товары народного потребления.</w:t>
      </w:r>
    </w:p>
    <w:p w:rsidR="004F18CC" w:rsidRPr="0032162C" w:rsidRDefault="004F18CC" w:rsidP="004F18CC">
      <w:r w:rsidRPr="0032162C">
        <w:t>-Связь: на территории МО услуги электросвязи оказывает Новосибирский филиал «Ростелеком» (телефон, интернет  и телевидение), имеется вышка оператора сотовой связи Теле</w:t>
      </w:r>
      <w:proofErr w:type="gramStart"/>
      <w:r w:rsidRPr="0032162C">
        <w:t>2</w:t>
      </w:r>
      <w:proofErr w:type="gramEnd"/>
      <w:r w:rsidRPr="0032162C">
        <w:t xml:space="preserve">  в селе Новотроицк, а также частично ловит </w:t>
      </w:r>
      <w:proofErr w:type="spellStart"/>
      <w:r w:rsidRPr="0032162C">
        <w:t>Билайн</w:t>
      </w:r>
      <w:proofErr w:type="spellEnd"/>
      <w:r w:rsidRPr="0032162C">
        <w:t>, Мегафон, МТС. Услуги связи оставляют  желать лучшего т.к</w:t>
      </w:r>
      <w:proofErr w:type="gramStart"/>
      <w:r w:rsidRPr="0032162C">
        <w:t>.н</w:t>
      </w:r>
      <w:proofErr w:type="gramEnd"/>
      <w:r w:rsidRPr="0032162C">
        <w:t>апример в Казанке очень плохая сотовая связь.</w:t>
      </w:r>
    </w:p>
    <w:p w:rsidR="004F18CC" w:rsidRPr="0032162C" w:rsidRDefault="004F18CC" w:rsidP="004F18CC">
      <w:r w:rsidRPr="0032162C">
        <w:t>Услуги почтовой связи оказывает «Краснообский почтамт» на территории МО 3 отделения почты Казанка, Юрт-Акбалык и Новотроицк</w:t>
      </w:r>
      <w:proofErr w:type="gramStart"/>
      <w:r w:rsidRPr="0032162C">
        <w:t xml:space="preserve"> ,</w:t>
      </w:r>
      <w:proofErr w:type="gramEnd"/>
      <w:r w:rsidRPr="0032162C">
        <w:t xml:space="preserve">где можно не только купить и  выписать газеты и журналы, но и оплатить услуги   телефонной связь, </w:t>
      </w:r>
      <w:proofErr w:type="spellStart"/>
      <w:r w:rsidRPr="0032162C">
        <w:t>эл.энергии</w:t>
      </w:r>
      <w:proofErr w:type="spellEnd"/>
      <w:r w:rsidRPr="0032162C">
        <w:t xml:space="preserve">, воду с января 2019года,  положить деньги на сотовую связь, снять  денежные средства и карты банка «Левобережный» а так же приобрести </w:t>
      </w:r>
      <w:proofErr w:type="spellStart"/>
      <w:r w:rsidRPr="0032162C">
        <w:t>хоз.товары</w:t>
      </w:r>
      <w:proofErr w:type="spellEnd"/>
      <w:r w:rsidRPr="0032162C">
        <w:t xml:space="preserve">, семена, продукты. </w:t>
      </w:r>
    </w:p>
    <w:p w:rsidR="004F18CC" w:rsidRPr="0032162C" w:rsidRDefault="004F18CC" w:rsidP="004F18CC">
      <w:pPr>
        <w:rPr>
          <w:b/>
        </w:rPr>
      </w:pPr>
      <w:r w:rsidRPr="0032162C">
        <w:rPr>
          <w:b/>
        </w:rPr>
        <w:t xml:space="preserve">                                                                КУЛЬТУРНЫЙ ДОСУГ, СПОРТ</w:t>
      </w:r>
    </w:p>
    <w:p w:rsidR="004F18CC" w:rsidRPr="0032162C" w:rsidRDefault="004F18CC" w:rsidP="004F18CC">
      <w:r w:rsidRPr="0032162C">
        <w:t>На территории МО имеется три сельских клуба Новотроицк, Казанка, Юрт-Акбалык.</w:t>
      </w:r>
    </w:p>
    <w:p w:rsidR="004F18CC" w:rsidRPr="0032162C" w:rsidRDefault="004F18CC" w:rsidP="004F18CC">
      <w:proofErr w:type="spellStart"/>
      <w:r w:rsidRPr="0032162C">
        <w:t>Культурно-досуговая</w:t>
      </w:r>
      <w:proofErr w:type="spellEnd"/>
      <w:r w:rsidRPr="0032162C">
        <w:t xml:space="preserve"> деятельность учреждений культуры проводится в соответствии с ежегодно утвержденным  планом работ. В план мероприятий входят концерты,  спортивно-развлекательные игры, </w:t>
      </w:r>
      <w:proofErr w:type="spellStart"/>
      <w:r w:rsidRPr="0032162C">
        <w:t>квесты</w:t>
      </w:r>
      <w:proofErr w:type="spellEnd"/>
      <w:r w:rsidRPr="0032162C">
        <w:t xml:space="preserve">, беседы, пропаганды, вечера встреч, дискотеки, кружки.  </w:t>
      </w:r>
    </w:p>
    <w:p w:rsidR="004F18CC" w:rsidRPr="0032162C" w:rsidRDefault="004F18CC" w:rsidP="004F18CC">
      <w:r w:rsidRPr="0032162C">
        <w:t xml:space="preserve">Ежегодно </w:t>
      </w:r>
      <w:proofErr w:type="gramStart"/>
      <w:r w:rsidRPr="0032162C">
        <w:t xml:space="preserve">проводятся спортивно-массовое  мероприятие по лыжным гонкам на ПРИЗ </w:t>
      </w:r>
      <w:proofErr w:type="spellStart"/>
      <w:r w:rsidRPr="0032162C">
        <w:t>Главыгде</w:t>
      </w:r>
      <w:proofErr w:type="spellEnd"/>
      <w:r w:rsidRPr="0032162C">
        <w:t xml:space="preserve"> принимают</w:t>
      </w:r>
      <w:proofErr w:type="gramEnd"/>
      <w:r w:rsidRPr="0032162C">
        <w:t xml:space="preserve"> участие  дети  Новотроицкой и Юрт-Акбалыкской школ. </w:t>
      </w:r>
    </w:p>
    <w:p w:rsidR="004F18CC" w:rsidRPr="0032162C" w:rsidRDefault="004F18CC" w:rsidP="004F18CC">
      <w:r w:rsidRPr="0032162C">
        <w:t>К большому сожалению у нас на территории нет спортивн</w:t>
      </w:r>
      <w:proofErr w:type="gramStart"/>
      <w:r w:rsidRPr="0032162C">
        <w:t>о-</w:t>
      </w:r>
      <w:proofErr w:type="gramEnd"/>
      <w:r w:rsidRPr="0032162C">
        <w:t xml:space="preserve"> игровых комплексов где дети могли проводить свободное время, но мы работаем над этим  и в этом году мы подали заявку на участие в конкурсе грантов  на приобретение спортивно-игрового оборудования.  </w:t>
      </w:r>
    </w:p>
    <w:p w:rsidR="004F18CC" w:rsidRPr="0032162C" w:rsidRDefault="004F18CC" w:rsidP="004F18CC">
      <w:r w:rsidRPr="0032162C">
        <w:rPr>
          <w:b/>
        </w:rPr>
        <w:t xml:space="preserve">                                                                    СОЦИАЛЬНАЯ СФЕРА</w:t>
      </w:r>
    </w:p>
    <w:p w:rsidR="004F18CC" w:rsidRPr="0032162C" w:rsidRDefault="004F18CC" w:rsidP="004F18CC">
      <w:r w:rsidRPr="0032162C">
        <w:t xml:space="preserve">В 2018году услугу обслуживаемых граждан на дому </w:t>
      </w:r>
      <w:proofErr w:type="gramStart"/>
      <w:r w:rsidRPr="0032162C">
        <w:t>получали 15 человек это пожилые люди и инвалиды 1 и 2 группы их обслуживает</w:t>
      </w:r>
      <w:proofErr w:type="gramEnd"/>
      <w:r w:rsidRPr="0032162C">
        <w:t xml:space="preserve"> 3 соцработника, 1(3) Новотроицк 1(7) </w:t>
      </w:r>
      <w:r w:rsidRPr="0032162C">
        <w:lastRenderedPageBreak/>
        <w:t>Казанка 1(5) Юрт-Акбалык. В пансионат определен одинокий житель инвалид 2гр. (с</w:t>
      </w:r>
      <w:proofErr w:type="gramStart"/>
      <w:r w:rsidRPr="0032162C">
        <w:t>.Н</w:t>
      </w:r>
      <w:proofErr w:type="gramEnd"/>
      <w:r w:rsidRPr="0032162C">
        <w:t>овотроицк)Тишин В.И.</w:t>
      </w:r>
    </w:p>
    <w:p w:rsidR="004F18CC" w:rsidRPr="0032162C" w:rsidRDefault="004F18CC" w:rsidP="004F18CC">
      <w:r w:rsidRPr="0032162C">
        <w:t xml:space="preserve">Пожилые люди достойны уважения и им требуется особое внимание, К </w:t>
      </w:r>
      <w:proofErr w:type="gramStart"/>
      <w:r w:rsidRPr="0032162C">
        <w:t>сожалению</w:t>
      </w:r>
      <w:proofErr w:type="gramEnd"/>
      <w:r w:rsidRPr="0032162C">
        <w:t xml:space="preserve"> на территории не осталось ни одного  участника ВОВ. Но мы не забываем о наших тружениках тыла и ежегодно  поздравляем  с праздником ПОБЕДЫ.</w:t>
      </w:r>
    </w:p>
    <w:p w:rsidR="004F18CC" w:rsidRPr="0032162C" w:rsidRDefault="004F18CC" w:rsidP="004F18CC">
      <w:r w:rsidRPr="0032162C">
        <w:t>Заготовкой дров для пенсионеров и льготной категории граждан  занимаются Инд Предприниматели  Гончаров и Небендов</w:t>
      </w:r>
    </w:p>
    <w:p w:rsidR="004F18CC" w:rsidRPr="0032162C" w:rsidRDefault="004F18CC" w:rsidP="004F18CC">
      <w:pPr>
        <w:rPr>
          <w:b/>
        </w:rPr>
      </w:pPr>
      <w:r w:rsidRPr="0032162C">
        <w:rPr>
          <w:b/>
        </w:rPr>
        <w:t xml:space="preserve">                                                                БЛАГОУСТРОЙСТВО </w:t>
      </w:r>
    </w:p>
    <w:p w:rsidR="004F18CC" w:rsidRPr="0032162C" w:rsidRDefault="004F18CC" w:rsidP="004F18CC">
      <w:r w:rsidRPr="0032162C">
        <w:t>В МО оформлено в собственность 19,1км дорог, что составляет 100% уличных дорог.</w:t>
      </w:r>
    </w:p>
    <w:p w:rsidR="004F18CC" w:rsidRPr="0032162C" w:rsidRDefault="004F18CC" w:rsidP="004F18CC">
      <w:r w:rsidRPr="0032162C">
        <w:t xml:space="preserve">В 2018 году был проведен ремонт дороги  в селе Юрт-Акбалык по </w:t>
      </w:r>
      <w:proofErr w:type="spellStart"/>
      <w:r w:rsidRPr="0032162C">
        <w:t>ул</w:t>
      </w:r>
      <w:proofErr w:type="gramStart"/>
      <w:r w:rsidRPr="0032162C">
        <w:t>.С</w:t>
      </w:r>
      <w:proofErr w:type="gramEnd"/>
      <w:r w:rsidRPr="0032162C">
        <w:t>оветскаяпротяженностью</w:t>
      </w:r>
      <w:proofErr w:type="spellEnd"/>
      <w:r w:rsidRPr="0032162C">
        <w:t xml:space="preserve"> 595 метров на сумму 1 235 342,25.</w:t>
      </w:r>
    </w:p>
    <w:p w:rsidR="004F18CC" w:rsidRPr="0032162C" w:rsidRDefault="004F18CC" w:rsidP="004F18CC">
      <w:r w:rsidRPr="0032162C">
        <w:t>Сделана проектно- сметная документация с положительной экспертизой на ремонт дороги в с</w:t>
      </w:r>
      <w:proofErr w:type="gramStart"/>
      <w:r w:rsidRPr="0032162C">
        <w:t>.Н</w:t>
      </w:r>
      <w:proofErr w:type="gramEnd"/>
      <w:r w:rsidRPr="0032162C">
        <w:t>овотроицк по ул.Заречная протяженностью 1808,6метров на сумму 8 078170,00</w:t>
      </w:r>
    </w:p>
    <w:p w:rsidR="004F18CC" w:rsidRPr="0032162C" w:rsidRDefault="004F18CC" w:rsidP="004F18CC">
      <w:r w:rsidRPr="0032162C">
        <w:t>А так же отсыпан щебнем переулок от улицы Сергиенко до улицы Боровая в с</w:t>
      </w:r>
      <w:proofErr w:type="gramStart"/>
      <w:r w:rsidRPr="0032162C">
        <w:t>.Н</w:t>
      </w:r>
      <w:proofErr w:type="gramEnd"/>
      <w:r w:rsidRPr="0032162C">
        <w:t>овотроицк.</w:t>
      </w:r>
    </w:p>
    <w:p w:rsidR="004F18CC" w:rsidRPr="0032162C" w:rsidRDefault="004F18CC" w:rsidP="004F18CC">
      <w:r w:rsidRPr="0032162C">
        <w:t>В зимний период периодически  производится очистка дорог от снега.</w:t>
      </w:r>
    </w:p>
    <w:p w:rsidR="004F18CC" w:rsidRPr="0032162C" w:rsidRDefault="004F18CC" w:rsidP="004F18CC">
      <w:r w:rsidRPr="0032162C">
        <w:t>Ежегодно в период распутицы с целью сохранения дорог  вводится 30-ти дневное ограничение движения транспорта.</w:t>
      </w:r>
    </w:p>
    <w:p w:rsidR="004F18CC" w:rsidRPr="0032162C" w:rsidRDefault="004F18CC" w:rsidP="004F18CC">
      <w:r w:rsidRPr="0032162C">
        <w:rPr>
          <w:b/>
        </w:rPr>
        <w:t xml:space="preserve">                              ПРЕДУПРЕЖДЕНИЕ И ЛИКВИДАЦИЯ ЧРЕЗВЫЧАЙНЫХ СИТУАЦИЙ</w:t>
      </w:r>
    </w:p>
    <w:p w:rsidR="004F18CC" w:rsidRPr="0032162C" w:rsidRDefault="004F18CC" w:rsidP="004F18CC">
      <w:r w:rsidRPr="0032162C">
        <w:t>Для борьбы с пожарами  проводится активная работа с населением</w:t>
      </w:r>
      <w:proofErr w:type="gramStart"/>
      <w:r w:rsidRPr="0032162C">
        <w:t xml:space="preserve"> .</w:t>
      </w:r>
      <w:proofErr w:type="gramEnd"/>
      <w:r w:rsidRPr="0032162C">
        <w:t xml:space="preserve"> При подворном обходе вручаются под роспись памятки гражданам  о правилах пожарной безопасности, проводятся беседы с лицами группы риска, проводятся инструктажи работников учреждений.</w:t>
      </w:r>
    </w:p>
    <w:p w:rsidR="004F18CC" w:rsidRPr="0032162C" w:rsidRDefault="004F18CC" w:rsidP="004F18CC">
      <w:r w:rsidRPr="0032162C">
        <w:t xml:space="preserve">Для тушения пожаров имеется пожарная машина,  </w:t>
      </w:r>
      <w:proofErr w:type="spellStart"/>
      <w:r w:rsidRPr="0032162C">
        <w:t>добровольцы</w:t>
      </w:r>
      <w:proofErr w:type="gramStart"/>
      <w:r w:rsidRPr="0032162C">
        <w:t>,р</w:t>
      </w:r>
      <w:proofErr w:type="gramEnd"/>
      <w:r w:rsidRPr="0032162C">
        <w:t>анцы</w:t>
      </w:r>
      <w:proofErr w:type="spellEnd"/>
      <w:r w:rsidRPr="0032162C">
        <w:t xml:space="preserve"> в количестве  5 </w:t>
      </w:r>
      <w:proofErr w:type="spellStart"/>
      <w:r w:rsidRPr="0032162C">
        <w:t>штук,и</w:t>
      </w:r>
      <w:proofErr w:type="spellEnd"/>
      <w:r w:rsidRPr="0032162C">
        <w:t xml:space="preserve"> помпы в количестве  5 шт. которые приобретены в 2018 году.  </w:t>
      </w:r>
    </w:p>
    <w:p w:rsidR="004F18CC" w:rsidRPr="0032162C" w:rsidRDefault="004F18CC" w:rsidP="004F18CC">
      <w:pPr>
        <w:rPr>
          <w:b/>
        </w:rPr>
      </w:pPr>
      <w:r w:rsidRPr="0032162C">
        <w:rPr>
          <w:b/>
        </w:rPr>
        <w:t xml:space="preserve">                                                              СЕЛЬСКОЕ  ХОЗЯЙСТВО</w:t>
      </w:r>
    </w:p>
    <w:p w:rsidR="004F18CC" w:rsidRPr="0032162C" w:rsidRDefault="004F18CC" w:rsidP="004F18CC">
      <w:r w:rsidRPr="0032162C">
        <w:t>На территории МО зарегистрировано 8 Крестьянских Фермерских Хозяйств:</w:t>
      </w:r>
    </w:p>
    <w:p w:rsidR="004F18CC" w:rsidRPr="0032162C" w:rsidRDefault="004F18CC" w:rsidP="004F18CC">
      <w:r w:rsidRPr="0032162C">
        <w:t xml:space="preserve">1 в деревне Умна </w:t>
      </w:r>
      <w:proofErr w:type="gramStart"/>
      <w:r w:rsidRPr="0032162C">
        <w:t>–Т</w:t>
      </w:r>
      <w:proofErr w:type="gramEnd"/>
      <w:r w:rsidRPr="0032162C">
        <w:t>окарев Алексей Валерьевич</w:t>
      </w:r>
    </w:p>
    <w:p w:rsidR="004F18CC" w:rsidRPr="0032162C" w:rsidRDefault="004F18CC" w:rsidP="004F18CC">
      <w:r w:rsidRPr="0032162C">
        <w:t>1 в дер</w:t>
      </w:r>
      <w:proofErr w:type="gramStart"/>
      <w:r w:rsidRPr="0032162C">
        <w:t>.К</w:t>
      </w:r>
      <w:proofErr w:type="gramEnd"/>
      <w:r w:rsidRPr="0032162C">
        <w:t xml:space="preserve">азанка- </w:t>
      </w:r>
      <w:proofErr w:type="spellStart"/>
      <w:r w:rsidRPr="0032162C">
        <w:t>ХуснутдиновЗарифНургалеевич</w:t>
      </w:r>
      <w:proofErr w:type="spellEnd"/>
    </w:p>
    <w:p w:rsidR="004F18CC" w:rsidRPr="0032162C" w:rsidRDefault="004F18CC" w:rsidP="004F18CC">
      <w:r w:rsidRPr="0032162C">
        <w:t xml:space="preserve">2 в </w:t>
      </w:r>
      <w:proofErr w:type="spellStart"/>
      <w:r w:rsidRPr="0032162C">
        <w:t>дер</w:t>
      </w:r>
      <w:proofErr w:type="gramStart"/>
      <w:r w:rsidRPr="0032162C">
        <w:t>.Щ</w:t>
      </w:r>
      <w:proofErr w:type="gramEnd"/>
      <w:r w:rsidRPr="0032162C">
        <w:t>укино</w:t>
      </w:r>
      <w:proofErr w:type="spellEnd"/>
      <w:r w:rsidRPr="0032162C">
        <w:t xml:space="preserve"> –Небендов Иван Вениаминович, Кузьмин Константин Дмитриевич</w:t>
      </w:r>
    </w:p>
    <w:p w:rsidR="004F18CC" w:rsidRPr="0032162C" w:rsidRDefault="004F18CC" w:rsidP="004F18CC">
      <w:r w:rsidRPr="0032162C">
        <w:t xml:space="preserve">4 в селе Новотроицк – Орлов Вячеслав Евгеньевич, </w:t>
      </w:r>
      <w:proofErr w:type="spellStart"/>
      <w:r w:rsidRPr="0032162C">
        <w:t>Ращупкин</w:t>
      </w:r>
      <w:proofErr w:type="spellEnd"/>
      <w:r w:rsidRPr="0032162C">
        <w:t xml:space="preserve"> Артем Владимирович, Ключко Кирилл Николаевич, Величко Татьяна Викторовна.</w:t>
      </w:r>
    </w:p>
    <w:p w:rsidR="004F18CC" w:rsidRPr="0032162C" w:rsidRDefault="004F18CC" w:rsidP="004F18CC">
      <w:r w:rsidRPr="0032162C">
        <w:t xml:space="preserve">                                                            Спасибо за внимание! </w:t>
      </w:r>
      <w:bookmarkStart w:id="24" w:name="_GoBack"/>
      <w:bookmarkEnd w:id="24"/>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СОВЕТ   ДЕПУТАТОВ</w:t>
      </w:r>
      <w:r w:rsidRPr="0032162C">
        <w:rPr>
          <w:rFonts w:ascii="Times New Roman" w:hAnsi="Times New Roman" w:cs="Times New Roman"/>
          <w:sz w:val="24"/>
          <w:szCs w:val="24"/>
        </w:rPr>
        <w:br/>
        <w:t xml:space="preserve">                                     НОВОТРОИЦКОГО СЕЛЬСОВЕТА</w:t>
      </w:r>
      <w:r w:rsidRPr="0032162C">
        <w:rPr>
          <w:rFonts w:ascii="Times New Roman" w:hAnsi="Times New Roman" w:cs="Times New Roman"/>
          <w:sz w:val="24"/>
          <w:szCs w:val="24"/>
        </w:rPr>
        <w:br/>
        <w:t xml:space="preserve">                                          КОЛЫВАНСКОГО РАЙОНА</w:t>
      </w:r>
      <w:r w:rsidRPr="0032162C">
        <w:rPr>
          <w:rFonts w:ascii="Times New Roman" w:hAnsi="Times New Roman" w:cs="Times New Roman"/>
          <w:sz w:val="24"/>
          <w:szCs w:val="24"/>
        </w:rPr>
        <w:br/>
        <w:t xml:space="preserve">                                        НОВОСИБИРСКОЙ ОБЛАСТИ</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(пятого созыва)</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w:t>
      </w:r>
      <w:proofErr w:type="gramStart"/>
      <w:r w:rsidRPr="0032162C">
        <w:rPr>
          <w:rFonts w:ascii="Times New Roman" w:hAnsi="Times New Roman" w:cs="Times New Roman"/>
          <w:sz w:val="24"/>
          <w:szCs w:val="24"/>
        </w:rPr>
        <w:t>Р</w:t>
      </w:r>
      <w:proofErr w:type="gramEnd"/>
      <w:r w:rsidRPr="0032162C">
        <w:rPr>
          <w:rFonts w:ascii="Times New Roman" w:hAnsi="Times New Roman" w:cs="Times New Roman"/>
          <w:sz w:val="24"/>
          <w:szCs w:val="24"/>
        </w:rPr>
        <w:t xml:space="preserve"> Е Ш Е Н И Е</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(тридцать девятой   сессии)</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15.02.2018г.                                                                                     № 39/171</w:t>
      </w:r>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jc w:val="center"/>
        <w:rPr>
          <w:rFonts w:ascii="Times New Roman" w:hAnsi="Times New Roman" w:cs="Times New Roman"/>
          <w:sz w:val="24"/>
          <w:szCs w:val="24"/>
        </w:rPr>
      </w:pPr>
      <w:r w:rsidRPr="0032162C">
        <w:rPr>
          <w:rFonts w:ascii="Times New Roman" w:hAnsi="Times New Roman" w:cs="Times New Roman"/>
          <w:sz w:val="24"/>
          <w:szCs w:val="24"/>
        </w:rPr>
        <w:t>О внесении изменений в решение сессии от  25.12.2017г. № 28/123  «О бюджете  Новотроицкого сельсовета Колыванского района Новосибирской области на 2019год и  плановый период 2020-2021 годов»</w:t>
      </w:r>
    </w:p>
    <w:p w:rsidR="009B6F92" w:rsidRPr="0032162C" w:rsidRDefault="009B6F92" w:rsidP="009B6F92">
      <w:pPr>
        <w:pStyle w:val="a3"/>
        <w:jc w:val="center"/>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w:t>
      </w:r>
      <w:r w:rsidRPr="0032162C">
        <w:rPr>
          <w:rFonts w:ascii="Times New Roman" w:hAnsi="Times New Roman" w:cs="Times New Roman"/>
          <w:sz w:val="24"/>
          <w:szCs w:val="24"/>
        </w:rPr>
        <w:lastRenderedPageBreak/>
        <w:t>процессе в муниципальном образовании Новотроицкого сельсовета Колыванского района Новосибирской области»</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1.Внести изменения в доходную часть бюджета Новотроицкого сельсовета Колыванского района Новосибирской области на 2019г. (приложение №1). </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2019г (приложение №2).</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2019г</w:t>
      </w:r>
      <w:proofErr w:type="gramStart"/>
      <w:r w:rsidRPr="0032162C">
        <w:rPr>
          <w:rFonts w:ascii="Times New Roman" w:hAnsi="Times New Roman" w:cs="Times New Roman"/>
          <w:sz w:val="24"/>
          <w:szCs w:val="24"/>
        </w:rPr>
        <w:t xml:space="preserve"> :</w:t>
      </w:r>
      <w:proofErr w:type="gramEnd"/>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общий объем доходов в сумме 9657340,00руб</w:t>
      </w:r>
      <w:proofErr w:type="gramStart"/>
      <w:r w:rsidRPr="0032162C">
        <w:rPr>
          <w:rFonts w:ascii="Times New Roman" w:hAnsi="Times New Roman" w:cs="Times New Roman"/>
          <w:sz w:val="24"/>
          <w:szCs w:val="24"/>
        </w:rPr>
        <w:t xml:space="preserve"> ;</w:t>
      </w:r>
      <w:proofErr w:type="gramEnd"/>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общий объем расходов в сумме 9761992,89руб</w:t>
      </w:r>
      <w:proofErr w:type="gramStart"/>
      <w:r w:rsidRPr="0032162C">
        <w:rPr>
          <w:rFonts w:ascii="Times New Roman" w:hAnsi="Times New Roman" w:cs="Times New Roman"/>
          <w:sz w:val="24"/>
          <w:szCs w:val="24"/>
        </w:rPr>
        <w:t xml:space="preserve"> ;</w:t>
      </w:r>
      <w:proofErr w:type="gramEnd"/>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дефицит бюджета   104652,89руб.</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5.Решение вступает в силу с момента его опубликования. </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Глава Новотроицкого сельсовета                            Председатель Совета депутатов</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 xml:space="preserve">                                                                                    Новотроицкого сельсовета</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Колыванского района                                                Колыванского района</w:t>
      </w:r>
    </w:p>
    <w:p w:rsidR="009B6F92" w:rsidRPr="0032162C" w:rsidRDefault="009B6F92" w:rsidP="009B6F92">
      <w:pPr>
        <w:pStyle w:val="a3"/>
        <w:rPr>
          <w:rFonts w:ascii="Times New Roman" w:hAnsi="Times New Roman" w:cs="Times New Roman"/>
          <w:sz w:val="24"/>
          <w:szCs w:val="24"/>
        </w:rPr>
      </w:pPr>
      <w:r w:rsidRPr="0032162C">
        <w:rPr>
          <w:rFonts w:ascii="Times New Roman" w:hAnsi="Times New Roman" w:cs="Times New Roman"/>
          <w:sz w:val="24"/>
          <w:szCs w:val="24"/>
        </w:rPr>
        <w:t>Новосибирской области                                            Новосибирской области</w:t>
      </w:r>
    </w:p>
    <w:p w:rsidR="009B6F92" w:rsidRPr="0032162C" w:rsidRDefault="009B6F92" w:rsidP="009B6F92">
      <w:pPr>
        <w:pStyle w:val="a3"/>
        <w:rPr>
          <w:rFonts w:ascii="Times New Roman" w:hAnsi="Times New Roman" w:cs="Times New Roman"/>
          <w:sz w:val="24"/>
          <w:szCs w:val="24"/>
        </w:rPr>
      </w:pPr>
    </w:p>
    <w:p w:rsidR="009B6F92" w:rsidRPr="0032162C" w:rsidRDefault="009B6F92" w:rsidP="009B6F92">
      <w:pPr>
        <w:pStyle w:val="a3"/>
        <w:rPr>
          <w:rFonts w:ascii="Times New Roman" w:hAnsi="Times New Roman" w:cs="Times New Roman"/>
          <w:sz w:val="24"/>
          <w:szCs w:val="24"/>
        </w:rPr>
      </w:pPr>
      <w:proofErr w:type="spellStart"/>
      <w:r w:rsidRPr="0032162C">
        <w:rPr>
          <w:rFonts w:ascii="Times New Roman" w:hAnsi="Times New Roman" w:cs="Times New Roman"/>
          <w:sz w:val="24"/>
          <w:szCs w:val="24"/>
        </w:rPr>
        <w:t>_________________Г.Н.Кулипанова</w:t>
      </w:r>
      <w:proofErr w:type="spellEnd"/>
      <w:r w:rsidRPr="0032162C">
        <w:rPr>
          <w:rFonts w:ascii="Times New Roman" w:hAnsi="Times New Roman" w:cs="Times New Roman"/>
          <w:sz w:val="24"/>
          <w:szCs w:val="24"/>
        </w:rPr>
        <w:t xml:space="preserve">                                                  </w:t>
      </w:r>
      <w:proofErr w:type="spellStart"/>
      <w:r w:rsidRPr="0032162C">
        <w:rPr>
          <w:rFonts w:ascii="Times New Roman" w:hAnsi="Times New Roman" w:cs="Times New Roman"/>
          <w:sz w:val="24"/>
          <w:szCs w:val="24"/>
        </w:rPr>
        <w:t>____А.Р.Газизов</w:t>
      </w:r>
      <w:proofErr w:type="spellEnd"/>
    </w:p>
    <w:p w:rsidR="009B6F92" w:rsidRPr="0032162C" w:rsidRDefault="009B6F92" w:rsidP="009B6F92"/>
    <w:p w:rsidR="009B6F92" w:rsidRPr="0032162C" w:rsidRDefault="009B6F92" w:rsidP="009B6F92"/>
    <w:p w:rsidR="009B6F92" w:rsidRPr="0032162C" w:rsidRDefault="009B6F92" w:rsidP="009B6F92">
      <w:pPr>
        <w:jc w:val="center"/>
      </w:pPr>
      <w:r w:rsidRPr="0032162C">
        <w:t>Доходная часть бюджета</w:t>
      </w:r>
    </w:p>
    <w:p w:rsidR="009B6F92" w:rsidRPr="0032162C" w:rsidRDefault="009B6F92" w:rsidP="009B6F92">
      <w:pPr>
        <w:jc w:val="center"/>
      </w:pPr>
      <w:r w:rsidRPr="0032162C">
        <w:t>Новотроицкого сельсовета  Колыванского района Новосибирской области</w:t>
      </w:r>
    </w:p>
    <w:p w:rsidR="009B6F92" w:rsidRPr="0032162C" w:rsidRDefault="009B6F92" w:rsidP="009B6F92">
      <w:pPr>
        <w:jc w:val="center"/>
      </w:pPr>
      <w:r w:rsidRPr="0032162C">
        <w:t>на 2019 год</w:t>
      </w:r>
    </w:p>
    <w:p w:rsidR="009B6F92" w:rsidRPr="0032162C" w:rsidRDefault="009B6F92" w:rsidP="009B6F92">
      <w:pPr>
        <w:jc w:val="right"/>
      </w:pPr>
      <w:r w:rsidRPr="0032162C">
        <w:t xml:space="preserve">                                                                                                                                                         таблица 1 </w:t>
      </w:r>
    </w:p>
    <w:p w:rsidR="009B6F92" w:rsidRPr="0032162C" w:rsidRDefault="009B6F92" w:rsidP="009B6F92"/>
    <w:p w:rsidR="009B6F92" w:rsidRPr="0032162C" w:rsidRDefault="009B6F92" w:rsidP="009B6F92"/>
    <w:tbl>
      <w:tblPr>
        <w:tblW w:w="9630" w:type="dxa"/>
        <w:tblLayout w:type="fixed"/>
        <w:tblLook w:val="04A0"/>
      </w:tblPr>
      <w:tblGrid>
        <w:gridCol w:w="3059"/>
        <w:gridCol w:w="3155"/>
        <w:gridCol w:w="1007"/>
        <w:gridCol w:w="1275"/>
        <w:gridCol w:w="1134"/>
      </w:tblGrid>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наименование показателей</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коды классификации</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2019 год</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изменения</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к исполнению</w:t>
            </w:r>
          </w:p>
        </w:tc>
      </w:tr>
      <w:tr w:rsidR="009B6F92" w:rsidRPr="0032162C" w:rsidTr="009B6F92">
        <w:trPr>
          <w:trHeight w:val="133"/>
        </w:trPr>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Доходы бюджета - всего</w:t>
            </w:r>
          </w:p>
        </w:tc>
        <w:tc>
          <w:tcPr>
            <w:tcW w:w="3157"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9657,3</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9923,8</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Налоговые и неналоговые доходы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2070,9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2070,9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 xml:space="preserve">Налоги на прибыль, доходы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000 1 01 00000 00 0000 000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264,9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264,9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proofErr w:type="gramStart"/>
            <w:r w:rsidRPr="0032162C">
              <w:t xml:space="preserve">Налог на доходы физических  лиц с доходов,  источником которых является налоговый агент, за исключением доходов, в отношении которых </w:t>
            </w:r>
            <w:r w:rsidRPr="0032162C">
              <w:lastRenderedPageBreak/>
              <w:t>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57"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pPr>
          </w:p>
          <w:p w:rsidR="009B6F92" w:rsidRPr="0032162C" w:rsidRDefault="009B6F92">
            <w:pPr>
              <w:spacing w:line="256" w:lineRule="auto"/>
            </w:pPr>
          </w:p>
          <w:p w:rsidR="009B6F92" w:rsidRPr="0032162C" w:rsidRDefault="009B6F92">
            <w:pPr>
              <w:spacing w:line="256" w:lineRule="auto"/>
            </w:pPr>
            <w:r w:rsidRPr="0032162C">
              <w:t>182 1 01 02010 01 1000 110</w:t>
            </w:r>
          </w:p>
        </w:tc>
        <w:tc>
          <w:tcPr>
            <w:tcW w:w="1007"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p w:rsidR="009B6F92" w:rsidRPr="0032162C" w:rsidRDefault="009B6F92">
            <w:pPr>
              <w:spacing w:line="256" w:lineRule="auto"/>
              <w:jc w:val="center"/>
            </w:pPr>
          </w:p>
          <w:p w:rsidR="009B6F92" w:rsidRPr="0032162C" w:rsidRDefault="009B6F92">
            <w:pPr>
              <w:spacing w:line="256" w:lineRule="auto"/>
              <w:jc w:val="center"/>
            </w:pPr>
          </w:p>
          <w:p w:rsidR="009B6F92" w:rsidRPr="0032162C" w:rsidRDefault="009B6F92">
            <w:pPr>
              <w:spacing w:line="256" w:lineRule="auto"/>
              <w:jc w:val="center"/>
            </w:pPr>
            <w:r w:rsidRPr="0032162C">
              <w:t>264,9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p w:rsidR="009B6F92" w:rsidRPr="0032162C" w:rsidRDefault="009B6F92">
            <w:pPr>
              <w:spacing w:line="256" w:lineRule="auto"/>
              <w:jc w:val="center"/>
            </w:pPr>
          </w:p>
          <w:p w:rsidR="009B6F92" w:rsidRPr="0032162C" w:rsidRDefault="009B6F92">
            <w:pPr>
              <w:spacing w:line="256" w:lineRule="auto"/>
              <w:jc w:val="center"/>
            </w:pPr>
          </w:p>
          <w:p w:rsidR="009B6F92" w:rsidRPr="0032162C" w:rsidRDefault="009B6F92">
            <w:pPr>
              <w:spacing w:line="256" w:lineRule="auto"/>
              <w:jc w:val="center"/>
            </w:pPr>
            <w:r w:rsidRPr="0032162C">
              <w:t>264,9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lastRenderedPageBreak/>
              <w:t xml:space="preserve">Налоги   на   товары  </w:t>
            </w:r>
            <w:proofErr w:type="gramStart"/>
            <w:r w:rsidRPr="0032162C">
              <w:rPr>
                <w:b/>
              </w:rPr>
              <w:t xml:space="preserve">(  </w:t>
            </w:r>
            <w:proofErr w:type="gramEnd"/>
            <w:r w:rsidRPr="0032162C">
              <w:rPr>
                <w:b/>
              </w:rPr>
              <w:t>работы, услуги),  реализуемые на территории Российской Федерации)</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000 1 03 00000 01 0000 110</w:t>
            </w:r>
          </w:p>
        </w:tc>
        <w:tc>
          <w:tcPr>
            <w:tcW w:w="1007"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p w:rsidR="009B6F92" w:rsidRPr="0032162C" w:rsidRDefault="009B6F92">
            <w:pPr>
              <w:spacing w:line="256" w:lineRule="auto"/>
              <w:jc w:val="center"/>
              <w:rPr>
                <w:b/>
              </w:rPr>
            </w:pPr>
            <w:r w:rsidRPr="0032162C">
              <w:rPr>
                <w:b/>
              </w:rPr>
              <w:t>907,9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p w:rsidR="009B6F92" w:rsidRPr="0032162C" w:rsidRDefault="009B6F92">
            <w:pPr>
              <w:spacing w:line="256" w:lineRule="auto"/>
              <w:jc w:val="center"/>
              <w:rPr>
                <w:b/>
              </w:rPr>
            </w:pPr>
            <w:r w:rsidRPr="0032162C">
              <w:rPr>
                <w:b/>
              </w:rPr>
              <w:t>907,9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Акцизы по подакцизным товарам (продукции),   производимым   </w:t>
            </w:r>
            <w:proofErr w:type="gramStart"/>
            <w:r w:rsidRPr="0032162C">
              <w:t>на</w:t>
            </w:r>
            <w:proofErr w:type="gramEnd"/>
          </w:p>
          <w:p w:rsidR="009B6F92" w:rsidRPr="0032162C" w:rsidRDefault="009B6F92">
            <w:pPr>
              <w:spacing w:line="256" w:lineRule="auto"/>
            </w:pPr>
            <w:r w:rsidRPr="0032162C">
              <w:t xml:space="preserve"> территории Российской Федерации</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000 1 03 02000 01 0000 110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907,9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p w:rsidR="009B6F92" w:rsidRPr="0032162C" w:rsidRDefault="009B6F92">
            <w:pPr>
              <w:spacing w:line="256" w:lineRule="auto"/>
              <w:jc w:val="center"/>
            </w:pPr>
            <w:r w:rsidRPr="0032162C">
              <w:t>907,9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100  1 03 02230 01 0000 110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391,4</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391,4</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Доходы от уплаты   акцизов   на   моторные масла для дизельных и (или)   карбюраторных     (инжекторных</w:t>
            </w:r>
            <w:proofErr w:type="gramStart"/>
            <w:r w:rsidRPr="0032162C">
              <w:t xml:space="preserve"> )</w:t>
            </w:r>
            <w:proofErr w:type="gramEnd"/>
            <w:r w:rsidRPr="0032162C">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100 1 03 02240 01 0000 110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2,8</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2,8</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 Доходы от уплаты акцизов </w:t>
            </w:r>
            <w:r w:rsidRPr="0032162C">
              <w:lastRenderedPageBreak/>
              <w:t>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100 01 02250 01 0000 110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580,7</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580,7</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100 01 02260 01 0000 110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-67,0</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-67,0</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Единый сельскохозяйственный налог</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000 105 00000 00 0000 000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4,5</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4,5</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Единый сельскохозяйственный налог</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182 105 0301001 2100 110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4,5</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4,5</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 xml:space="preserve">Налоги на имущество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889,6</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889,6</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Налог на имущество физических лиц</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182 1 06 01000 00 0000 110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35,6</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35,6</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proofErr w:type="gramStart"/>
            <w:r w:rsidRPr="0032162C">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182 1 06 01030 10 1000 110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35,6</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35,6</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Земельный налог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854,0</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854,0</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Земельный налог с организаций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000 1 06 06030 00 0000 110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677,1</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677,1</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proofErr w:type="gramStart"/>
            <w:r w:rsidRPr="0032162C">
              <w:t xml:space="preserve">Земельный налог с </w:t>
            </w:r>
            <w:r w:rsidRPr="0032162C">
              <w:lastRenderedPageBreak/>
              <w:t>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182 1 06 06033 10 1000 110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677,1</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677,1</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 xml:space="preserve">Земельный налог с физических лиц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000 1 06 06040 00 0000 110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100,9</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100,9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proofErr w:type="gramStart"/>
            <w:r w:rsidRPr="0032162C">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182 1 06 06043 10 1000 110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76,0</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76,0</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Государственная пошлина</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000 108 00000 00 0000 000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4,0</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4,0</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Государственная пошлина за совершение нотариальных действий (за исключением действий, совершаемых </w:t>
            </w:r>
            <w:proofErr w:type="spellStart"/>
            <w:r w:rsidRPr="0032162C">
              <w:t>консульскимиучреждениямиРФ</w:t>
            </w:r>
            <w:proofErr w:type="spellEnd"/>
            <w:r w:rsidRPr="0032162C">
              <w:t>)</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182 108 04020 01 1000 110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4,0</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4,0</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Безвозмездные поступления</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000 2 00 00000 00 0000 000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7586,4</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+266,5</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7852,9</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Безвозмездные поступления  от других бюджетов бюджетной системы Российской Федерации</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000 2 02 00000 00 0000 000</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7679,2</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+266,5</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7945,7</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Дотации  на выравнивание  бюджетной обеспеченности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000 2 02 15001 00 0000 151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2352,3</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2352,3</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Дотации бюджетам сельских  поселений на выравнивание  бюджетной обеспеченности </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005 2 02 15001 10 0000 151 </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2352,3</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2352,3</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 xml:space="preserve">Субвенции бюджетам субъектов Российской </w:t>
            </w:r>
            <w:r w:rsidRPr="0032162C">
              <w:lastRenderedPageBreak/>
              <w:t>Федерации и муниципальных образований</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000 2 02 30000 00 0000 151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92,8</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92,8</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lastRenderedPageBreak/>
              <w:t>Субвенции  бюджетам сельских поселений на выполнение передаваемых полномочий субъектов Российской Федерации</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005 2 02 30024 10 0000 151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005 2 02 35118 10 0000 151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92,7</w:t>
            </w:r>
          </w:p>
        </w:tc>
        <w:tc>
          <w:tcPr>
            <w:tcW w:w="1275"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92,7</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1160"/>
              </w:tabs>
              <w:spacing w:line="256" w:lineRule="auto"/>
            </w:pPr>
            <w:r w:rsidRPr="0032162C">
              <w:t>Иные межбюджетные трансферты</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000 2 02 49999 00 0000 151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5141,3</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+266,5</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5407,8</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1160"/>
              </w:tabs>
              <w:spacing w:line="256" w:lineRule="auto"/>
            </w:pPr>
            <w:r w:rsidRPr="0032162C">
              <w:t>Иные межбюджетные трансферты бюджетам сельских поселений</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005 2 02 49999 10 0000 151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5141,3</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+266,5</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5407,8</w:t>
            </w:r>
          </w:p>
        </w:tc>
      </w:tr>
      <w:tr w:rsidR="009B6F92" w:rsidRPr="0032162C" w:rsidTr="009B6F92">
        <w:tc>
          <w:tcPr>
            <w:tcW w:w="3061"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Иные межбюджетные трансферты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на 2018г</w:t>
            </w:r>
          </w:p>
        </w:tc>
        <w:tc>
          <w:tcPr>
            <w:tcW w:w="315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005 2 02 49999 10 0000 151</w:t>
            </w:r>
          </w:p>
        </w:tc>
        <w:tc>
          <w:tcPr>
            <w:tcW w:w="1007"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5141,3</w:t>
            </w:r>
          </w:p>
        </w:tc>
        <w:tc>
          <w:tcPr>
            <w:tcW w:w="127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+266,5</w:t>
            </w:r>
          </w:p>
        </w:tc>
        <w:tc>
          <w:tcPr>
            <w:tcW w:w="1134"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5407,8</w:t>
            </w:r>
          </w:p>
        </w:tc>
      </w:tr>
    </w:tbl>
    <w:p w:rsidR="009B6F92" w:rsidRPr="0032162C" w:rsidRDefault="009B6F92" w:rsidP="009B6F92"/>
    <w:p w:rsidR="009B6F92" w:rsidRPr="0032162C" w:rsidRDefault="009B6F92" w:rsidP="009B6F92"/>
    <w:p w:rsidR="009B6F92" w:rsidRPr="0032162C" w:rsidRDefault="009B6F92" w:rsidP="009B6F92">
      <w:pPr>
        <w:tabs>
          <w:tab w:val="left" w:pos="4962"/>
        </w:tabs>
        <w:jc w:val="center"/>
      </w:pPr>
      <w:r w:rsidRPr="0032162C">
        <w:t>Распределение бюджетных ассигнований на 2019 год</w:t>
      </w:r>
    </w:p>
    <w:p w:rsidR="009B6F92" w:rsidRPr="0032162C" w:rsidRDefault="009B6F92" w:rsidP="009B6F92">
      <w:pPr>
        <w:tabs>
          <w:tab w:val="left" w:pos="4962"/>
        </w:tabs>
        <w:jc w:val="center"/>
      </w:pPr>
      <w:r w:rsidRPr="0032162C">
        <w:t xml:space="preserve"> по разделам, подразделам, целевым статьям и видам расходов </w:t>
      </w:r>
    </w:p>
    <w:p w:rsidR="009B6F92" w:rsidRPr="0032162C" w:rsidRDefault="009B6F92" w:rsidP="009B6F92">
      <w:pPr>
        <w:tabs>
          <w:tab w:val="left" w:pos="4962"/>
        </w:tabs>
        <w:jc w:val="center"/>
      </w:pPr>
      <w:r w:rsidRPr="0032162C">
        <w:t>бюджета Новотроицкого сельсовета Колыванского района Новосибирской области</w:t>
      </w:r>
    </w:p>
    <w:p w:rsidR="009B6F92" w:rsidRPr="0032162C" w:rsidRDefault="009B6F92" w:rsidP="009B6F92">
      <w:pPr>
        <w:tabs>
          <w:tab w:val="left" w:pos="4962"/>
        </w:tabs>
        <w:jc w:val="center"/>
      </w:pPr>
    </w:p>
    <w:p w:rsidR="009B6F92" w:rsidRPr="0032162C" w:rsidRDefault="009B6F92" w:rsidP="009B6F92">
      <w:pPr>
        <w:tabs>
          <w:tab w:val="left" w:pos="4962"/>
        </w:tabs>
        <w:jc w:val="center"/>
      </w:pPr>
    </w:p>
    <w:p w:rsidR="009B6F92" w:rsidRPr="0032162C" w:rsidRDefault="009B6F92" w:rsidP="009B6F92">
      <w:pPr>
        <w:tabs>
          <w:tab w:val="left" w:pos="4962"/>
        </w:tabs>
        <w:jc w:val="center"/>
      </w:pPr>
      <w:r w:rsidRPr="0032162C">
        <w:t xml:space="preserve">                                                                                                                                           таблица</w:t>
      </w:r>
      <w:proofErr w:type="gramStart"/>
      <w:r w:rsidRPr="0032162C">
        <w:t>1</w:t>
      </w:r>
      <w:proofErr w:type="gramEnd"/>
    </w:p>
    <w:tbl>
      <w:tblPr>
        <w:tblW w:w="9649" w:type="dxa"/>
        <w:tblLook w:val="04A0"/>
      </w:tblPr>
      <w:tblGrid>
        <w:gridCol w:w="4510"/>
        <w:gridCol w:w="689"/>
        <w:gridCol w:w="695"/>
        <w:gridCol w:w="1670"/>
        <w:gridCol w:w="864"/>
        <w:gridCol w:w="1221"/>
      </w:tblGrid>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РЗ</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proofErr w:type="gramStart"/>
            <w:r w:rsidRPr="0032162C">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КЦСР</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ВР</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тыс. руб.</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rPr>
            </w:pPr>
            <w:r w:rsidRPr="0032162C">
              <w:rPr>
                <w:b/>
                <w:u w:val="single"/>
              </w:rPr>
              <w:t>9657,3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lang w:val="en-US"/>
              </w:rPr>
            </w:pPr>
            <w:r w:rsidRPr="0032162C">
              <w:rPr>
                <w:b/>
                <w:u w:val="single"/>
                <w:lang w:val="en-US"/>
              </w:rPr>
              <w:t>3440.9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 xml:space="preserve">Функционирование    </w:t>
            </w:r>
            <w:proofErr w:type="gramStart"/>
            <w:r w:rsidRPr="0032162C">
              <w:rPr>
                <w:b/>
              </w:rPr>
              <w:t>высшего</w:t>
            </w:r>
            <w:proofErr w:type="gramEnd"/>
            <w:r w:rsidRPr="0032162C">
              <w:rPr>
                <w:b/>
              </w:rPr>
              <w:t xml:space="preserve">    должностного </w:t>
            </w:r>
          </w:p>
          <w:p w:rsidR="009B6F92" w:rsidRPr="0032162C" w:rsidRDefault="009B6F92">
            <w:pPr>
              <w:tabs>
                <w:tab w:val="left" w:pos="4962"/>
              </w:tabs>
              <w:spacing w:line="256" w:lineRule="auto"/>
              <w:rPr>
                <w:b/>
              </w:rPr>
            </w:pPr>
            <w:r w:rsidRPr="0032162C">
              <w:rPr>
                <w:b/>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02</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rPr>
            </w:pPr>
            <w:r w:rsidRPr="0032162C">
              <w:rPr>
                <w:b/>
                <w:u w:val="single"/>
              </w:rPr>
              <w:t>698,1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lastRenderedPageBreak/>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99.0.00.1001.0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597,2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597,2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персоналу государственных (муниципальных</w:t>
            </w:r>
            <w:proofErr w:type="gramStart"/>
            <w:r w:rsidRPr="0032162C">
              <w:t xml:space="preserve"> )</w:t>
            </w:r>
            <w:proofErr w:type="gramEnd"/>
            <w:r w:rsidRPr="0032162C">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120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597,2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04</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lang w:val="en-US"/>
              </w:rPr>
            </w:pPr>
            <w:r w:rsidRPr="0032162C">
              <w:rPr>
                <w:b/>
                <w:u w:val="single"/>
              </w:rPr>
              <w:t>2</w:t>
            </w:r>
            <w:r w:rsidRPr="0032162C">
              <w:rPr>
                <w:b/>
                <w:u w:val="single"/>
                <w:lang w:val="en-US"/>
              </w:rPr>
              <w:t>669.3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1555,3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738,2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персоналу в целях обеспечения выполнения функций государственными (муниципальными ) органами</w:t>
            </w:r>
            <w:proofErr w:type="gramStart"/>
            <w:r w:rsidRPr="0032162C">
              <w:t xml:space="preserve"> ,</w:t>
            </w:r>
            <w:proofErr w:type="gramEnd"/>
            <w:r w:rsidRPr="0032162C">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738,2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персоналу государственных (муниципальных</w:t>
            </w:r>
            <w:proofErr w:type="gramStart"/>
            <w:r w:rsidRPr="0032162C">
              <w:t xml:space="preserve"> )</w:t>
            </w:r>
            <w:proofErr w:type="gramEnd"/>
            <w:r w:rsidRPr="0032162C">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120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738,2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671,1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671,1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800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62,0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850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62,0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99.0.00.7051.0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1186,1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выплаты персоналу в целях обеспечения выполнения функций государственными (муниципальными ) органами</w:t>
            </w:r>
            <w:proofErr w:type="gramStart"/>
            <w:r w:rsidRPr="0032162C">
              <w:t xml:space="preserve"> ,</w:t>
            </w:r>
            <w:proofErr w:type="gramEnd"/>
            <w:r w:rsidRPr="0032162C">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lang w:val="en-US"/>
              </w:rPr>
            </w:pPr>
            <w:r w:rsidRPr="0032162C">
              <w:rPr>
                <w:lang w:val="en-US"/>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lang w:val="en-US"/>
              </w:rPr>
            </w:pPr>
            <w:r w:rsidRPr="0032162C">
              <w:rPr>
                <w:lang w:val="en-US"/>
              </w:rPr>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rPr>
                <w:lang w:val="en-US"/>
              </w:rPr>
              <w:t>99</w:t>
            </w:r>
            <w:r w:rsidRPr="0032162C">
              <w:t>.0.00.7051.0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1186,1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lastRenderedPageBreak/>
              <w:t>Расходы на выплаты персоналу государственных (муниципальных</w:t>
            </w:r>
            <w:proofErr w:type="gramStart"/>
            <w:r w:rsidRPr="0032162C">
              <w:t xml:space="preserve"> )</w:t>
            </w:r>
            <w:proofErr w:type="gramEnd"/>
            <w:r w:rsidRPr="0032162C">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99.0.00.7051.0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120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1186,1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99.0.00.</w:t>
            </w:r>
            <w:r w:rsidRPr="0032162C">
              <w:rPr>
                <w:lang w:val="en-US"/>
              </w:rPr>
              <w:t>S</w:t>
            </w:r>
            <w:r w:rsidRPr="0032162C">
              <w:t>051.0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11,9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99.0.00.</w:t>
            </w:r>
            <w:r w:rsidRPr="0032162C">
              <w:rPr>
                <w:lang w:val="en-US"/>
              </w:rPr>
              <w:t>S</w:t>
            </w:r>
            <w:r w:rsidRPr="0032162C">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обеспечение  выполнения функций муниципальных органов власти</w:t>
            </w:r>
          </w:p>
          <w:p w:rsidR="009B6F92" w:rsidRPr="0032162C" w:rsidRDefault="009B6F92">
            <w:pPr>
              <w:tabs>
                <w:tab w:val="left" w:pos="4962"/>
              </w:tabs>
              <w:spacing w:line="256" w:lineRule="auto"/>
            </w:pPr>
            <w:r w:rsidRPr="0032162C">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w:t>
            </w:r>
            <w:r w:rsidRPr="0032162C">
              <w:rPr>
                <w:lang w:val="en-US"/>
              </w:rPr>
              <w:t>S051</w:t>
            </w:r>
            <w:r w:rsidRPr="0032162C">
              <w:t>.</w:t>
            </w:r>
            <w:r w:rsidRPr="0032162C">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120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Осуществление полномочий по решению вопросов в сфере 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99.0.00.7019.0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99.0.00.7019.0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99.0.00.7019.0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06</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19,3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06</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99.0.00.1004.0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19,3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06</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99.0.00.1004.0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500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19,3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06</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99.0.00.1004.0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540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19,3</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11</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lang w:val="en-US"/>
              </w:rPr>
            </w:pPr>
            <w:r w:rsidRPr="0032162C">
              <w:rPr>
                <w:b/>
              </w:rPr>
              <w:t>20,</w:t>
            </w:r>
            <w:r w:rsidRPr="0032162C">
              <w:rPr>
                <w:b/>
                <w:lang w:val="en-US"/>
              </w:rPr>
              <w:t>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99.0.00.1008.0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lang w:val="en-US"/>
              </w:rPr>
            </w:pPr>
            <w:r w:rsidRPr="0032162C">
              <w:t>20,</w:t>
            </w:r>
            <w:r w:rsidRPr="0032162C">
              <w:rPr>
                <w:lang w:val="en-US"/>
              </w:rPr>
              <w:t>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800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lang w:val="en-US"/>
              </w:rPr>
            </w:pPr>
            <w:r w:rsidRPr="0032162C">
              <w:t>20,</w:t>
            </w:r>
            <w:r w:rsidRPr="0032162C">
              <w:rPr>
                <w:lang w:val="en-US"/>
              </w:rPr>
              <w:t>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870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lang w:val="en-US"/>
              </w:rPr>
            </w:pPr>
            <w:r w:rsidRPr="0032162C">
              <w:t>20,</w:t>
            </w:r>
            <w:r w:rsidRPr="0032162C">
              <w:rPr>
                <w:lang w:val="en-US"/>
              </w:rPr>
              <w:t>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13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99.0.00.1208.0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135,0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99.0.00.1208.0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135,0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01</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99.0.00.1208.0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135,0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02</w:t>
            </w: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rPr>
            </w:pPr>
            <w:r w:rsidRPr="0032162C">
              <w:rPr>
                <w:b/>
                <w:u w:val="single"/>
              </w:rPr>
              <w:t>92,7</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03</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rPr>
            </w:pPr>
            <w:r w:rsidRPr="0032162C">
              <w:rPr>
                <w:b/>
                <w:u w:val="single"/>
              </w:rPr>
              <w:t>92,7</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Субвенции на осуществление первичного воинского учета на территориях, где отсутствуют  военные комиссариаты</w:t>
            </w:r>
            <w:proofErr w:type="gramStart"/>
            <w:r w:rsidRPr="0032162C">
              <w:t xml:space="preserve"> ,</w:t>
            </w:r>
            <w:proofErr w:type="gramEnd"/>
            <w:r w:rsidRPr="0032162C">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99.0.00.5118.0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92,7</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 xml:space="preserve">Расходы на выплаты персоналу в целях </w:t>
            </w:r>
            <w:r w:rsidRPr="0032162C">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lastRenderedPageBreak/>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99.0.00.5118.0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88,1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99.0.00.5118.0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120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88,1</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99.0.00.5118.0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4,6</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99.0.00.5118.0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u w:val="single"/>
              </w:rPr>
            </w:pPr>
            <w:r w:rsidRPr="0032162C">
              <w:rPr>
                <w:u w:val="single"/>
              </w:rPr>
              <w:t>4,6</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03</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09</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50,0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99.0.00.1006.0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50,0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99.0.00.1006.0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50,0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99.0.00.1006.0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50,0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04</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09</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907,9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i/>
              </w:rPr>
            </w:pPr>
            <w:r w:rsidRPr="0032162C">
              <w:rPr>
                <w:i/>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99.0.00.1216.1</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 xml:space="preserve">    907,9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99.0.00.1216.1</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907,9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04</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09</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99.0.00.1216.1</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907,9</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05</w:t>
            </w: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u w:val="single"/>
              </w:rPr>
            </w:pPr>
            <w:r w:rsidRPr="0032162C">
              <w:rPr>
                <w:b/>
                <w:u w:val="single"/>
              </w:rPr>
              <w:t>812,0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rPr>
                <w:b/>
              </w:rPr>
            </w:pPr>
            <w:r w:rsidRPr="0032162C">
              <w:rPr>
                <w:b/>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02</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772,0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99.0.00.1400.0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380,0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99.0.00.1400.0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380,0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99.0.00.1402.0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392,0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02</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99.0.00.1402.0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392,0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pPr>
            <w:r w:rsidRPr="0032162C">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03</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tabs>
                <w:tab w:val="left" w:pos="4962"/>
              </w:tabs>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rPr>
                <w:b/>
              </w:rPr>
            </w:pPr>
            <w:r w:rsidRPr="0032162C">
              <w:rPr>
                <w:b/>
              </w:rPr>
              <w:t>40,0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05</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03</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99.0.00.1503.0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tabs>
                <w:tab w:val="left" w:pos="4962"/>
              </w:tabs>
              <w:spacing w:line="256" w:lineRule="auto"/>
              <w:jc w:val="center"/>
            </w:pPr>
            <w:r w:rsidRPr="0032162C">
              <w:t>40,0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rPr>
                <w:b/>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08</w:t>
            </w: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u w:val="single"/>
              </w:rPr>
            </w:pPr>
            <w:r w:rsidRPr="0032162C">
              <w:rPr>
                <w:b/>
                <w:u w:val="single"/>
              </w:rPr>
              <w:t xml:space="preserve">4269,8 </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lastRenderedPageBreak/>
              <w:t>Культура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08</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01</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u w:val="single"/>
              </w:rPr>
            </w:pPr>
            <w:r w:rsidRPr="0032162C">
              <w:rPr>
                <w:u w:val="single"/>
              </w:rPr>
              <w:t>4269,8</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08</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99.0.00.1011.0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275,0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08</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99.0.00.1011.0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240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275,0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08</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99.0.00.7051.0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3955,2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99.0.00.7051.0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110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3955,2</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B6F92" w:rsidRPr="0032162C" w:rsidRDefault="009B6F92">
            <w:pPr>
              <w:spacing w:line="256" w:lineRule="auto"/>
            </w:pPr>
            <w:r w:rsidRPr="0032162C">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08</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w:t>
            </w:r>
            <w:r w:rsidRPr="0032162C">
              <w:rPr>
                <w:lang w:val="en-US"/>
              </w:rPr>
              <w:t>S051</w:t>
            </w:r>
            <w:r w:rsidRPr="0032162C">
              <w:t>.</w:t>
            </w:r>
            <w:r w:rsidRPr="0032162C">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39,6</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w:t>
            </w:r>
            <w:r w:rsidRPr="0032162C">
              <w:rPr>
                <w:lang w:val="en-US"/>
              </w:rPr>
              <w:t>S051</w:t>
            </w:r>
            <w:r w:rsidRPr="0032162C">
              <w:t>.</w:t>
            </w:r>
            <w:r w:rsidRPr="0032162C">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110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39,6</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10</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01</w:t>
            </w: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rPr>
                <w:b/>
              </w:rP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84,00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10</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99.0.00.1710.0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rPr>
              <w:t>84,0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99.0.00.1710.0</w:t>
            </w: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84,0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99.0.00.1710.0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300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84,0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pPr>
            <w:r w:rsidRPr="0032162C">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10</w:t>
            </w:r>
          </w:p>
        </w:tc>
        <w:tc>
          <w:tcPr>
            <w:tcW w:w="71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01</w:t>
            </w:r>
          </w:p>
        </w:tc>
        <w:tc>
          <w:tcPr>
            <w:tcW w:w="142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99.0.00.1710.0</w:t>
            </w:r>
          </w:p>
        </w:tc>
        <w:tc>
          <w:tcPr>
            <w:tcW w:w="888"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310</w:t>
            </w: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pPr>
            <w:r w:rsidRPr="0032162C">
              <w:t>84,0</w:t>
            </w:r>
          </w:p>
        </w:tc>
      </w:tr>
      <w:tr w:rsidR="009B6F92" w:rsidRPr="0032162C" w:rsidTr="009B6F92">
        <w:tc>
          <w:tcPr>
            <w:tcW w:w="4665"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rPr>
                <w:b/>
              </w:rPr>
            </w:pPr>
            <w:r w:rsidRPr="0032162C">
              <w:rPr>
                <w:b/>
              </w:rPr>
              <w:t>ВСЕГО РАСХОДОВ</w:t>
            </w:r>
          </w:p>
        </w:tc>
        <w:tc>
          <w:tcPr>
            <w:tcW w:w="70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710"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42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888" w:type="dxa"/>
            <w:tcBorders>
              <w:top w:val="single" w:sz="4" w:space="0" w:color="auto"/>
              <w:left w:val="single" w:sz="4" w:space="0" w:color="auto"/>
              <w:bottom w:val="single" w:sz="4" w:space="0" w:color="auto"/>
              <w:right w:val="single" w:sz="4" w:space="0" w:color="auto"/>
            </w:tcBorders>
          </w:tcPr>
          <w:p w:rsidR="009B6F92" w:rsidRPr="0032162C" w:rsidRDefault="009B6F92">
            <w:pPr>
              <w:spacing w:line="256" w:lineRule="auto"/>
              <w:jc w:val="center"/>
            </w:pPr>
          </w:p>
        </w:tc>
        <w:tc>
          <w:tcPr>
            <w:tcW w:w="1250" w:type="dxa"/>
            <w:tcBorders>
              <w:top w:val="single" w:sz="4" w:space="0" w:color="auto"/>
              <w:left w:val="single" w:sz="4" w:space="0" w:color="auto"/>
              <w:bottom w:val="single" w:sz="4" w:space="0" w:color="auto"/>
              <w:right w:val="single" w:sz="4" w:space="0" w:color="auto"/>
            </w:tcBorders>
            <w:hideMark/>
          </w:tcPr>
          <w:p w:rsidR="009B6F92" w:rsidRPr="0032162C" w:rsidRDefault="009B6F92">
            <w:pPr>
              <w:spacing w:line="256" w:lineRule="auto"/>
              <w:jc w:val="center"/>
              <w:rPr>
                <w:b/>
              </w:rPr>
            </w:pPr>
            <w:r w:rsidRPr="0032162C">
              <w:rPr>
                <w:b/>
                <w:lang w:val="en-US"/>
              </w:rPr>
              <w:t>9</w:t>
            </w:r>
            <w:r w:rsidRPr="0032162C">
              <w:rPr>
                <w:b/>
              </w:rPr>
              <w:t>762,0</w:t>
            </w:r>
          </w:p>
        </w:tc>
      </w:tr>
    </w:tbl>
    <w:p w:rsidR="009B6F92" w:rsidRPr="0032162C" w:rsidRDefault="009B6F92" w:rsidP="009B6F92"/>
    <w:p w:rsidR="00976EAD" w:rsidRPr="0032162C" w:rsidRDefault="00976EAD" w:rsidP="00976EAD"/>
    <w:p w:rsidR="00976EAD" w:rsidRPr="0032162C" w:rsidRDefault="00976EAD" w:rsidP="00976EAD">
      <w:pPr>
        <w:jc w:val="center"/>
      </w:pPr>
      <w:r w:rsidRPr="0032162C">
        <w:t>СОВЕТ ДЕПУТАТОВ</w:t>
      </w:r>
    </w:p>
    <w:p w:rsidR="00976EAD" w:rsidRPr="0032162C" w:rsidRDefault="00976EAD" w:rsidP="00976EAD">
      <w:pPr>
        <w:jc w:val="center"/>
      </w:pPr>
      <w:r w:rsidRPr="0032162C">
        <w:t>НОВОТРОИЦКОГО  СЕЛЬСОВЕТА</w:t>
      </w:r>
    </w:p>
    <w:p w:rsidR="00976EAD" w:rsidRPr="0032162C" w:rsidRDefault="00976EAD" w:rsidP="00976EAD">
      <w:pPr>
        <w:jc w:val="center"/>
      </w:pPr>
      <w:r w:rsidRPr="0032162C">
        <w:t>КОЛЫВАНСКОГО РАЙОНА</w:t>
      </w:r>
    </w:p>
    <w:p w:rsidR="00976EAD" w:rsidRPr="0032162C" w:rsidRDefault="00976EAD" w:rsidP="00976EAD">
      <w:pPr>
        <w:jc w:val="center"/>
      </w:pPr>
      <w:r w:rsidRPr="0032162C">
        <w:t>НОВОСИБИРСКОЙ ОБЛАСТИ</w:t>
      </w:r>
    </w:p>
    <w:p w:rsidR="00976EAD" w:rsidRPr="0032162C" w:rsidRDefault="00976EAD" w:rsidP="00976EAD">
      <w:pPr>
        <w:jc w:val="center"/>
        <w:rPr>
          <w:spacing w:val="1"/>
        </w:rPr>
      </w:pPr>
      <w:r w:rsidRPr="0032162C">
        <w:rPr>
          <w:spacing w:val="1"/>
        </w:rPr>
        <w:t>(пятого созыва)</w:t>
      </w:r>
    </w:p>
    <w:p w:rsidR="00976EAD" w:rsidRPr="0032162C" w:rsidRDefault="00976EAD" w:rsidP="00976EAD">
      <w:pPr>
        <w:rPr>
          <w:spacing w:val="1"/>
        </w:rPr>
      </w:pPr>
    </w:p>
    <w:p w:rsidR="00976EAD" w:rsidRPr="0032162C" w:rsidRDefault="00976EAD" w:rsidP="00976EAD">
      <w:pPr>
        <w:jc w:val="center"/>
        <w:rPr>
          <w:spacing w:val="1"/>
        </w:rPr>
      </w:pPr>
      <w:r w:rsidRPr="0032162C">
        <w:rPr>
          <w:spacing w:val="1"/>
        </w:rPr>
        <w:t>РЕШЕНИЕ</w:t>
      </w:r>
    </w:p>
    <w:p w:rsidR="00976EAD" w:rsidRPr="0032162C" w:rsidRDefault="00976EAD" w:rsidP="00976EAD">
      <w:pPr>
        <w:jc w:val="center"/>
        <w:rPr>
          <w:spacing w:val="-1"/>
        </w:rPr>
      </w:pPr>
      <w:r w:rsidRPr="0032162C">
        <w:rPr>
          <w:spacing w:val="-1"/>
        </w:rPr>
        <w:t>( тридцать девятой   сессии)</w:t>
      </w:r>
    </w:p>
    <w:p w:rsidR="00976EAD" w:rsidRPr="0032162C" w:rsidRDefault="00976EAD" w:rsidP="00976EAD">
      <w:pPr>
        <w:rPr>
          <w:spacing w:val="-1"/>
        </w:rPr>
      </w:pPr>
    </w:p>
    <w:p w:rsidR="00976EAD" w:rsidRPr="0032162C" w:rsidRDefault="00976EAD" w:rsidP="00976EAD">
      <w:pPr>
        <w:rPr>
          <w:b/>
          <w:color w:val="000000"/>
          <w:spacing w:val="-1"/>
        </w:rPr>
      </w:pPr>
      <w:r w:rsidRPr="0032162C">
        <w:rPr>
          <w:spacing w:val="-1"/>
        </w:rPr>
        <w:t>от 15.02.2019 г                                   с. Новотроицк                  № 39/172</w:t>
      </w:r>
    </w:p>
    <w:p w:rsidR="00976EAD" w:rsidRPr="0032162C" w:rsidRDefault="00976EAD" w:rsidP="00976EAD">
      <w:pPr>
        <w:rPr>
          <w:bCs/>
          <w:color w:val="000000"/>
          <w:spacing w:val="1"/>
        </w:rPr>
      </w:pPr>
    </w:p>
    <w:p w:rsidR="00976EAD" w:rsidRPr="0032162C" w:rsidRDefault="00976EAD" w:rsidP="00976EAD">
      <w:pPr>
        <w:jc w:val="center"/>
        <w:rPr>
          <w:bCs/>
          <w:color w:val="000000"/>
          <w:spacing w:val="1"/>
        </w:rPr>
      </w:pPr>
      <w:r w:rsidRPr="0032162C">
        <w:rPr>
          <w:bCs/>
          <w:color w:val="000000"/>
          <w:spacing w:val="1"/>
        </w:rPr>
        <w:t xml:space="preserve"> Об участии в конкурсе социально значимых проектов развития общественной инфраструктуры.</w:t>
      </w:r>
    </w:p>
    <w:p w:rsidR="00976EAD" w:rsidRPr="0032162C" w:rsidRDefault="00976EAD" w:rsidP="00976EAD">
      <w:pPr>
        <w:rPr>
          <w:color w:val="000000"/>
          <w:spacing w:val="-5"/>
        </w:rPr>
      </w:pPr>
    </w:p>
    <w:p w:rsidR="00976EAD" w:rsidRPr="0032162C" w:rsidRDefault="00976EAD" w:rsidP="00976EAD">
      <w:pPr>
        <w:jc w:val="both"/>
        <w:rPr>
          <w:bCs/>
          <w:color w:val="000000"/>
          <w:spacing w:val="1"/>
        </w:rPr>
      </w:pPr>
      <w:r w:rsidRPr="0032162C">
        <w:rPr>
          <w:color w:val="000000"/>
          <w:spacing w:val="-5"/>
        </w:rPr>
        <w:t xml:space="preserve">       Заслушав  информацию главы Новотроицкого сельсовета</w:t>
      </w:r>
      <w:r w:rsidRPr="0032162C">
        <w:rPr>
          <w:color w:val="000000"/>
          <w:spacing w:val="-6"/>
        </w:rPr>
        <w:t xml:space="preserve"> Колыванского района Новосибирской области </w:t>
      </w:r>
      <w:r w:rsidRPr="0032162C">
        <w:rPr>
          <w:bCs/>
          <w:color w:val="000000"/>
          <w:spacing w:val="1"/>
        </w:rPr>
        <w:t xml:space="preserve">об участии в конкурсе социально значимых проектов развития </w:t>
      </w:r>
      <w:r w:rsidRPr="0032162C">
        <w:rPr>
          <w:bCs/>
          <w:color w:val="000000"/>
          <w:spacing w:val="1"/>
        </w:rPr>
        <w:lastRenderedPageBreak/>
        <w:t xml:space="preserve">общественной инфраструктуры </w:t>
      </w:r>
      <w:r w:rsidRPr="0032162C">
        <w:rPr>
          <w:color w:val="000000"/>
          <w:spacing w:val="-6"/>
        </w:rPr>
        <w:t xml:space="preserve">Совет депутатов Новотроицкого сельсовета Колыванского района Новосибирской области </w:t>
      </w:r>
    </w:p>
    <w:p w:rsidR="00976EAD" w:rsidRPr="0032162C" w:rsidRDefault="00976EAD" w:rsidP="00976EAD">
      <w:pPr>
        <w:jc w:val="both"/>
      </w:pPr>
      <w:r w:rsidRPr="0032162C">
        <w:rPr>
          <w:bCs/>
          <w:color w:val="000000"/>
          <w:spacing w:val="-6"/>
        </w:rPr>
        <w:t>РЕШИЛ:</w:t>
      </w:r>
    </w:p>
    <w:p w:rsidR="00976EAD" w:rsidRPr="0032162C" w:rsidRDefault="00976EAD" w:rsidP="00976EAD">
      <w:pPr>
        <w:jc w:val="both"/>
        <w:rPr>
          <w:bCs/>
          <w:color w:val="000000"/>
          <w:spacing w:val="1"/>
        </w:rPr>
      </w:pPr>
      <w:r w:rsidRPr="0032162C">
        <w:rPr>
          <w:color w:val="000000"/>
          <w:spacing w:val="-6"/>
        </w:rPr>
        <w:t xml:space="preserve">       1. Администрации Новотроицкого  сельсовета Колыванского района Новосибирской области принять участие </w:t>
      </w:r>
      <w:r w:rsidRPr="0032162C">
        <w:rPr>
          <w:bCs/>
          <w:color w:val="000000"/>
          <w:spacing w:val="1"/>
        </w:rPr>
        <w:t xml:space="preserve">в конкурсе социально значимых проектов развития общественной инфраструктуры. </w:t>
      </w:r>
      <w:r w:rsidRPr="0032162C">
        <w:rPr>
          <w:color w:val="000000"/>
          <w:spacing w:val="-6"/>
        </w:rPr>
        <w:t xml:space="preserve"> </w:t>
      </w:r>
    </w:p>
    <w:p w:rsidR="00976EAD" w:rsidRPr="0032162C" w:rsidRDefault="00976EAD" w:rsidP="00976EAD">
      <w:pPr>
        <w:jc w:val="both"/>
        <w:rPr>
          <w:bCs/>
          <w:color w:val="000000"/>
          <w:spacing w:val="1"/>
        </w:rPr>
      </w:pPr>
      <w:r w:rsidRPr="0032162C">
        <w:rPr>
          <w:color w:val="000000"/>
        </w:rPr>
        <w:t xml:space="preserve">     2.  В случае если будет пройден отборочный конкурс, Совет депутатов Новотроицкого сельсовета</w:t>
      </w:r>
      <w:r w:rsidRPr="0032162C">
        <w:rPr>
          <w:color w:val="000000"/>
          <w:spacing w:val="-6"/>
        </w:rPr>
        <w:t xml:space="preserve"> Колыванского района Новосибирской области </w:t>
      </w:r>
      <w:r w:rsidRPr="0032162C">
        <w:rPr>
          <w:color w:val="000000"/>
        </w:rPr>
        <w:t xml:space="preserve"> гарантирует, что будут внесены и утверждены изменения в бюджет</w:t>
      </w:r>
      <w:r w:rsidRPr="0032162C">
        <w:rPr>
          <w:color w:val="000000"/>
          <w:spacing w:val="-5"/>
        </w:rPr>
        <w:t xml:space="preserve"> Новотроицкого  сельсовета</w:t>
      </w:r>
      <w:r w:rsidRPr="0032162C">
        <w:rPr>
          <w:color w:val="000000"/>
          <w:spacing w:val="-6"/>
        </w:rPr>
        <w:t xml:space="preserve"> Колыванского района Новосибирской области </w:t>
      </w:r>
      <w:r w:rsidRPr="0032162C">
        <w:rPr>
          <w:bCs/>
          <w:color w:val="000000"/>
          <w:spacing w:val="1"/>
        </w:rPr>
        <w:t>д</w:t>
      </w:r>
      <w:r w:rsidRPr="0032162C">
        <w:rPr>
          <w:color w:val="000000"/>
          <w:spacing w:val="-5"/>
        </w:rPr>
        <w:t>ля со финансирования в размере  5 % проекта развития общественной инфраструктуры</w:t>
      </w:r>
      <w:proofErr w:type="gramStart"/>
      <w:r w:rsidRPr="0032162C">
        <w:rPr>
          <w:color w:val="000000"/>
        </w:rPr>
        <w:t xml:space="preserve"> </w:t>
      </w:r>
      <w:r w:rsidRPr="0032162C">
        <w:rPr>
          <w:lang w:eastAsia="ar-SA"/>
        </w:rPr>
        <w:t>.</w:t>
      </w:r>
      <w:proofErr w:type="gramEnd"/>
    </w:p>
    <w:p w:rsidR="00976EAD" w:rsidRPr="0032162C" w:rsidRDefault="00976EAD" w:rsidP="00976EAD">
      <w:pPr>
        <w:jc w:val="both"/>
        <w:rPr>
          <w:color w:val="000000"/>
          <w:spacing w:val="-24"/>
        </w:rPr>
      </w:pPr>
      <w:r w:rsidRPr="0032162C">
        <w:rPr>
          <w:color w:val="000000"/>
          <w:spacing w:val="-6"/>
        </w:rPr>
        <w:t xml:space="preserve">     3. </w:t>
      </w:r>
      <w:proofErr w:type="gramStart"/>
      <w:r w:rsidRPr="0032162C">
        <w:rPr>
          <w:color w:val="000000"/>
          <w:spacing w:val="-6"/>
        </w:rPr>
        <w:t>Контроль за</w:t>
      </w:r>
      <w:proofErr w:type="gramEnd"/>
      <w:r w:rsidRPr="0032162C">
        <w:rPr>
          <w:color w:val="000000"/>
          <w:spacing w:val="-6"/>
        </w:rPr>
        <w:t xml:space="preserve"> исполнением данного решения возложить на председателя Совета  депутатов Газизова А.Р.</w:t>
      </w:r>
    </w:p>
    <w:p w:rsidR="00976EAD" w:rsidRPr="0032162C" w:rsidRDefault="00976EAD" w:rsidP="00976EAD">
      <w:pPr>
        <w:rPr>
          <w:color w:val="000000"/>
          <w:spacing w:val="-24"/>
        </w:rPr>
      </w:pPr>
    </w:p>
    <w:p w:rsidR="00976EAD" w:rsidRPr="0032162C" w:rsidRDefault="00976EAD" w:rsidP="00976EAD">
      <w:pPr>
        <w:rPr>
          <w:color w:val="000000"/>
          <w:spacing w:val="-24"/>
        </w:rPr>
      </w:pPr>
    </w:p>
    <w:p w:rsidR="00976EAD" w:rsidRPr="0032162C" w:rsidRDefault="00976EAD" w:rsidP="00976EAD">
      <w:pPr>
        <w:rPr>
          <w:color w:val="000000"/>
          <w:spacing w:val="-24"/>
        </w:rPr>
      </w:pPr>
    </w:p>
    <w:p w:rsidR="00976EAD" w:rsidRPr="0032162C" w:rsidRDefault="00976EAD" w:rsidP="00976EAD">
      <w:r w:rsidRPr="0032162C">
        <w:t>Глава  Новотроицкого  сельсовета</w:t>
      </w:r>
      <w:r w:rsidRPr="0032162C">
        <w:tab/>
      </w:r>
    </w:p>
    <w:p w:rsidR="00976EAD" w:rsidRPr="0032162C" w:rsidRDefault="00976EAD" w:rsidP="00976EAD">
      <w:pPr>
        <w:rPr>
          <w:spacing w:val="-6"/>
        </w:rPr>
      </w:pPr>
      <w:r w:rsidRPr="0032162C">
        <w:rPr>
          <w:spacing w:val="-6"/>
        </w:rPr>
        <w:t xml:space="preserve">Колыванского района </w:t>
      </w:r>
    </w:p>
    <w:p w:rsidR="00976EAD" w:rsidRPr="0032162C" w:rsidRDefault="00976EAD" w:rsidP="00976EAD">
      <w:pPr>
        <w:rPr>
          <w:spacing w:val="-8"/>
        </w:rPr>
      </w:pPr>
      <w:r w:rsidRPr="0032162C">
        <w:rPr>
          <w:spacing w:val="-6"/>
        </w:rPr>
        <w:t>Новосибирской области                                                   Г.Н. Кулипанова</w:t>
      </w:r>
    </w:p>
    <w:p w:rsidR="00976EAD" w:rsidRPr="0032162C" w:rsidRDefault="00976EAD" w:rsidP="00976EAD">
      <w:pPr>
        <w:rPr>
          <w:spacing w:val="-8"/>
        </w:rPr>
      </w:pPr>
    </w:p>
    <w:p w:rsidR="00976EAD" w:rsidRPr="0032162C" w:rsidRDefault="00976EAD" w:rsidP="00976EAD">
      <w:pPr>
        <w:rPr>
          <w:spacing w:val="-8"/>
        </w:rPr>
      </w:pPr>
      <w:r w:rsidRPr="0032162C">
        <w:rPr>
          <w:spacing w:val="-8"/>
        </w:rPr>
        <w:t xml:space="preserve">Председатель Совета депутатов   </w:t>
      </w:r>
    </w:p>
    <w:p w:rsidR="00976EAD" w:rsidRPr="0032162C" w:rsidRDefault="00976EAD" w:rsidP="00976EAD">
      <w:pPr>
        <w:rPr>
          <w:spacing w:val="-8"/>
        </w:rPr>
      </w:pPr>
      <w:r w:rsidRPr="0032162C">
        <w:rPr>
          <w:spacing w:val="-8"/>
        </w:rPr>
        <w:t xml:space="preserve">Новотроицкого сельсовета                                            </w:t>
      </w:r>
    </w:p>
    <w:p w:rsidR="00976EAD" w:rsidRPr="0032162C" w:rsidRDefault="00976EAD" w:rsidP="00976EAD">
      <w:pPr>
        <w:rPr>
          <w:spacing w:val="-6"/>
        </w:rPr>
      </w:pPr>
      <w:r w:rsidRPr="0032162C">
        <w:rPr>
          <w:spacing w:val="-6"/>
        </w:rPr>
        <w:t xml:space="preserve">Колыванского района </w:t>
      </w:r>
    </w:p>
    <w:p w:rsidR="00976EAD" w:rsidRPr="0032162C" w:rsidRDefault="00976EAD" w:rsidP="00976EAD">
      <w:pPr>
        <w:rPr>
          <w:u w:val="single"/>
        </w:rPr>
      </w:pPr>
      <w:r w:rsidRPr="0032162C">
        <w:rPr>
          <w:spacing w:val="-6"/>
        </w:rPr>
        <w:t xml:space="preserve">Новосибирской области                                                      А.Р. Газизов </w:t>
      </w:r>
    </w:p>
    <w:p w:rsidR="00976EAD" w:rsidRDefault="00976EAD"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32162C" w:rsidRDefault="0032162C"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87511F" w:rsidRDefault="0087511F" w:rsidP="00976EAD">
      <w:pPr>
        <w:rPr>
          <w:color w:val="FF0000"/>
        </w:rPr>
      </w:pPr>
    </w:p>
    <w:p w:rsidR="0032162C" w:rsidRPr="0032162C" w:rsidRDefault="0032162C" w:rsidP="00976EAD">
      <w:pPr>
        <w:rPr>
          <w:color w:val="FF0000"/>
        </w:rPr>
      </w:pPr>
    </w:p>
    <w:p w:rsidR="0032162C" w:rsidRPr="0032162C" w:rsidRDefault="0032162C" w:rsidP="0032162C">
      <w:pPr>
        <w:pStyle w:val="a5"/>
        <w:spacing w:before="0" w:after="0" w:line="270" w:lineRule="atLeast"/>
        <w:jc w:val="both"/>
        <w:rPr>
          <w:rFonts w:ascii="Times New Roman" w:hAnsi="Times New Roman"/>
          <w:sz w:val="24"/>
          <w:szCs w:val="24"/>
        </w:rPr>
      </w:pPr>
    </w:p>
    <w:p w:rsidR="0032162C" w:rsidRPr="0087511F" w:rsidRDefault="0087511F" w:rsidP="0087511F">
      <w:r>
        <w:lastRenderedPageBreak/>
        <w:t xml:space="preserve">                                                              </w:t>
      </w:r>
      <w:r w:rsidR="0032162C" w:rsidRPr="0087511F">
        <w:t>СОДЕРЖАНИЕ:</w:t>
      </w:r>
    </w:p>
    <w:p w:rsidR="0032162C" w:rsidRPr="0087511F" w:rsidRDefault="0032162C" w:rsidP="0087511F">
      <w:pPr>
        <w:pStyle w:val="a3"/>
        <w:rPr>
          <w:rFonts w:ascii="Times New Roman" w:hAnsi="Times New Roman" w:cs="Times New Roman"/>
          <w:sz w:val="24"/>
          <w:szCs w:val="24"/>
        </w:rPr>
      </w:pPr>
    </w:p>
    <w:p w:rsidR="00267196" w:rsidRPr="0087511F" w:rsidRDefault="0032162C" w:rsidP="0087511F">
      <w:r w:rsidRPr="0087511F">
        <w:t>1.Постановление администраци</w:t>
      </w:r>
      <w:r w:rsidR="00267196" w:rsidRPr="0087511F">
        <w:t>и Новотроицкого сельсовета от 12.02.2019 № 2</w:t>
      </w:r>
      <w:r w:rsidRPr="0087511F">
        <w:t>1</w:t>
      </w:r>
      <w:r w:rsidRPr="0087511F">
        <w:rPr>
          <w:b/>
        </w:rPr>
        <w:t xml:space="preserve"> «</w:t>
      </w:r>
      <w:r w:rsidR="00267196" w:rsidRPr="0087511F">
        <w:t xml:space="preserve">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w:t>
      </w:r>
    </w:p>
    <w:p w:rsidR="00267196" w:rsidRPr="0087511F" w:rsidRDefault="0032162C" w:rsidP="0087511F">
      <w:r w:rsidRPr="0087511F">
        <w:t>2.Постановление администрации Новотроицкого</w:t>
      </w:r>
      <w:r w:rsidR="00267196" w:rsidRPr="0087511F">
        <w:t xml:space="preserve"> сельсовета от 12.02.2019 № 22</w:t>
      </w:r>
      <w:proofErr w:type="gramStart"/>
      <w:r w:rsidR="00267196" w:rsidRPr="0087511F">
        <w:t xml:space="preserve"> О</w:t>
      </w:r>
      <w:proofErr w:type="gramEnd"/>
      <w:r w:rsidR="00267196" w:rsidRPr="0087511F">
        <w:t xml:space="preserve">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w:t>
      </w:r>
    </w:p>
    <w:p w:rsidR="00267196" w:rsidRPr="0087511F" w:rsidRDefault="0032162C" w:rsidP="0087511F">
      <w:r w:rsidRPr="0087511F">
        <w:t xml:space="preserve">3. Постановление администрации Новотроицкого сельсовета от </w:t>
      </w:r>
      <w:r w:rsidR="00267196" w:rsidRPr="0087511F">
        <w:t xml:space="preserve">12.02.2019 № 23 </w:t>
      </w:r>
    </w:p>
    <w:p w:rsidR="00267196" w:rsidRPr="0087511F" w:rsidRDefault="00267196" w:rsidP="0087511F">
      <w:r w:rsidRPr="0087511F">
        <w:t>«Об утверждении муниципальной программы «По вопросам обеспечения пожарной безопасности на территории Новотроицкого сельсовета Колыванского района Новосибирской области 2019-2021 годы»</w:t>
      </w:r>
    </w:p>
    <w:p w:rsidR="00267196" w:rsidRPr="0087511F" w:rsidRDefault="0032162C" w:rsidP="0087511F">
      <w:r w:rsidRPr="0087511F">
        <w:t>4. Постановление администрации Новот</w:t>
      </w:r>
      <w:r w:rsidR="00267196" w:rsidRPr="0087511F">
        <w:t>роицкого сельсовета от 13.02.2019 № 24</w:t>
      </w:r>
      <w:r w:rsidRPr="0087511F">
        <w:t>«</w:t>
      </w:r>
      <w:r w:rsidR="00267196" w:rsidRPr="0087511F">
        <w:t>О внесении изменений в  постановление администрации Новотроицкого сельсовета Колыванского района Новосибирской области от  14.03.2012 № 33</w:t>
      </w:r>
    </w:p>
    <w:p w:rsidR="00267196" w:rsidRPr="0087511F" w:rsidRDefault="00267196" w:rsidP="0087511F">
      <w:r w:rsidRPr="0087511F">
        <w:t xml:space="preserve">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267196" w:rsidRPr="0087511F" w:rsidRDefault="0032162C" w:rsidP="0087511F">
      <w:pPr>
        <w:pStyle w:val="ConsPlusTitle"/>
        <w:widowControl/>
        <w:rPr>
          <w:rFonts w:ascii="Times New Roman" w:hAnsi="Times New Roman" w:cs="Times New Roman"/>
          <w:b w:val="0"/>
          <w:sz w:val="24"/>
          <w:szCs w:val="24"/>
        </w:rPr>
      </w:pPr>
      <w:r w:rsidRPr="0087511F">
        <w:rPr>
          <w:rFonts w:ascii="Times New Roman" w:hAnsi="Times New Roman" w:cs="Times New Roman"/>
          <w:b w:val="0"/>
          <w:sz w:val="24"/>
          <w:szCs w:val="24"/>
        </w:rPr>
        <w:t xml:space="preserve">5. Постановление </w:t>
      </w:r>
      <w:r w:rsidR="00267196" w:rsidRPr="0087511F">
        <w:rPr>
          <w:rFonts w:ascii="Times New Roman" w:hAnsi="Times New Roman" w:cs="Times New Roman"/>
          <w:b w:val="0"/>
          <w:sz w:val="24"/>
          <w:szCs w:val="24"/>
        </w:rPr>
        <w:t xml:space="preserve">администрации Новотроицкого сельсовета от 13.02.2019 № 25 «О внесении изменений в постановление администрации Новотроицкого сельсовета Колыванского района Новосибирской области от 11.03.2013 № 35 «О соблюдении лицами, поступающими на </w:t>
      </w:r>
      <w:proofErr w:type="gramStart"/>
      <w:r w:rsidR="00267196" w:rsidRPr="0087511F">
        <w:rPr>
          <w:rFonts w:ascii="Times New Roman" w:hAnsi="Times New Roman" w:cs="Times New Roman"/>
          <w:b w:val="0"/>
          <w:sz w:val="24"/>
          <w:szCs w:val="24"/>
        </w:rPr>
        <w:t>работу</w:t>
      </w:r>
      <w:proofErr w:type="gramEnd"/>
      <w:r w:rsidR="00267196" w:rsidRPr="0087511F">
        <w:rPr>
          <w:rFonts w:ascii="Times New Roman" w:hAnsi="Times New Roman" w:cs="Times New Roman"/>
          <w:b w:val="0"/>
          <w:sz w:val="24"/>
          <w:szCs w:val="24"/>
        </w:rPr>
        <w:t xml:space="preserve"> на должность руководителя муниципального учреждения, и руководителями муниципальных учреждений требований части четвертой статьи 275 Трудового кодекса Российской Федерации»</w:t>
      </w:r>
    </w:p>
    <w:p w:rsidR="00267196" w:rsidRPr="0087511F" w:rsidRDefault="00267196" w:rsidP="0087511F">
      <w:pPr>
        <w:pStyle w:val="a3"/>
        <w:rPr>
          <w:rFonts w:ascii="Times New Roman" w:hAnsi="Times New Roman" w:cs="Times New Roman"/>
          <w:sz w:val="24"/>
          <w:szCs w:val="24"/>
          <w:lang w:eastAsia="ru-RU"/>
        </w:rPr>
      </w:pPr>
      <w:r w:rsidRPr="0087511F">
        <w:rPr>
          <w:rFonts w:ascii="Times New Roman" w:hAnsi="Times New Roman" w:cs="Times New Roman"/>
          <w:sz w:val="24"/>
          <w:szCs w:val="24"/>
        </w:rPr>
        <w:t xml:space="preserve">6.Решение сессии Совета депутатов от </w:t>
      </w:r>
      <w:r w:rsidR="00B94E42" w:rsidRPr="0087511F">
        <w:rPr>
          <w:rFonts w:ascii="Times New Roman" w:hAnsi="Times New Roman" w:cs="Times New Roman"/>
          <w:sz w:val="24"/>
          <w:szCs w:val="24"/>
        </w:rPr>
        <w:t>15.02.2019</w:t>
      </w:r>
      <w:r w:rsidRPr="0087511F">
        <w:rPr>
          <w:rFonts w:ascii="Times New Roman" w:hAnsi="Times New Roman" w:cs="Times New Roman"/>
          <w:sz w:val="24"/>
          <w:szCs w:val="24"/>
        </w:rPr>
        <w:t>№</w:t>
      </w:r>
      <w:r w:rsidR="0032162C" w:rsidRPr="0087511F">
        <w:rPr>
          <w:rFonts w:ascii="Times New Roman" w:hAnsi="Times New Roman" w:cs="Times New Roman"/>
          <w:sz w:val="24"/>
          <w:szCs w:val="24"/>
        </w:rPr>
        <w:t xml:space="preserve"> </w:t>
      </w:r>
      <w:r w:rsidR="00B94E42" w:rsidRPr="0087511F">
        <w:rPr>
          <w:rFonts w:ascii="Times New Roman" w:hAnsi="Times New Roman" w:cs="Times New Roman"/>
          <w:sz w:val="24"/>
          <w:szCs w:val="24"/>
        </w:rPr>
        <w:t>39/164 «</w:t>
      </w:r>
      <w:r w:rsidR="0032162C" w:rsidRPr="0087511F">
        <w:rPr>
          <w:rFonts w:ascii="Times New Roman" w:hAnsi="Times New Roman" w:cs="Times New Roman"/>
          <w:sz w:val="24"/>
          <w:szCs w:val="24"/>
        </w:rPr>
        <w:t xml:space="preserve">  </w:t>
      </w:r>
      <w:r w:rsidRPr="0087511F">
        <w:rPr>
          <w:rFonts w:ascii="Times New Roman" w:hAnsi="Times New Roman" w:cs="Times New Roman"/>
          <w:sz w:val="24"/>
          <w:szCs w:val="24"/>
          <w:lang w:eastAsia="ru-RU"/>
        </w:rPr>
        <w:t>О Регламенте Совета депутатов Новотроицкого сельсовета Колыванского района Новосибирской области</w:t>
      </w:r>
      <w:r w:rsidR="00B94E42" w:rsidRPr="0087511F">
        <w:rPr>
          <w:rFonts w:ascii="Times New Roman" w:hAnsi="Times New Roman" w:cs="Times New Roman"/>
          <w:sz w:val="24"/>
          <w:szCs w:val="24"/>
          <w:lang w:eastAsia="ru-RU"/>
        </w:rPr>
        <w:t>».</w:t>
      </w:r>
    </w:p>
    <w:p w:rsidR="00267196" w:rsidRPr="0087511F" w:rsidRDefault="00267196" w:rsidP="0087511F">
      <w:pPr>
        <w:autoSpaceDE w:val="0"/>
        <w:autoSpaceDN w:val="0"/>
        <w:adjustRightInd w:val="0"/>
        <w:rPr>
          <w:bCs/>
        </w:rPr>
      </w:pPr>
      <w:r w:rsidRPr="0087511F">
        <w:t>7.</w:t>
      </w:r>
      <w:r w:rsidRPr="0087511F">
        <w:rPr>
          <w:bCs/>
        </w:rPr>
        <w:t xml:space="preserve"> </w:t>
      </w:r>
      <w:r w:rsidR="00B94E42" w:rsidRPr="0087511F">
        <w:t>Решение сессии Совета депутатов от 15.02.2019№ 39/165 «</w:t>
      </w:r>
      <w:r w:rsidRPr="0087511F">
        <w:rPr>
          <w:bCs/>
        </w:rPr>
        <w:t>Об утверждении Положения о старосте сельского населенного пункта Новотроицкого сельсовета Колыванского района Новосибирской области</w:t>
      </w:r>
      <w:r w:rsidR="00B94E42" w:rsidRPr="0087511F">
        <w:rPr>
          <w:bCs/>
        </w:rPr>
        <w:t>».</w:t>
      </w:r>
      <w:r w:rsidRPr="0087511F">
        <w:t>8.</w:t>
      </w:r>
      <w:r w:rsidRPr="0087511F">
        <w:rPr>
          <w:color w:val="000000"/>
        </w:rPr>
        <w:t xml:space="preserve"> </w:t>
      </w:r>
      <w:r w:rsidR="00B94E42" w:rsidRPr="0087511F">
        <w:t>Решение сессии Совета депутатов от 15.02.2019№ 39/166 «</w:t>
      </w:r>
      <w:r w:rsidRPr="0087511F">
        <w:rPr>
          <w:color w:val="000000"/>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Новотроицкого сельсовета Колыванского района Новосибирской области, Главы Новотроицкого сельсовета Колыванского района Новосибирской области</w:t>
      </w:r>
      <w:r w:rsidR="00B94E42" w:rsidRPr="0087511F">
        <w:rPr>
          <w:color w:val="000000"/>
        </w:rPr>
        <w:t>».</w:t>
      </w:r>
    </w:p>
    <w:p w:rsidR="00267196" w:rsidRPr="0087511F" w:rsidRDefault="00267196" w:rsidP="0087511F">
      <w:pPr>
        <w:rPr>
          <w:bCs/>
        </w:rPr>
      </w:pPr>
      <w:r w:rsidRPr="0087511F">
        <w:t xml:space="preserve">9. </w:t>
      </w:r>
      <w:r w:rsidR="00B94E42" w:rsidRPr="0087511F">
        <w:t xml:space="preserve">Решение сессии Совета депутатов от 15.02.2019№ 39/167 « </w:t>
      </w:r>
      <w:r w:rsidRPr="0087511F">
        <w:t xml:space="preserve">О внесении изменений в решение сессии Совета депутатов Новотроицкого сельсовета Колыванского района Новосибирской области от 12.10.2018 № 35/144 «Об утверждении Положения о квалификационных требованиях для замещения должностей муниципальной службы в органах местного самоуправления </w:t>
      </w:r>
      <w:r w:rsidRPr="0087511F">
        <w:rPr>
          <w:bCs/>
        </w:rPr>
        <w:t>Новотроицкого сельсовета Колыванского района Новосибирской области»</w:t>
      </w:r>
    </w:p>
    <w:p w:rsidR="00FE3519" w:rsidRPr="0087511F" w:rsidRDefault="00B94E42" w:rsidP="0087511F">
      <w:r w:rsidRPr="0087511F">
        <w:rPr>
          <w:bCs/>
        </w:rPr>
        <w:t>10.</w:t>
      </w:r>
      <w:r w:rsidRPr="0087511F">
        <w:t xml:space="preserve"> Решение сессии Совета депутатов от 15.02.2019№ 39/168</w:t>
      </w:r>
      <w:r w:rsidR="00FE3519" w:rsidRPr="0087511F">
        <w:t xml:space="preserve"> </w:t>
      </w:r>
    </w:p>
    <w:p w:rsidR="00FE3519" w:rsidRPr="0087511F" w:rsidRDefault="0087511F" w:rsidP="0087511F">
      <w:pPr>
        <w:rPr>
          <w:bCs/>
        </w:rPr>
      </w:pPr>
      <w:r w:rsidRPr="0087511F">
        <w:rPr>
          <w:bCs/>
        </w:rPr>
        <w:t>«</w:t>
      </w:r>
      <w:r w:rsidR="00FE3519" w:rsidRPr="0087511F">
        <w:rPr>
          <w:bCs/>
        </w:rPr>
        <w:t xml:space="preserve">Об утверждении Порядка увольнения </w:t>
      </w:r>
      <w:proofErr w:type="gramStart"/>
      <w:r w:rsidR="00FE3519" w:rsidRPr="0087511F">
        <w:rPr>
          <w:bCs/>
        </w:rPr>
        <w:t xml:space="preserve">( </w:t>
      </w:r>
      <w:proofErr w:type="gramEnd"/>
      <w:r w:rsidR="00FE3519" w:rsidRPr="0087511F">
        <w:rPr>
          <w:bCs/>
        </w:rPr>
        <w:t>освобождения от должности) в связи с утратой доверия лиц, замещающих муниципальные должности  в  органах местного самоуправления Новотроицкого сельсовета Колыванского района Новосибирской области</w:t>
      </w:r>
      <w:r w:rsidRPr="0087511F">
        <w:rPr>
          <w:bCs/>
        </w:rPr>
        <w:t>».</w:t>
      </w:r>
    </w:p>
    <w:p w:rsidR="0087511F" w:rsidRPr="0087511F" w:rsidRDefault="00B94E42" w:rsidP="0087511F">
      <w:pPr>
        <w:widowControl w:val="0"/>
        <w:autoSpaceDE w:val="0"/>
        <w:autoSpaceDN w:val="0"/>
        <w:adjustRightInd w:val="0"/>
        <w:rPr>
          <w:bCs/>
          <w:color w:val="000000" w:themeColor="text1"/>
        </w:rPr>
      </w:pPr>
      <w:r w:rsidRPr="0087511F">
        <w:t>11 Решение сессии Совета депутатов от 15.02.2019№ 39/169</w:t>
      </w:r>
      <w:r w:rsidR="0087511F" w:rsidRPr="0087511F">
        <w:rPr>
          <w:bCs/>
          <w:color w:val="000000" w:themeColor="text1"/>
        </w:rPr>
        <w:t xml:space="preserve"> «Об утверждении Положения об оплате труда лиц</w:t>
      </w:r>
      <w:r w:rsidR="0087511F" w:rsidRPr="0087511F">
        <w:rPr>
          <w:color w:val="000000" w:themeColor="text1"/>
        </w:rPr>
        <w:t xml:space="preserve">, замещающих муниципальные должности на постоянной основе, </w:t>
      </w:r>
      <w:r w:rsidR="0087511F" w:rsidRPr="0087511F">
        <w:rPr>
          <w:bCs/>
          <w:color w:val="000000" w:themeColor="text1"/>
        </w:rPr>
        <w:lastRenderedPageBreak/>
        <w:t>муниципальных служащих  администрации Новотроицкого сельсовета Колыванского района Новосибирской области».</w:t>
      </w:r>
    </w:p>
    <w:p w:rsidR="00B94E42" w:rsidRPr="0087511F" w:rsidRDefault="00B94E42" w:rsidP="0087511F">
      <w:pPr>
        <w:pStyle w:val="a3"/>
        <w:rPr>
          <w:rFonts w:ascii="Times New Roman" w:hAnsi="Times New Roman" w:cs="Times New Roman"/>
          <w:sz w:val="24"/>
          <w:szCs w:val="24"/>
          <w:lang w:eastAsia="ru-RU"/>
        </w:rPr>
      </w:pPr>
      <w:r w:rsidRPr="0087511F">
        <w:rPr>
          <w:rFonts w:ascii="Times New Roman" w:hAnsi="Times New Roman" w:cs="Times New Roman"/>
          <w:sz w:val="24"/>
          <w:szCs w:val="24"/>
        </w:rPr>
        <w:t>12. Решение сессии Совета депутатов от 15.02.2019№ 39/170</w:t>
      </w:r>
      <w:r w:rsidRPr="0087511F">
        <w:rPr>
          <w:rFonts w:ascii="Times New Roman" w:hAnsi="Times New Roman" w:cs="Times New Roman"/>
          <w:sz w:val="24"/>
          <w:szCs w:val="24"/>
          <w:lang w:eastAsia="ru-RU"/>
        </w:rPr>
        <w:t xml:space="preserve"> «Отчет Главы Новотроицкого сельсовета Колыванского района Новосибирской области о </w:t>
      </w:r>
    </w:p>
    <w:p w:rsidR="00B94E42" w:rsidRPr="0087511F" w:rsidRDefault="00B94E42" w:rsidP="0087511F">
      <w:pPr>
        <w:pStyle w:val="a3"/>
        <w:rPr>
          <w:rFonts w:ascii="Times New Roman" w:hAnsi="Times New Roman" w:cs="Times New Roman"/>
          <w:sz w:val="24"/>
          <w:szCs w:val="24"/>
          <w:lang w:eastAsia="ru-RU"/>
        </w:rPr>
      </w:pPr>
      <w:r w:rsidRPr="0087511F">
        <w:rPr>
          <w:rFonts w:ascii="Times New Roman" w:hAnsi="Times New Roman" w:cs="Times New Roman"/>
          <w:sz w:val="24"/>
          <w:szCs w:val="24"/>
          <w:lang w:eastAsia="ru-RU"/>
        </w:rPr>
        <w:t xml:space="preserve"> работе администрации за 2018 год и задачах на 2019 год»</w:t>
      </w:r>
    </w:p>
    <w:p w:rsidR="0087511F" w:rsidRPr="0087511F" w:rsidRDefault="00B94E42" w:rsidP="0087511F">
      <w:pPr>
        <w:pStyle w:val="a3"/>
        <w:rPr>
          <w:rFonts w:ascii="Times New Roman" w:hAnsi="Times New Roman" w:cs="Times New Roman"/>
          <w:sz w:val="24"/>
          <w:szCs w:val="24"/>
        </w:rPr>
      </w:pPr>
      <w:r w:rsidRPr="0087511F">
        <w:rPr>
          <w:rFonts w:ascii="Times New Roman" w:hAnsi="Times New Roman" w:cs="Times New Roman"/>
          <w:sz w:val="24"/>
          <w:szCs w:val="24"/>
        </w:rPr>
        <w:t>13</w:t>
      </w:r>
      <w:r w:rsidR="00267196" w:rsidRPr="0087511F">
        <w:rPr>
          <w:rFonts w:ascii="Times New Roman" w:hAnsi="Times New Roman" w:cs="Times New Roman"/>
          <w:sz w:val="24"/>
          <w:szCs w:val="24"/>
        </w:rPr>
        <w:t xml:space="preserve">. </w:t>
      </w:r>
      <w:r w:rsidRPr="0087511F">
        <w:rPr>
          <w:rFonts w:ascii="Times New Roman" w:hAnsi="Times New Roman" w:cs="Times New Roman"/>
          <w:sz w:val="24"/>
          <w:szCs w:val="24"/>
        </w:rPr>
        <w:t>Решение сессии Совета депутатов от 15.02.2019№ 39/171 «</w:t>
      </w:r>
      <w:r w:rsidR="00267196" w:rsidRPr="0087511F">
        <w:rPr>
          <w:rFonts w:ascii="Times New Roman" w:hAnsi="Times New Roman" w:cs="Times New Roman"/>
          <w:sz w:val="24"/>
          <w:szCs w:val="24"/>
        </w:rPr>
        <w:t>О внесении изменений в решение сессии от  25.12.2017г. № 28/123  «О бюджете  Новотроицкого сельсовета Колыванского района Новосибирской области на 2019год и  плановый период 2020-2021 годов»</w:t>
      </w:r>
    </w:p>
    <w:p w:rsidR="00267196" w:rsidRPr="0087511F" w:rsidRDefault="00B94E42" w:rsidP="0087511F">
      <w:pPr>
        <w:pStyle w:val="a3"/>
        <w:rPr>
          <w:rFonts w:ascii="Times New Roman" w:hAnsi="Times New Roman" w:cs="Times New Roman"/>
          <w:sz w:val="24"/>
          <w:szCs w:val="24"/>
        </w:rPr>
      </w:pPr>
      <w:r w:rsidRPr="0087511F">
        <w:rPr>
          <w:rFonts w:ascii="Times New Roman" w:hAnsi="Times New Roman" w:cs="Times New Roman"/>
          <w:sz w:val="24"/>
          <w:szCs w:val="24"/>
        </w:rPr>
        <w:t>14</w:t>
      </w:r>
      <w:r w:rsidR="00267196" w:rsidRPr="0087511F">
        <w:rPr>
          <w:rFonts w:ascii="Times New Roman" w:hAnsi="Times New Roman" w:cs="Times New Roman"/>
          <w:sz w:val="24"/>
          <w:szCs w:val="24"/>
        </w:rPr>
        <w:t>.</w:t>
      </w:r>
      <w:r w:rsidRPr="0087511F">
        <w:rPr>
          <w:rFonts w:ascii="Times New Roman" w:hAnsi="Times New Roman" w:cs="Times New Roman"/>
          <w:sz w:val="24"/>
          <w:szCs w:val="24"/>
        </w:rPr>
        <w:t xml:space="preserve"> Решение сессии Совета депутатов от 15.02.2019№ 39/172 « </w:t>
      </w:r>
      <w:r w:rsidR="00267196" w:rsidRPr="0087511F">
        <w:rPr>
          <w:rFonts w:ascii="Times New Roman" w:hAnsi="Times New Roman" w:cs="Times New Roman"/>
          <w:bCs/>
          <w:color w:val="000000"/>
          <w:spacing w:val="1"/>
          <w:sz w:val="24"/>
          <w:szCs w:val="24"/>
        </w:rPr>
        <w:t xml:space="preserve"> Об участии в конкурсе социально значимых проектов разви</w:t>
      </w:r>
      <w:r w:rsidRPr="0087511F">
        <w:rPr>
          <w:rFonts w:ascii="Times New Roman" w:hAnsi="Times New Roman" w:cs="Times New Roman"/>
          <w:bCs/>
          <w:color w:val="000000"/>
          <w:spacing w:val="1"/>
          <w:sz w:val="24"/>
          <w:szCs w:val="24"/>
        </w:rPr>
        <w:t>тия общественной инфраструктуры».</w:t>
      </w:r>
    </w:p>
    <w:p w:rsidR="0032162C" w:rsidRPr="0087511F" w:rsidRDefault="0032162C" w:rsidP="0087511F">
      <w:pPr>
        <w:pStyle w:val="a3"/>
        <w:rPr>
          <w:rFonts w:ascii="Times New Roman" w:hAnsi="Times New Roman" w:cs="Times New Roman"/>
          <w:sz w:val="24"/>
          <w:szCs w:val="24"/>
        </w:rPr>
      </w:pPr>
    </w:p>
    <w:p w:rsidR="0032162C" w:rsidRPr="0087511F" w:rsidRDefault="0032162C" w:rsidP="0087511F"/>
    <w:p w:rsidR="0032162C" w:rsidRPr="0087511F" w:rsidRDefault="0032162C" w:rsidP="0087511F"/>
    <w:tbl>
      <w:tblPr>
        <w:tblStyle w:val="a9"/>
        <w:tblW w:w="0" w:type="auto"/>
        <w:tblLook w:val="04A0"/>
      </w:tblPr>
      <w:tblGrid>
        <w:gridCol w:w="3369"/>
        <w:gridCol w:w="3011"/>
        <w:gridCol w:w="3191"/>
      </w:tblGrid>
      <w:tr w:rsidR="0032162C" w:rsidRPr="0087511F" w:rsidTr="0032162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 xml:space="preserve">633188 НСО Колыванский район с. Новотроицк ул. </w:t>
            </w:r>
            <w:proofErr w:type="gramStart"/>
            <w:r w:rsidRPr="0087511F">
              <w:rPr>
                <w:rFonts w:ascii="Times New Roman" w:hAnsi="Times New Roman" w:cs="Times New Roman"/>
                <w:sz w:val="24"/>
                <w:szCs w:val="24"/>
              </w:rPr>
              <w:t>Советская</w:t>
            </w:r>
            <w:proofErr w:type="gramEnd"/>
            <w:r w:rsidRPr="0087511F">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Распространяется на некоммерческой основе</w:t>
            </w:r>
          </w:p>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Редакционный Совет:</w:t>
            </w:r>
          </w:p>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Рассолова Т.Х., Красношан М.Е., Подрезова Н.А.</w:t>
            </w:r>
          </w:p>
        </w:tc>
      </w:tr>
      <w:tr w:rsidR="0032162C" w:rsidRPr="0087511F" w:rsidTr="0032162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32162C" w:rsidP="0087511F">
            <w:pPr>
              <w:pStyle w:val="a8"/>
              <w:ind w:left="0"/>
              <w:rPr>
                <w:rFonts w:ascii="Times New Roman" w:eastAsia="Times New Roman" w:hAnsi="Times New Roman" w:cs="Times New Roman"/>
                <w:sz w:val="24"/>
                <w:szCs w:val="24"/>
              </w:rPr>
            </w:pPr>
            <w:r w:rsidRPr="0087511F">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62C" w:rsidRPr="0087511F" w:rsidRDefault="0087511F" w:rsidP="0087511F">
            <w:pPr>
              <w:pStyle w:val="a8"/>
              <w:ind w:left="0"/>
              <w:rPr>
                <w:rFonts w:ascii="Times New Roman" w:eastAsia="Times New Roman" w:hAnsi="Times New Roman" w:cs="Times New Roman"/>
                <w:sz w:val="24"/>
                <w:szCs w:val="24"/>
              </w:rPr>
            </w:pPr>
            <w:r>
              <w:rPr>
                <w:rFonts w:ascii="Times New Roman" w:hAnsi="Times New Roman" w:cs="Times New Roman"/>
                <w:sz w:val="24"/>
                <w:szCs w:val="24"/>
              </w:rPr>
              <w:t>Номер согласован 18</w:t>
            </w:r>
            <w:r w:rsidR="0032162C" w:rsidRPr="0087511F">
              <w:rPr>
                <w:rFonts w:ascii="Times New Roman" w:hAnsi="Times New Roman" w:cs="Times New Roman"/>
                <w:sz w:val="24"/>
                <w:szCs w:val="24"/>
              </w:rPr>
              <w:t>.02.2019г</w:t>
            </w:r>
          </w:p>
        </w:tc>
      </w:tr>
    </w:tbl>
    <w:p w:rsidR="004C605E" w:rsidRPr="0087511F" w:rsidRDefault="004C605E" w:rsidP="0087511F"/>
    <w:sectPr w:rsidR="004C605E" w:rsidRPr="0087511F" w:rsidSect="004C6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B4ACE"/>
    <w:rsid w:val="00110052"/>
    <w:rsid w:val="00114C09"/>
    <w:rsid w:val="001155FC"/>
    <w:rsid w:val="001B674E"/>
    <w:rsid w:val="001E0D75"/>
    <w:rsid w:val="001F13DC"/>
    <w:rsid w:val="00240A7D"/>
    <w:rsid w:val="00242FDB"/>
    <w:rsid w:val="00267196"/>
    <w:rsid w:val="002A3BB0"/>
    <w:rsid w:val="0032162C"/>
    <w:rsid w:val="00361164"/>
    <w:rsid w:val="003A2061"/>
    <w:rsid w:val="003C503E"/>
    <w:rsid w:val="003C5EE3"/>
    <w:rsid w:val="003D3539"/>
    <w:rsid w:val="003F69AA"/>
    <w:rsid w:val="00455691"/>
    <w:rsid w:val="004751E7"/>
    <w:rsid w:val="00496013"/>
    <w:rsid w:val="004A0255"/>
    <w:rsid w:val="004C605E"/>
    <w:rsid w:val="004F18CC"/>
    <w:rsid w:val="004F6A92"/>
    <w:rsid w:val="00514EFC"/>
    <w:rsid w:val="005957FF"/>
    <w:rsid w:val="005A62FF"/>
    <w:rsid w:val="005A7265"/>
    <w:rsid w:val="005D68C0"/>
    <w:rsid w:val="00600CE9"/>
    <w:rsid w:val="00643A7D"/>
    <w:rsid w:val="006E4EDD"/>
    <w:rsid w:val="00761CB3"/>
    <w:rsid w:val="0087511F"/>
    <w:rsid w:val="008C06BD"/>
    <w:rsid w:val="009235DD"/>
    <w:rsid w:val="00976EAD"/>
    <w:rsid w:val="009B6F92"/>
    <w:rsid w:val="00AB048E"/>
    <w:rsid w:val="00AE1B7E"/>
    <w:rsid w:val="00B94E42"/>
    <w:rsid w:val="00BB73D2"/>
    <w:rsid w:val="00BC1E45"/>
    <w:rsid w:val="00C23DCA"/>
    <w:rsid w:val="00C6571D"/>
    <w:rsid w:val="00CA1FBB"/>
    <w:rsid w:val="00D12F94"/>
    <w:rsid w:val="00E33163"/>
    <w:rsid w:val="00E379B8"/>
    <w:rsid w:val="00E438F2"/>
    <w:rsid w:val="00E71F37"/>
    <w:rsid w:val="00EB4ACE"/>
    <w:rsid w:val="00EE224A"/>
    <w:rsid w:val="00F76297"/>
    <w:rsid w:val="00FE3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E4EDD"/>
    <w:pPr>
      <w:keepNext/>
      <w:numPr>
        <w:ilvl w:val="1"/>
        <w:numId w:val="1"/>
      </w:numPr>
      <w:suppressAutoHyphens/>
      <w:autoSpaceDE w:val="0"/>
      <w:spacing w:line="312" w:lineRule="auto"/>
      <w:jc w:val="right"/>
      <w:outlineLvl w:val="1"/>
    </w:pPr>
    <w:rPr>
      <w:sz w:val="28"/>
      <w:szCs w:val="28"/>
      <w:lang w:eastAsia="ar-SA"/>
    </w:rPr>
  </w:style>
  <w:style w:type="paragraph" w:styleId="7">
    <w:name w:val="heading 7"/>
    <w:basedOn w:val="a"/>
    <w:next w:val="a"/>
    <w:link w:val="70"/>
    <w:semiHidden/>
    <w:unhideWhenUsed/>
    <w:qFormat/>
    <w:rsid w:val="00242FDB"/>
    <w:pPr>
      <w:keepNext/>
      <w:jc w:val="center"/>
      <w:outlineLvl w:val="6"/>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8C0"/>
    <w:pPr>
      <w:spacing w:after="0" w:line="240" w:lineRule="auto"/>
    </w:pPr>
  </w:style>
  <w:style w:type="paragraph" w:customStyle="1" w:styleId="ConsNormal">
    <w:name w:val="ConsNormal"/>
    <w:rsid w:val="005D68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70">
    <w:name w:val="Заголовок 7 Знак"/>
    <w:basedOn w:val="a0"/>
    <w:link w:val="7"/>
    <w:semiHidden/>
    <w:rsid w:val="00242FDB"/>
    <w:rPr>
      <w:rFonts w:ascii="Times New Roman" w:eastAsia="Times New Roman" w:hAnsi="Times New Roman" w:cs="Times New Roman"/>
      <w:b/>
      <w:bCs/>
      <w:color w:val="000000"/>
      <w:sz w:val="28"/>
      <w:szCs w:val="28"/>
      <w:lang w:eastAsia="ru-RU"/>
    </w:rPr>
  </w:style>
  <w:style w:type="character" w:styleId="a4">
    <w:name w:val="Hyperlink"/>
    <w:basedOn w:val="a0"/>
    <w:uiPriority w:val="99"/>
    <w:semiHidden/>
    <w:unhideWhenUsed/>
    <w:rsid w:val="00242FDB"/>
    <w:rPr>
      <w:color w:val="0000FF"/>
      <w:u w:val="single"/>
    </w:rPr>
  </w:style>
  <w:style w:type="paragraph" w:styleId="a5">
    <w:name w:val="Normal (Web)"/>
    <w:basedOn w:val="a"/>
    <w:uiPriority w:val="99"/>
    <w:semiHidden/>
    <w:unhideWhenUsed/>
    <w:rsid w:val="00C23DCA"/>
    <w:pPr>
      <w:spacing w:before="30" w:after="330" w:line="345" w:lineRule="atLeast"/>
    </w:pPr>
    <w:rPr>
      <w:rFonts w:ascii="Helvetica" w:hAnsi="Helvetica"/>
      <w:color w:val="000000"/>
      <w:sz w:val="20"/>
      <w:szCs w:val="20"/>
    </w:rPr>
  </w:style>
  <w:style w:type="paragraph" w:styleId="a6">
    <w:name w:val="Body Text"/>
    <w:basedOn w:val="a"/>
    <w:link w:val="1"/>
    <w:semiHidden/>
    <w:unhideWhenUsed/>
    <w:rsid w:val="00C23DCA"/>
  </w:style>
  <w:style w:type="character" w:customStyle="1" w:styleId="a7">
    <w:name w:val="Основной текст Знак"/>
    <w:basedOn w:val="a0"/>
    <w:link w:val="a6"/>
    <w:uiPriority w:val="99"/>
    <w:semiHidden/>
    <w:rsid w:val="00C23DCA"/>
    <w:rPr>
      <w:rFonts w:ascii="Times New Roman" w:eastAsia="Times New Roman" w:hAnsi="Times New Roman" w:cs="Times New Roman"/>
      <w:sz w:val="24"/>
      <w:szCs w:val="24"/>
      <w:lang w:eastAsia="ru-RU"/>
    </w:rPr>
  </w:style>
  <w:style w:type="paragraph" w:customStyle="1" w:styleId="ConsPlusNonformat">
    <w:name w:val="ConsPlusNonformat"/>
    <w:rsid w:val="00C23D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3D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C23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basedOn w:val="a0"/>
    <w:link w:val="a6"/>
    <w:semiHidden/>
    <w:locked/>
    <w:rsid w:val="00C23DCA"/>
    <w:rPr>
      <w:rFonts w:ascii="Times New Roman" w:eastAsia="Times New Roman" w:hAnsi="Times New Roman" w:cs="Times New Roman"/>
      <w:sz w:val="24"/>
      <w:szCs w:val="24"/>
    </w:rPr>
  </w:style>
  <w:style w:type="character" w:customStyle="1" w:styleId="20">
    <w:name w:val="Заголовок 2 Знак"/>
    <w:basedOn w:val="a0"/>
    <w:link w:val="2"/>
    <w:semiHidden/>
    <w:rsid w:val="006E4EDD"/>
    <w:rPr>
      <w:rFonts w:ascii="Times New Roman" w:eastAsia="Times New Roman" w:hAnsi="Times New Roman" w:cs="Times New Roman"/>
      <w:sz w:val="28"/>
      <w:szCs w:val="28"/>
      <w:lang w:eastAsia="ar-SA"/>
    </w:rPr>
  </w:style>
  <w:style w:type="paragraph" w:styleId="a8">
    <w:name w:val="List Paragraph"/>
    <w:basedOn w:val="a"/>
    <w:uiPriority w:val="34"/>
    <w:qFormat/>
    <w:rsid w:val="009235DD"/>
    <w:pPr>
      <w:spacing w:after="160" w:line="252"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39"/>
    <w:rsid w:val="00321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468140">
      <w:bodyDiv w:val="1"/>
      <w:marLeft w:val="0"/>
      <w:marRight w:val="0"/>
      <w:marTop w:val="0"/>
      <w:marBottom w:val="0"/>
      <w:divBdr>
        <w:top w:val="none" w:sz="0" w:space="0" w:color="auto"/>
        <w:left w:val="none" w:sz="0" w:space="0" w:color="auto"/>
        <w:bottom w:val="none" w:sz="0" w:space="0" w:color="auto"/>
        <w:right w:val="none" w:sz="0" w:space="0" w:color="auto"/>
      </w:divBdr>
    </w:div>
    <w:div w:id="183516957">
      <w:bodyDiv w:val="1"/>
      <w:marLeft w:val="0"/>
      <w:marRight w:val="0"/>
      <w:marTop w:val="0"/>
      <w:marBottom w:val="0"/>
      <w:divBdr>
        <w:top w:val="none" w:sz="0" w:space="0" w:color="auto"/>
        <w:left w:val="none" w:sz="0" w:space="0" w:color="auto"/>
        <w:bottom w:val="none" w:sz="0" w:space="0" w:color="auto"/>
        <w:right w:val="none" w:sz="0" w:space="0" w:color="auto"/>
      </w:divBdr>
    </w:div>
    <w:div w:id="295183232">
      <w:bodyDiv w:val="1"/>
      <w:marLeft w:val="0"/>
      <w:marRight w:val="0"/>
      <w:marTop w:val="0"/>
      <w:marBottom w:val="0"/>
      <w:divBdr>
        <w:top w:val="none" w:sz="0" w:space="0" w:color="auto"/>
        <w:left w:val="none" w:sz="0" w:space="0" w:color="auto"/>
        <w:bottom w:val="none" w:sz="0" w:space="0" w:color="auto"/>
        <w:right w:val="none" w:sz="0" w:space="0" w:color="auto"/>
      </w:divBdr>
    </w:div>
    <w:div w:id="411002373">
      <w:bodyDiv w:val="1"/>
      <w:marLeft w:val="0"/>
      <w:marRight w:val="0"/>
      <w:marTop w:val="0"/>
      <w:marBottom w:val="0"/>
      <w:divBdr>
        <w:top w:val="none" w:sz="0" w:space="0" w:color="auto"/>
        <w:left w:val="none" w:sz="0" w:space="0" w:color="auto"/>
        <w:bottom w:val="none" w:sz="0" w:space="0" w:color="auto"/>
        <w:right w:val="none" w:sz="0" w:space="0" w:color="auto"/>
      </w:divBdr>
    </w:div>
    <w:div w:id="720326468">
      <w:bodyDiv w:val="1"/>
      <w:marLeft w:val="0"/>
      <w:marRight w:val="0"/>
      <w:marTop w:val="0"/>
      <w:marBottom w:val="0"/>
      <w:divBdr>
        <w:top w:val="none" w:sz="0" w:space="0" w:color="auto"/>
        <w:left w:val="none" w:sz="0" w:space="0" w:color="auto"/>
        <w:bottom w:val="none" w:sz="0" w:space="0" w:color="auto"/>
        <w:right w:val="none" w:sz="0" w:space="0" w:color="auto"/>
      </w:divBdr>
    </w:div>
    <w:div w:id="766535661">
      <w:bodyDiv w:val="1"/>
      <w:marLeft w:val="0"/>
      <w:marRight w:val="0"/>
      <w:marTop w:val="0"/>
      <w:marBottom w:val="0"/>
      <w:divBdr>
        <w:top w:val="none" w:sz="0" w:space="0" w:color="auto"/>
        <w:left w:val="none" w:sz="0" w:space="0" w:color="auto"/>
        <w:bottom w:val="none" w:sz="0" w:space="0" w:color="auto"/>
        <w:right w:val="none" w:sz="0" w:space="0" w:color="auto"/>
      </w:divBdr>
    </w:div>
    <w:div w:id="870990599">
      <w:bodyDiv w:val="1"/>
      <w:marLeft w:val="0"/>
      <w:marRight w:val="0"/>
      <w:marTop w:val="0"/>
      <w:marBottom w:val="0"/>
      <w:divBdr>
        <w:top w:val="none" w:sz="0" w:space="0" w:color="auto"/>
        <w:left w:val="none" w:sz="0" w:space="0" w:color="auto"/>
        <w:bottom w:val="none" w:sz="0" w:space="0" w:color="auto"/>
        <w:right w:val="none" w:sz="0" w:space="0" w:color="auto"/>
      </w:divBdr>
    </w:div>
    <w:div w:id="927885837">
      <w:bodyDiv w:val="1"/>
      <w:marLeft w:val="0"/>
      <w:marRight w:val="0"/>
      <w:marTop w:val="0"/>
      <w:marBottom w:val="0"/>
      <w:divBdr>
        <w:top w:val="none" w:sz="0" w:space="0" w:color="auto"/>
        <w:left w:val="none" w:sz="0" w:space="0" w:color="auto"/>
        <w:bottom w:val="none" w:sz="0" w:space="0" w:color="auto"/>
        <w:right w:val="none" w:sz="0" w:space="0" w:color="auto"/>
      </w:divBdr>
    </w:div>
    <w:div w:id="937563931">
      <w:bodyDiv w:val="1"/>
      <w:marLeft w:val="0"/>
      <w:marRight w:val="0"/>
      <w:marTop w:val="0"/>
      <w:marBottom w:val="0"/>
      <w:divBdr>
        <w:top w:val="none" w:sz="0" w:space="0" w:color="auto"/>
        <w:left w:val="none" w:sz="0" w:space="0" w:color="auto"/>
        <w:bottom w:val="none" w:sz="0" w:space="0" w:color="auto"/>
        <w:right w:val="none" w:sz="0" w:space="0" w:color="auto"/>
      </w:divBdr>
    </w:div>
    <w:div w:id="943341436">
      <w:bodyDiv w:val="1"/>
      <w:marLeft w:val="0"/>
      <w:marRight w:val="0"/>
      <w:marTop w:val="0"/>
      <w:marBottom w:val="0"/>
      <w:divBdr>
        <w:top w:val="none" w:sz="0" w:space="0" w:color="auto"/>
        <w:left w:val="none" w:sz="0" w:space="0" w:color="auto"/>
        <w:bottom w:val="none" w:sz="0" w:space="0" w:color="auto"/>
        <w:right w:val="none" w:sz="0" w:space="0" w:color="auto"/>
      </w:divBdr>
    </w:div>
    <w:div w:id="1208033760">
      <w:bodyDiv w:val="1"/>
      <w:marLeft w:val="0"/>
      <w:marRight w:val="0"/>
      <w:marTop w:val="0"/>
      <w:marBottom w:val="0"/>
      <w:divBdr>
        <w:top w:val="none" w:sz="0" w:space="0" w:color="auto"/>
        <w:left w:val="none" w:sz="0" w:space="0" w:color="auto"/>
        <w:bottom w:val="none" w:sz="0" w:space="0" w:color="auto"/>
        <w:right w:val="none" w:sz="0" w:space="0" w:color="auto"/>
      </w:divBdr>
    </w:div>
    <w:div w:id="1255480268">
      <w:bodyDiv w:val="1"/>
      <w:marLeft w:val="0"/>
      <w:marRight w:val="0"/>
      <w:marTop w:val="0"/>
      <w:marBottom w:val="0"/>
      <w:divBdr>
        <w:top w:val="none" w:sz="0" w:space="0" w:color="auto"/>
        <w:left w:val="none" w:sz="0" w:space="0" w:color="auto"/>
        <w:bottom w:val="none" w:sz="0" w:space="0" w:color="auto"/>
        <w:right w:val="none" w:sz="0" w:space="0" w:color="auto"/>
      </w:divBdr>
    </w:div>
    <w:div w:id="1491629612">
      <w:bodyDiv w:val="1"/>
      <w:marLeft w:val="0"/>
      <w:marRight w:val="0"/>
      <w:marTop w:val="0"/>
      <w:marBottom w:val="0"/>
      <w:divBdr>
        <w:top w:val="none" w:sz="0" w:space="0" w:color="auto"/>
        <w:left w:val="none" w:sz="0" w:space="0" w:color="auto"/>
        <w:bottom w:val="none" w:sz="0" w:space="0" w:color="auto"/>
        <w:right w:val="none" w:sz="0" w:space="0" w:color="auto"/>
      </w:divBdr>
    </w:div>
    <w:div w:id="1772314468">
      <w:bodyDiv w:val="1"/>
      <w:marLeft w:val="0"/>
      <w:marRight w:val="0"/>
      <w:marTop w:val="0"/>
      <w:marBottom w:val="0"/>
      <w:divBdr>
        <w:top w:val="none" w:sz="0" w:space="0" w:color="auto"/>
        <w:left w:val="none" w:sz="0" w:space="0" w:color="auto"/>
        <w:bottom w:val="none" w:sz="0" w:space="0" w:color="auto"/>
        <w:right w:val="none" w:sz="0" w:space="0" w:color="auto"/>
      </w:divBdr>
    </w:div>
    <w:div w:id="1819035795">
      <w:bodyDiv w:val="1"/>
      <w:marLeft w:val="0"/>
      <w:marRight w:val="0"/>
      <w:marTop w:val="0"/>
      <w:marBottom w:val="0"/>
      <w:divBdr>
        <w:top w:val="none" w:sz="0" w:space="0" w:color="auto"/>
        <w:left w:val="none" w:sz="0" w:space="0" w:color="auto"/>
        <w:bottom w:val="none" w:sz="0" w:space="0" w:color="auto"/>
        <w:right w:val="none" w:sz="0" w:space="0" w:color="auto"/>
      </w:divBdr>
    </w:div>
    <w:div w:id="1872303113">
      <w:bodyDiv w:val="1"/>
      <w:marLeft w:val="0"/>
      <w:marRight w:val="0"/>
      <w:marTop w:val="0"/>
      <w:marBottom w:val="0"/>
      <w:divBdr>
        <w:top w:val="none" w:sz="0" w:space="0" w:color="auto"/>
        <w:left w:val="none" w:sz="0" w:space="0" w:color="auto"/>
        <w:bottom w:val="none" w:sz="0" w:space="0" w:color="auto"/>
        <w:right w:val="none" w:sz="0" w:space="0" w:color="auto"/>
      </w:divBdr>
    </w:div>
    <w:div w:id="19289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consultantplus://offline/ref=C6F60CCECCE72B5BE4561BCD337489D7AE0E45B5FCA67F680D953814E1B4D7EC52FB2CBC2AEB9796sAN4I" TargetMode="External"/><Relationship Id="rId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consultantplus://offline/main?base=LAW;n=113646;fld=134"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consultantplus://offline/ref=C9D33E79C355852D208BF71114EE6678EF0AD1F47E426A86BAD0F6117748lAJ"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consultantplus://offline/ref=1524D03EA8C1961AF986C26AD94DE202D7EA58AD4E65D33E62D0A1436744F3079DA24284CA0E4BAB6B6718vAa1I" TargetMode="External"/><Relationship Id="rId61"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www.consultant.ru/document/cons_doc_LAW_292532/"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consultantplus://offline/ref=3236A013A3B4DAAB9A80F4CCEEF9F10140C98E3CD0D728B9B20DB567BDBDD0F70D62CAD4DD8808C247808Cy3XCH"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consultantplus://offline/main?base=LAW;n=108907;fld=134" TargetMode="External"/><Relationship Id="rId46" Type="http://schemas.openxmlformats.org/officeDocument/2006/relationships/hyperlink" Target="http://ivo.garant.ru/" TargetMode="External"/><Relationship Id="rId59" Type="http://schemas.openxmlformats.org/officeDocument/2006/relationships/hyperlink" Target="consultantplus://offline/ref=C9D33E79C355852D208BF71114EE6678EF04D5F57E436A86BAD0F6117748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37474</Words>
  <Characters>213607</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2019-03-20T05:43:00Z</cp:lastPrinted>
  <dcterms:created xsi:type="dcterms:W3CDTF">2019-03-20T04:50:00Z</dcterms:created>
  <dcterms:modified xsi:type="dcterms:W3CDTF">2019-03-20T07:12:00Z</dcterms:modified>
</cp:coreProperties>
</file>