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8F" w:rsidRDefault="00D65A8F" w:rsidP="00D65A8F">
      <w:pPr>
        <w:pStyle w:val="a3"/>
        <w:jc w:val="center"/>
        <w:rPr>
          <w:rFonts w:ascii="Times New Roman" w:hAnsi="Times New Roman"/>
          <w:b/>
          <w:sz w:val="24"/>
          <w:szCs w:val="24"/>
          <w:u w:val="single"/>
        </w:rPr>
      </w:pPr>
    </w:p>
    <w:p w:rsidR="00D65A8F" w:rsidRDefault="00D65A8F" w:rsidP="00D65A8F">
      <w:pPr>
        <w:pStyle w:val="a3"/>
        <w:jc w:val="center"/>
        <w:rPr>
          <w:rFonts w:ascii="Times New Roman" w:hAnsi="Times New Roman"/>
          <w:sz w:val="24"/>
          <w:szCs w:val="24"/>
        </w:rPr>
      </w:pPr>
      <w:r>
        <w:rPr>
          <w:rFonts w:ascii="Times New Roman" w:hAnsi="Times New Roman"/>
          <w:sz w:val="24"/>
          <w:szCs w:val="24"/>
        </w:rPr>
        <w:t>СОВЕТ ДЕПУТАТОВ</w:t>
      </w:r>
    </w:p>
    <w:p w:rsidR="00D65A8F" w:rsidRDefault="00D65A8F" w:rsidP="00D65A8F">
      <w:pPr>
        <w:pStyle w:val="a3"/>
        <w:jc w:val="center"/>
        <w:rPr>
          <w:rFonts w:ascii="Times New Roman" w:hAnsi="Times New Roman"/>
          <w:sz w:val="24"/>
          <w:szCs w:val="24"/>
        </w:rPr>
      </w:pPr>
      <w:r>
        <w:rPr>
          <w:rFonts w:ascii="Times New Roman" w:hAnsi="Times New Roman"/>
          <w:sz w:val="24"/>
          <w:szCs w:val="24"/>
        </w:rPr>
        <w:t>НОВОТРОИЦКОГО СЕЛЬСОВЕТА</w:t>
      </w:r>
    </w:p>
    <w:p w:rsidR="00D65A8F" w:rsidRDefault="00D65A8F" w:rsidP="00D65A8F">
      <w:pPr>
        <w:pStyle w:val="a3"/>
        <w:jc w:val="center"/>
        <w:rPr>
          <w:rFonts w:ascii="Times New Roman" w:hAnsi="Times New Roman"/>
          <w:sz w:val="24"/>
          <w:szCs w:val="24"/>
        </w:rPr>
      </w:pPr>
      <w:proofErr w:type="gramStart"/>
      <w:r>
        <w:rPr>
          <w:rFonts w:ascii="Times New Roman" w:hAnsi="Times New Roman"/>
          <w:sz w:val="24"/>
          <w:szCs w:val="24"/>
        </w:rPr>
        <w:t>КОЛЫВАНСКОГО  РАЙОНА</w:t>
      </w:r>
      <w:proofErr w:type="gramEnd"/>
    </w:p>
    <w:p w:rsidR="00D65A8F" w:rsidRDefault="00D65A8F" w:rsidP="00D65A8F">
      <w:pPr>
        <w:pStyle w:val="a3"/>
        <w:jc w:val="center"/>
        <w:rPr>
          <w:rFonts w:ascii="Times New Roman" w:hAnsi="Times New Roman"/>
          <w:sz w:val="24"/>
          <w:szCs w:val="24"/>
        </w:rPr>
      </w:pPr>
      <w:proofErr w:type="gramStart"/>
      <w:r>
        <w:rPr>
          <w:rFonts w:ascii="Times New Roman" w:hAnsi="Times New Roman"/>
          <w:sz w:val="24"/>
          <w:szCs w:val="24"/>
        </w:rPr>
        <w:t>НОВОСИБИРСКОЙ  ОБЛАСТИ</w:t>
      </w:r>
      <w:proofErr w:type="gramEnd"/>
    </w:p>
    <w:p w:rsidR="00D65A8F" w:rsidRDefault="00D65A8F" w:rsidP="00D65A8F">
      <w:pPr>
        <w:rPr>
          <w:rFonts w:ascii="Times New Roman" w:hAnsi="Times New Roman"/>
          <w:sz w:val="24"/>
          <w:szCs w:val="24"/>
        </w:rPr>
      </w:pPr>
      <w:r>
        <w:rPr>
          <w:rFonts w:ascii="Times New Roman" w:hAnsi="Times New Roman"/>
          <w:sz w:val="24"/>
          <w:szCs w:val="24"/>
        </w:rPr>
        <w:t xml:space="preserve">                                                                 (шестого созыва)</w:t>
      </w:r>
    </w:p>
    <w:p w:rsidR="00D65A8F" w:rsidRDefault="00D65A8F" w:rsidP="00D65A8F">
      <w:pPr>
        <w:rPr>
          <w:rFonts w:ascii="Times New Roman" w:hAnsi="Times New Roman"/>
          <w:sz w:val="24"/>
          <w:szCs w:val="24"/>
        </w:rPr>
      </w:pPr>
      <w:r>
        <w:rPr>
          <w:rFonts w:ascii="Times New Roman" w:hAnsi="Times New Roman"/>
          <w:sz w:val="24"/>
          <w:szCs w:val="24"/>
        </w:rPr>
        <w:t xml:space="preserve">                                                                         РЕШЕНИЕ</w:t>
      </w:r>
    </w:p>
    <w:p w:rsidR="00D65A8F" w:rsidRDefault="00D65A8F" w:rsidP="00D65A8F">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четырнадцатой  сессии</w:t>
      </w:r>
      <w:proofErr w:type="gramEnd"/>
      <w:r>
        <w:rPr>
          <w:rFonts w:ascii="Times New Roman" w:hAnsi="Times New Roman"/>
          <w:sz w:val="24"/>
          <w:szCs w:val="24"/>
        </w:rPr>
        <w:t>)</w:t>
      </w:r>
    </w:p>
    <w:p w:rsidR="00D65A8F" w:rsidRDefault="00D65A8F" w:rsidP="00D65A8F">
      <w:pPr>
        <w:ind w:firstLine="708"/>
        <w:rPr>
          <w:rFonts w:ascii="Times New Roman" w:hAnsi="Times New Roman"/>
          <w:bCs/>
          <w:sz w:val="24"/>
          <w:szCs w:val="24"/>
        </w:rPr>
      </w:pPr>
      <w:r>
        <w:rPr>
          <w:rFonts w:ascii="Times New Roman" w:hAnsi="Times New Roman"/>
          <w:sz w:val="24"/>
          <w:szCs w:val="24"/>
        </w:rPr>
        <w:t xml:space="preserve">      от 17.08.2021                           с. Новотроицк                            № 14/46                                                                                </w:t>
      </w:r>
    </w:p>
    <w:p w:rsidR="00D65A8F" w:rsidRDefault="00D65A8F" w:rsidP="00D65A8F">
      <w:pPr>
        <w:ind w:firstLine="708"/>
        <w:rPr>
          <w:rFonts w:ascii="Times New Roman" w:hAnsi="Times New Roman"/>
          <w:bCs/>
          <w:sz w:val="24"/>
          <w:szCs w:val="24"/>
        </w:rPr>
      </w:pPr>
    </w:p>
    <w:p w:rsidR="00D65A8F" w:rsidRDefault="00D65A8F" w:rsidP="00D65A8F">
      <w:pPr>
        <w:ind w:left="708"/>
        <w:jc w:val="center"/>
        <w:rPr>
          <w:rFonts w:ascii="Times New Roman" w:eastAsia="Arial Unicode MS" w:hAnsi="Times New Roman"/>
          <w:sz w:val="24"/>
          <w:szCs w:val="24"/>
        </w:rPr>
      </w:pPr>
      <w:r>
        <w:rPr>
          <w:rFonts w:ascii="Times New Roman" w:eastAsia="Arial Unicode MS" w:hAnsi="Times New Roman"/>
          <w:sz w:val="24"/>
          <w:szCs w:val="24"/>
        </w:rPr>
        <w:t xml:space="preserve">О назначении публичных слушаний по проекту решения </w:t>
      </w:r>
      <w:r>
        <w:rPr>
          <w:rFonts w:ascii="Times New Roman" w:hAnsi="Times New Roman"/>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D65A8F" w:rsidRDefault="00D65A8F" w:rsidP="00D65A8F">
      <w:pPr>
        <w:pStyle w:val="ConsPlusTitle"/>
        <w:ind w:firstLine="708"/>
        <w:jc w:val="both"/>
        <w:outlineLvl w:val="0"/>
        <w:rPr>
          <w:rFonts w:ascii="Times New Roman" w:hAnsi="Times New Roman" w:cs="Times New Roman"/>
          <w:b w:val="0"/>
          <w:sz w:val="24"/>
          <w:szCs w:val="24"/>
        </w:rPr>
      </w:pPr>
    </w:p>
    <w:p w:rsidR="00D65A8F" w:rsidRDefault="00D65A8F" w:rsidP="00D65A8F">
      <w:pPr>
        <w:pStyle w:val="a3"/>
        <w:rPr>
          <w:rFonts w:ascii="Times New Roman" w:eastAsia="Arial Unicode MS" w:hAnsi="Times New Roman"/>
          <w:sz w:val="24"/>
          <w:szCs w:val="24"/>
        </w:rPr>
      </w:pPr>
      <w:r>
        <w:rPr>
          <w:rFonts w:ascii="Times New Roman" w:eastAsia="Arial Unicode MS" w:hAnsi="Times New Roman"/>
          <w:sz w:val="24"/>
          <w:szCs w:val="24"/>
        </w:rPr>
        <w:t xml:space="preserve">В целях  обсуждения проекта решения  </w:t>
      </w:r>
      <w:r>
        <w:rPr>
          <w:rFonts w:ascii="Times New Roman" w:hAnsi="Times New Roman"/>
          <w:sz w:val="24"/>
          <w:szCs w:val="24"/>
        </w:rPr>
        <w:t>«О внесении изменений и дополнений в Устав сельского поселения Новотроицкого сельсовета Колыванского муниципального района Новосибирской</w:t>
      </w:r>
      <w:r>
        <w:rPr>
          <w:rFonts w:ascii="Times New Roman" w:eastAsia="Arial Unicode MS" w:hAnsi="Times New Roman"/>
          <w:sz w:val="24"/>
          <w:szCs w:val="24"/>
        </w:rPr>
        <w:t xml:space="preserve"> области»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r>
        <w:rPr>
          <w:rFonts w:ascii="Times New Roman" w:hAnsi="Times New Roman"/>
          <w:sz w:val="24"/>
          <w:szCs w:val="24"/>
        </w:rPr>
        <w:t>Совет депутатов Новотроицкого сельсовета Колыванского района Новосибирской области, решил:</w:t>
      </w:r>
    </w:p>
    <w:p w:rsidR="00D65A8F" w:rsidRDefault="00D65A8F" w:rsidP="00D65A8F">
      <w:pPr>
        <w:pStyle w:val="a3"/>
        <w:rPr>
          <w:rFonts w:ascii="Times New Roman" w:eastAsia="Arial Unicode MS" w:hAnsi="Times New Roman"/>
          <w:sz w:val="24"/>
          <w:szCs w:val="24"/>
        </w:rPr>
      </w:pPr>
      <w:r>
        <w:rPr>
          <w:rFonts w:ascii="Times New Roman" w:eastAsia="Arial Unicode MS" w:hAnsi="Times New Roman"/>
          <w:sz w:val="24"/>
          <w:szCs w:val="24"/>
        </w:rPr>
        <w:t>1.</w:t>
      </w:r>
      <w:r>
        <w:rPr>
          <w:rFonts w:ascii="Times New Roman" w:hAnsi="Times New Roman"/>
          <w:sz w:val="24"/>
          <w:szCs w:val="24"/>
        </w:rPr>
        <w:t>Назначить публичные слушания по проекту решения «О внесении изменений в Устав сельского поселения Новотроицкого сельсовета Колыванского муниципального района Новосибирской области».</w:t>
      </w:r>
      <w:r>
        <w:rPr>
          <w:rFonts w:ascii="Times New Roman" w:eastAsia="Arial Unicode MS" w:hAnsi="Times New Roman"/>
          <w:sz w:val="24"/>
          <w:szCs w:val="24"/>
        </w:rPr>
        <w:t xml:space="preserve">    </w:t>
      </w:r>
      <w:r>
        <w:rPr>
          <w:rFonts w:ascii="Times New Roman" w:hAnsi="Times New Roman"/>
          <w:sz w:val="24"/>
          <w:szCs w:val="24"/>
        </w:rPr>
        <w:t xml:space="preserve"> </w:t>
      </w:r>
    </w:p>
    <w:p w:rsidR="00D65A8F" w:rsidRDefault="00D65A8F" w:rsidP="00D65A8F">
      <w:pPr>
        <w:pStyle w:val="a3"/>
        <w:rPr>
          <w:rFonts w:ascii="Times New Roman" w:eastAsia="Arial Unicode MS" w:hAnsi="Times New Roman"/>
          <w:sz w:val="24"/>
          <w:szCs w:val="24"/>
        </w:rPr>
      </w:pPr>
      <w:r>
        <w:rPr>
          <w:rFonts w:ascii="Times New Roman" w:hAnsi="Times New Roman"/>
          <w:sz w:val="24"/>
          <w:szCs w:val="24"/>
        </w:rPr>
        <w:t xml:space="preserve">2.Провести публичные </w:t>
      </w:r>
      <w:proofErr w:type="gramStart"/>
      <w:r>
        <w:rPr>
          <w:rFonts w:ascii="Times New Roman" w:hAnsi="Times New Roman"/>
          <w:sz w:val="24"/>
          <w:szCs w:val="24"/>
        </w:rPr>
        <w:t>слушания  30</w:t>
      </w:r>
      <w:proofErr w:type="gramEnd"/>
      <w:r>
        <w:rPr>
          <w:rFonts w:ascii="Times New Roman" w:hAnsi="Times New Roman"/>
          <w:sz w:val="24"/>
          <w:szCs w:val="24"/>
        </w:rPr>
        <w:t xml:space="preserve"> августа 2021 года в 17 ч. 00 мин. по адресу: Новосибирская область, Колыванский район, с. Новотроицк, улица Советская,3.</w:t>
      </w:r>
    </w:p>
    <w:p w:rsidR="00D65A8F" w:rsidRDefault="00D65A8F" w:rsidP="00D65A8F">
      <w:pPr>
        <w:pStyle w:val="a3"/>
        <w:rPr>
          <w:rFonts w:ascii="Times New Roman" w:hAnsi="Times New Roman"/>
          <w:b/>
          <w:sz w:val="24"/>
          <w:szCs w:val="24"/>
        </w:rPr>
      </w:pPr>
      <w:r>
        <w:rPr>
          <w:rFonts w:ascii="Times New Roman" w:hAnsi="Times New Roman"/>
          <w:sz w:val="24"/>
          <w:szCs w:val="24"/>
        </w:rPr>
        <w:t xml:space="preserve">3.Организацию и проведение публичных слушаний возложить на Совет депутатов Новотроицкого сельсовета </w:t>
      </w:r>
      <w:proofErr w:type="gramStart"/>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Киселев Николай Петрович) . Подробную информацию о вышеуказанном проекте </w:t>
      </w:r>
      <w:proofErr w:type="gramStart"/>
      <w:r>
        <w:rPr>
          <w:rFonts w:ascii="Times New Roman" w:hAnsi="Times New Roman"/>
          <w:sz w:val="24"/>
          <w:szCs w:val="24"/>
        </w:rPr>
        <w:t>решения ,</w:t>
      </w:r>
      <w:proofErr w:type="gramEnd"/>
      <w:r>
        <w:rPr>
          <w:rFonts w:ascii="Times New Roman" w:hAnsi="Times New Roman"/>
          <w:sz w:val="24"/>
          <w:szCs w:val="24"/>
        </w:rPr>
        <w:t xml:space="preserve"> можно получить  с 9 ч. 00 мин. до 15 ч. 00 мин. 27 августа 2021 года (в здании администрации Новотроицкого сельсовета, тел. 26-236).</w:t>
      </w:r>
      <w:r>
        <w:rPr>
          <w:rFonts w:ascii="Times New Roman" w:hAnsi="Times New Roman"/>
          <w:b/>
          <w:sz w:val="24"/>
          <w:szCs w:val="24"/>
        </w:rPr>
        <w:t xml:space="preserve"> </w:t>
      </w:r>
    </w:p>
    <w:p w:rsidR="00D65A8F" w:rsidRDefault="00D65A8F" w:rsidP="00D65A8F">
      <w:pPr>
        <w:pStyle w:val="a3"/>
        <w:rPr>
          <w:rFonts w:ascii="Times New Roman" w:hAnsi="Times New Roman"/>
          <w:sz w:val="24"/>
          <w:szCs w:val="24"/>
        </w:rPr>
      </w:pPr>
      <w:r>
        <w:rPr>
          <w:rFonts w:ascii="Times New Roman" w:hAnsi="Times New Roman"/>
          <w:sz w:val="24"/>
          <w:szCs w:val="24"/>
        </w:rPr>
        <w:t xml:space="preserve">4.Предложить    жителям муниципального   образования Новотроицкого сельсовета  </w:t>
      </w:r>
    </w:p>
    <w:p w:rsidR="00D65A8F" w:rsidRDefault="00D65A8F" w:rsidP="00D65A8F">
      <w:pPr>
        <w:pStyle w:val="a3"/>
        <w:rPr>
          <w:rFonts w:ascii="Times New Roman" w:hAnsi="Times New Roman"/>
          <w:sz w:val="24"/>
          <w:szCs w:val="24"/>
        </w:rPr>
      </w:pPr>
      <w:r>
        <w:rPr>
          <w:rFonts w:ascii="Times New Roman" w:hAnsi="Times New Roman"/>
          <w:sz w:val="24"/>
          <w:szCs w:val="24"/>
        </w:rPr>
        <w:t xml:space="preserve"> до 17 ч. 00 мин.08 </w:t>
      </w:r>
      <w:proofErr w:type="gramStart"/>
      <w:r>
        <w:rPr>
          <w:rFonts w:ascii="Times New Roman" w:hAnsi="Times New Roman"/>
          <w:sz w:val="24"/>
          <w:szCs w:val="24"/>
        </w:rPr>
        <w:t>сентября  2021</w:t>
      </w:r>
      <w:proofErr w:type="gramEnd"/>
      <w:r>
        <w:rPr>
          <w:rFonts w:ascii="Times New Roman" w:hAnsi="Times New Roman"/>
          <w:sz w:val="24"/>
          <w:szCs w:val="24"/>
        </w:rPr>
        <w:t xml:space="preserve"> года письменно направлять свои мнения и рекомендации, по вынесенному на публичное слушания проекту решения в администрацию сельсовета, либо присутствовать на данных публичных слушаниях, лично.</w:t>
      </w:r>
    </w:p>
    <w:p w:rsidR="00D65A8F" w:rsidRDefault="00D65A8F" w:rsidP="00D65A8F">
      <w:pPr>
        <w:autoSpaceDE w:val="0"/>
        <w:autoSpaceDN w:val="0"/>
        <w:jc w:val="both"/>
        <w:rPr>
          <w:rFonts w:ascii="Times New Roman" w:hAnsi="Times New Roman"/>
          <w:sz w:val="24"/>
          <w:szCs w:val="24"/>
        </w:rPr>
      </w:pPr>
    </w:p>
    <w:p w:rsidR="00D65A8F" w:rsidRDefault="00D65A8F" w:rsidP="00D65A8F">
      <w:pPr>
        <w:pStyle w:val="a3"/>
        <w:rPr>
          <w:rFonts w:ascii="Times New Roman" w:hAnsi="Times New Roman"/>
          <w:sz w:val="24"/>
          <w:szCs w:val="24"/>
        </w:rPr>
      </w:pPr>
      <w:r>
        <w:rPr>
          <w:rFonts w:ascii="Times New Roman" w:hAnsi="Times New Roman"/>
          <w:sz w:val="24"/>
          <w:szCs w:val="24"/>
        </w:rPr>
        <w:t xml:space="preserve">Председатель Совета депутатов </w:t>
      </w:r>
    </w:p>
    <w:p w:rsidR="00D65A8F" w:rsidRDefault="00D65A8F" w:rsidP="00D65A8F">
      <w:pPr>
        <w:pStyle w:val="a3"/>
        <w:rPr>
          <w:rFonts w:ascii="Times New Roman" w:hAnsi="Times New Roman"/>
          <w:sz w:val="24"/>
          <w:szCs w:val="24"/>
        </w:rPr>
      </w:pPr>
      <w:r>
        <w:rPr>
          <w:rFonts w:ascii="Times New Roman" w:hAnsi="Times New Roman"/>
          <w:sz w:val="24"/>
          <w:szCs w:val="24"/>
        </w:rPr>
        <w:t>Новотроицкого сельсовета</w:t>
      </w:r>
    </w:p>
    <w:p w:rsidR="00D65A8F" w:rsidRDefault="00D65A8F" w:rsidP="00D65A8F">
      <w:pPr>
        <w:pStyle w:val="a3"/>
        <w:rPr>
          <w:rFonts w:ascii="Times New Roman" w:hAnsi="Times New Roman"/>
          <w:sz w:val="24"/>
          <w:szCs w:val="24"/>
        </w:rPr>
      </w:pPr>
      <w:r>
        <w:rPr>
          <w:rFonts w:ascii="Times New Roman" w:hAnsi="Times New Roman"/>
          <w:sz w:val="24"/>
          <w:szCs w:val="24"/>
        </w:rPr>
        <w:t>Колыванского района</w:t>
      </w:r>
    </w:p>
    <w:p w:rsidR="00D65A8F" w:rsidRDefault="00D65A8F" w:rsidP="00D65A8F">
      <w:pPr>
        <w:pStyle w:val="a3"/>
        <w:rPr>
          <w:rFonts w:ascii="Times New Roman" w:hAnsi="Times New Roman"/>
          <w:sz w:val="24"/>
          <w:szCs w:val="24"/>
        </w:rPr>
      </w:pPr>
      <w:r>
        <w:rPr>
          <w:rFonts w:ascii="Times New Roman" w:hAnsi="Times New Roman"/>
          <w:sz w:val="24"/>
          <w:szCs w:val="24"/>
        </w:rPr>
        <w:t>Новосибирской области                                                                               Н.П. Киселев</w:t>
      </w:r>
    </w:p>
    <w:p w:rsidR="00D65A8F" w:rsidRDefault="00D65A8F" w:rsidP="00D65A8F"/>
    <w:p w:rsidR="00D65A8F" w:rsidRDefault="00D65A8F" w:rsidP="00D65A8F"/>
    <w:p w:rsidR="00D65A8F" w:rsidRDefault="00D65A8F" w:rsidP="00D65A8F">
      <w:pPr>
        <w:jc w:val="right"/>
      </w:pPr>
    </w:p>
    <w:p w:rsidR="00D65A8F" w:rsidRDefault="00D65A8F" w:rsidP="00D65A8F">
      <w:pPr>
        <w:pStyle w:val="a3"/>
        <w:jc w:val="right"/>
        <w:rPr>
          <w:rFonts w:ascii="Times New Roman" w:hAnsi="Times New Roman"/>
          <w:sz w:val="24"/>
          <w:szCs w:val="24"/>
        </w:rPr>
      </w:pPr>
      <w:r>
        <w:rPr>
          <w:rFonts w:ascii="Times New Roman" w:hAnsi="Times New Roman"/>
          <w:sz w:val="24"/>
          <w:szCs w:val="24"/>
        </w:rPr>
        <w:lastRenderedPageBreak/>
        <w:t>ПРОЕКТ</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к решению 14-ой сессии шестого</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созыва Совета депутатов</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 xml:space="preserve">Новотроицкого сельсовета </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 xml:space="preserve">Колыванского района </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Новосибирской области</w:t>
      </w:r>
    </w:p>
    <w:p w:rsidR="00D65A8F" w:rsidRDefault="00D65A8F" w:rsidP="00D65A8F">
      <w:pPr>
        <w:pStyle w:val="a3"/>
        <w:jc w:val="right"/>
        <w:rPr>
          <w:rFonts w:ascii="Times New Roman" w:hAnsi="Times New Roman"/>
          <w:sz w:val="24"/>
          <w:szCs w:val="24"/>
        </w:rPr>
      </w:pPr>
      <w:r>
        <w:rPr>
          <w:rFonts w:ascii="Times New Roman" w:hAnsi="Times New Roman"/>
          <w:sz w:val="24"/>
          <w:szCs w:val="24"/>
        </w:rPr>
        <w:t xml:space="preserve">                         от № 14/46</w:t>
      </w:r>
    </w:p>
    <w:p w:rsidR="00D65A8F" w:rsidRDefault="00D65A8F" w:rsidP="00D65A8F">
      <w:pPr>
        <w:spacing w:after="0" w:line="240" w:lineRule="auto"/>
        <w:rPr>
          <w:rFonts w:ascii="Times New Roman" w:hAnsi="Times New Roman"/>
          <w:sz w:val="24"/>
          <w:szCs w:val="24"/>
        </w:rPr>
      </w:pPr>
    </w:p>
    <w:p w:rsidR="00D65A8F" w:rsidRDefault="00D65A8F" w:rsidP="00D65A8F">
      <w:pPr>
        <w:spacing w:after="0" w:line="240" w:lineRule="auto"/>
        <w:rPr>
          <w:rFonts w:ascii="Times New Roman" w:hAnsi="Times New Roman"/>
          <w:sz w:val="24"/>
          <w:szCs w:val="24"/>
        </w:rPr>
      </w:pPr>
    </w:p>
    <w:p w:rsidR="00D65A8F" w:rsidRDefault="00D65A8F" w:rsidP="00D65A8F">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Pr>
          <w:rFonts w:ascii="Times New Roman" w:hAnsi="Times New Roman"/>
          <w:b/>
          <w:sz w:val="24"/>
          <w:szCs w:val="24"/>
        </w:rPr>
        <w:t xml:space="preserve">О ВНЕСЕНИИ ИЗМЕНЕНИЙ В УСТАВ СЕЛЬСКОГО ПОСЕЛЕНИЯ </w:t>
      </w:r>
      <w:proofErr w:type="gramStart"/>
      <w:r>
        <w:rPr>
          <w:rFonts w:ascii="Times New Roman" w:hAnsi="Times New Roman"/>
          <w:b/>
          <w:sz w:val="24"/>
          <w:szCs w:val="24"/>
        </w:rPr>
        <w:t>НОВОТРОИЦКОГО  СЕЛЬСОВЕТА</w:t>
      </w:r>
      <w:proofErr w:type="gramEnd"/>
      <w:r>
        <w:rPr>
          <w:rFonts w:ascii="Times New Roman" w:hAnsi="Times New Roman"/>
          <w:b/>
          <w:sz w:val="24"/>
          <w:szCs w:val="24"/>
        </w:rPr>
        <w:t xml:space="preserve"> КОЛЫВАНСКОГО МУНИЦИПАЛЬНОГО РАЙОНА НОВОСИБИРСКОЙ ОБЛАСТИ</w:t>
      </w:r>
    </w:p>
    <w:p w:rsidR="00D65A8F" w:rsidRDefault="00D65A8F" w:rsidP="00D65A8F">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В соответствии со ст. 7, 35, 44 Федерального закона от 06.10.2003 № 131-ФЗ </w:t>
      </w:r>
      <w:proofErr w:type="gramStart"/>
      <w:r>
        <w:rPr>
          <w:rFonts w:ascii="Times New Roman" w:hAnsi="Times New Roman"/>
          <w:color w:val="000000"/>
          <w:spacing w:val="-1"/>
          <w:sz w:val="24"/>
          <w:szCs w:val="24"/>
        </w:rPr>
        <w:t>« Об</w:t>
      </w:r>
      <w:proofErr w:type="gramEnd"/>
      <w:r>
        <w:rPr>
          <w:rFonts w:ascii="Times New Roman" w:hAnsi="Times New Roman"/>
          <w:color w:val="000000"/>
          <w:spacing w:val="-1"/>
          <w:sz w:val="24"/>
          <w:szCs w:val="24"/>
        </w:rPr>
        <w:t xml:space="preserve"> общих принципах организации местного самоуправления в Российской Федерации» Совет депутатов Новотроицкого сельсовета Колыванского района Новосибирской области</w:t>
      </w:r>
    </w:p>
    <w:p w:rsidR="00D65A8F" w:rsidRDefault="00D65A8F" w:rsidP="00D65A8F">
      <w:pPr>
        <w:shd w:val="clear" w:color="auto" w:fill="FFFFFF"/>
        <w:tabs>
          <w:tab w:val="left" w:leader="underscore" w:pos="2179"/>
        </w:tabs>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D65A8F" w:rsidRDefault="00D65A8F" w:rsidP="00D65A8F">
      <w:pPr>
        <w:spacing w:after="0" w:line="240" w:lineRule="auto"/>
        <w:jc w:val="both"/>
        <w:rPr>
          <w:rFonts w:ascii="Times New Roman" w:hAnsi="Times New Roman"/>
          <w:sz w:val="24"/>
          <w:szCs w:val="24"/>
        </w:rPr>
      </w:pPr>
      <w:r>
        <w:rPr>
          <w:rFonts w:ascii="Times New Roman" w:hAnsi="Times New Roman"/>
          <w:color w:val="000000"/>
          <w:spacing w:val="-21"/>
          <w:sz w:val="24"/>
          <w:szCs w:val="24"/>
        </w:rPr>
        <w:t>1.</w:t>
      </w:r>
      <w:r>
        <w:rPr>
          <w:rFonts w:ascii="Times New Roman" w:hAnsi="Times New Roman"/>
          <w:color w:val="000000"/>
          <w:sz w:val="24"/>
          <w:szCs w:val="24"/>
        </w:rPr>
        <w:t xml:space="preserve"> </w:t>
      </w:r>
      <w:r>
        <w:rPr>
          <w:rFonts w:ascii="Times New Roman" w:hAnsi="Times New Roman"/>
          <w:sz w:val="24"/>
          <w:szCs w:val="24"/>
        </w:rPr>
        <w:t>Внести в Устав сельского поселения Новотроицкого сельсовета Колыванского муниципального района Новосибирской области следующие изменения: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b/>
          <w:sz w:val="24"/>
          <w:szCs w:val="24"/>
        </w:rPr>
        <w:t>Статья 5. Вопросы местного значения Новотроицкого сельсовета</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1.1.1 пункт 5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1.1.2 пункт 19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1.1.3 пункт 35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35) участие в соответствии с федеральным законом в выполнении комплексных кадастровых работ;</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1.2</w:t>
      </w:r>
      <w:r>
        <w:rPr>
          <w:rFonts w:ascii="Times New Roman" w:eastAsia="Times New Roman" w:hAnsi="Times New Roman"/>
          <w:b/>
          <w:sz w:val="24"/>
          <w:szCs w:val="24"/>
          <w:lang w:eastAsia="ru-RU"/>
        </w:rPr>
        <w:t xml:space="preserve"> </w:t>
      </w:r>
      <w:r>
        <w:rPr>
          <w:rFonts w:ascii="Times New Roman" w:hAnsi="Times New Roman"/>
          <w:b/>
          <w:sz w:val="24"/>
          <w:szCs w:val="24"/>
        </w:rPr>
        <w:t>Статья 11. Публичные слушания, общественные обсуждения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1.2.1 часть 4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1.2.2. часть 5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 xml:space="preserve">1.3. Номер и наименование статьи 17 «Инициативные проекты» изложить в следующей редакции </w:t>
      </w:r>
      <w:proofErr w:type="gramStart"/>
      <w:r>
        <w:rPr>
          <w:rFonts w:ascii="Times New Roman" w:hAnsi="Times New Roman"/>
          <w:b/>
          <w:sz w:val="24"/>
          <w:szCs w:val="24"/>
        </w:rPr>
        <w:t>« Статья</w:t>
      </w:r>
      <w:proofErr w:type="gramEnd"/>
      <w:r>
        <w:rPr>
          <w:rFonts w:ascii="Times New Roman" w:hAnsi="Times New Roman"/>
          <w:b/>
          <w:sz w:val="24"/>
          <w:szCs w:val="24"/>
        </w:rPr>
        <w:t xml:space="preserve"> 17.1 «Инициативные проекты».</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1.4. Статья 21. Депутат Совета депутатов</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1.4.1. пункт 7 части 5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1.5. Статья 28. Досрочное прекращение полномочий главы поселения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1.5.1 пункт 8 части 1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1.6. Статья 32. Полномочия администрации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1.6.1 пункт 6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1.6.2 пункт 18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1.6.3 пункт 59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«59) участие в соответствии с федеральным законом в выполнении комплексных кадастровых работ».</w:t>
      </w:r>
    </w:p>
    <w:p w:rsidR="00D65A8F" w:rsidRDefault="00D65A8F" w:rsidP="00D65A8F">
      <w:pPr>
        <w:spacing w:after="0" w:line="240" w:lineRule="auto"/>
        <w:jc w:val="both"/>
        <w:rPr>
          <w:rFonts w:ascii="Times New Roman" w:hAnsi="Times New Roman"/>
          <w:b/>
          <w:sz w:val="24"/>
          <w:szCs w:val="24"/>
        </w:rPr>
      </w:pPr>
      <w:r>
        <w:rPr>
          <w:rFonts w:ascii="Times New Roman" w:hAnsi="Times New Roman"/>
          <w:b/>
          <w:sz w:val="24"/>
          <w:szCs w:val="24"/>
        </w:rPr>
        <w:t>1.7. Статья 34. Муниципальный контроль</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1.7.1 часть 1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Pr>
          <w:rFonts w:ascii="Times New Roman" w:hAnsi="Times New Roman"/>
          <w:sz w:val="24"/>
          <w:szCs w:val="24"/>
        </w:rPr>
        <w:lastRenderedPageBreak/>
        <w:t>восстановлению правового положения, существовавшего до возникновения таких нарушений.</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1.7.2 часть 5 изложить в следующей редакции:</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65A8F" w:rsidRDefault="00D65A8F" w:rsidP="00D65A8F">
      <w:pPr>
        <w:spacing w:after="0" w:line="240" w:lineRule="auto"/>
        <w:ind w:firstLine="710"/>
        <w:jc w:val="both"/>
        <w:rPr>
          <w:rFonts w:ascii="Times New Roman" w:hAnsi="Times New Roman"/>
          <w:sz w:val="24"/>
          <w:szCs w:val="24"/>
        </w:rPr>
      </w:pPr>
    </w:p>
    <w:p w:rsidR="00D65A8F" w:rsidRDefault="00D65A8F" w:rsidP="00D65A8F">
      <w:pPr>
        <w:spacing w:after="0" w:line="240" w:lineRule="auto"/>
        <w:ind w:firstLine="710"/>
        <w:jc w:val="both"/>
        <w:rPr>
          <w:rFonts w:ascii="Times New Roman" w:hAnsi="Times New Roman"/>
          <w:sz w:val="24"/>
          <w:szCs w:val="24"/>
        </w:rPr>
      </w:pP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Колыванского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65A8F" w:rsidRDefault="00D65A8F" w:rsidP="00D65A8F">
      <w:pPr>
        <w:autoSpaceDE w:val="0"/>
        <w:autoSpaceDN w:val="0"/>
        <w:adjustRightInd w:val="0"/>
        <w:spacing w:after="0" w:line="240" w:lineRule="auto"/>
        <w:jc w:val="both"/>
        <w:rPr>
          <w:rFonts w:ascii="Times New Roman" w:hAnsi="Times New Roman"/>
          <w:i/>
          <w:sz w:val="28"/>
          <w:szCs w:val="28"/>
          <w:lang w:eastAsia="ru-RU"/>
        </w:rPr>
      </w:pPr>
      <w:r>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Pr>
          <w:rFonts w:ascii="Times New Roman" w:hAnsi="Times New Roman"/>
          <w:sz w:val="28"/>
          <w:szCs w:val="28"/>
          <w:lang w:eastAsia="ru-RU"/>
        </w:rPr>
        <w:t xml:space="preserve"> </w:t>
      </w:r>
      <w:r>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D65A8F" w:rsidRDefault="00D65A8F" w:rsidP="00D65A8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w:t>
      </w:r>
      <w:proofErr w:type="gramStart"/>
      <w:r>
        <w:rPr>
          <w:rFonts w:ascii="Times New Roman" w:hAnsi="Times New Roman"/>
          <w:sz w:val="24"/>
          <w:szCs w:val="24"/>
        </w:rPr>
        <w:t>Колыванского  района</w:t>
      </w:r>
      <w:proofErr w:type="gramEnd"/>
      <w:r>
        <w:rPr>
          <w:rFonts w:ascii="Times New Roman" w:hAnsi="Times New Roman"/>
          <w:sz w:val="24"/>
          <w:szCs w:val="24"/>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65A8F" w:rsidRDefault="00D65A8F" w:rsidP="00D65A8F">
      <w:pPr>
        <w:spacing w:after="0" w:line="240" w:lineRule="auto"/>
        <w:jc w:val="both"/>
        <w:rPr>
          <w:rFonts w:ascii="Times New Roman" w:hAnsi="Times New Roman"/>
          <w:sz w:val="24"/>
          <w:szCs w:val="24"/>
        </w:rPr>
      </w:pPr>
      <w:r>
        <w:rPr>
          <w:rFonts w:ascii="Times New Roman" w:hAnsi="Times New Roman"/>
          <w:sz w:val="24"/>
          <w:szCs w:val="24"/>
        </w:rPr>
        <w:t>5. Настоящее решение вступает в силу после государственной регистрации и опубликования в печатном издании «Бюллетень органов местного самоуправления Новотроицкого сельсовета».</w:t>
      </w:r>
    </w:p>
    <w:p w:rsidR="00D65A8F" w:rsidRDefault="00D65A8F" w:rsidP="00D65A8F">
      <w:pPr>
        <w:spacing w:after="0" w:line="240" w:lineRule="auto"/>
        <w:ind w:firstLine="709"/>
        <w:jc w:val="both"/>
        <w:rPr>
          <w:rFonts w:ascii="Times New Roman" w:hAnsi="Times New Roman"/>
          <w:sz w:val="24"/>
          <w:szCs w:val="24"/>
        </w:rPr>
      </w:pPr>
    </w:p>
    <w:p w:rsidR="00D65A8F" w:rsidRDefault="00D65A8F" w:rsidP="00D65A8F">
      <w:pPr>
        <w:rPr>
          <w:rFonts w:ascii="Times New Roman" w:hAnsi="Times New Roman"/>
          <w:sz w:val="24"/>
          <w:szCs w:val="24"/>
        </w:rPr>
      </w:pPr>
    </w:p>
    <w:p w:rsidR="00D65A8F" w:rsidRDefault="00D65A8F" w:rsidP="00D65A8F">
      <w:pPr>
        <w:pStyle w:val="a3"/>
        <w:rPr>
          <w:rFonts w:ascii="Times New Roman" w:hAnsi="Times New Roman"/>
          <w:sz w:val="24"/>
          <w:szCs w:val="24"/>
        </w:rPr>
      </w:pPr>
    </w:p>
    <w:p w:rsidR="00D65A8F" w:rsidRDefault="00D65A8F" w:rsidP="00D65A8F">
      <w:pPr>
        <w:pStyle w:val="a3"/>
        <w:rPr>
          <w:rFonts w:ascii="Times New Roman" w:hAnsi="Times New Roman"/>
          <w:sz w:val="24"/>
          <w:szCs w:val="24"/>
        </w:rPr>
      </w:pPr>
      <w:r>
        <w:rPr>
          <w:rFonts w:ascii="Times New Roman" w:hAnsi="Times New Roman"/>
          <w:sz w:val="24"/>
          <w:szCs w:val="24"/>
        </w:rPr>
        <w:t>Глава                                                                                            Председатель Совета депутатов</w:t>
      </w:r>
    </w:p>
    <w:p w:rsidR="00D65A8F" w:rsidRDefault="00D65A8F" w:rsidP="00D65A8F">
      <w:pPr>
        <w:pStyle w:val="a3"/>
        <w:rPr>
          <w:rFonts w:ascii="Times New Roman" w:hAnsi="Times New Roman"/>
          <w:sz w:val="24"/>
          <w:szCs w:val="24"/>
        </w:rPr>
      </w:pPr>
      <w:r>
        <w:rPr>
          <w:rFonts w:ascii="Times New Roman" w:hAnsi="Times New Roman"/>
          <w:sz w:val="24"/>
          <w:szCs w:val="24"/>
        </w:rPr>
        <w:t>Новотроицкого сельсовета                                                        Новотроицкого сельсовета</w:t>
      </w:r>
    </w:p>
    <w:p w:rsidR="00D65A8F" w:rsidRDefault="00D65A8F" w:rsidP="00D65A8F">
      <w:pPr>
        <w:pStyle w:val="a3"/>
        <w:rPr>
          <w:rFonts w:ascii="Times New Roman" w:hAnsi="Times New Roman"/>
          <w:sz w:val="24"/>
          <w:szCs w:val="24"/>
        </w:rPr>
      </w:pPr>
      <w:r>
        <w:rPr>
          <w:rFonts w:ascii="Times New Roman" w:hAnsi="Times New Roman"/>
          <w:sz w:val="24"/>
          <w:szCs w:val="24"/>
        </w:rPr>
        <w:t>Колыванского района                                                                 Колыванского района</w:t>
      </w:r>
    </w:p>
    <w:p w:rsidR="00D65A8F" w:rsidRDefault="00D65A8F" w:rsidP="00D65A8F">
      <w:pPr>
        <w:pStyle w:val="a3"/>
        <w:rPr>
          <w:rFonts w:ascii="Times New Roman" w:hAnsi="Times New Roman"/>
          <w:sz w:val="24"/>
          <w:szCs w:val="24"/>
        </w:rPr>
      </w:pPr>
      <w:r>
        <w:rPr>
          <w:rFonts w:ascii="Times New Roman" w:hAnsi="Times New Roman"/>
          <w:sz w:val="24"/>
          <w:szCs w:val="24"/>
        </w:rPr>
        <w:t>Новосибирской области                                                             Новосибирской области</w:t>
      </w:r>
    </w:p>
    <w:p w:rsidR="00D65A8F" w:rsidRDefault="00D65A8F" w:rsidP="00D65A8F">
      <w:pPr>
        <w:pStyle w:val="a3"/>
        <w:rPr>
          <w:rFonts w:ascii="Times New Roman" w:hAnsi="Times New Roman"/>
          <w:sz w:val="24"/>
          <w:szCs w:val="24"/>
        </w:rPr>
      </w:pPr>
      <w:r>
        <w:rPr>
          <w:rFonts w:ascii="Times New Roman" w:hAnsi="Times New Roman"/>
          <w:sz w:val="24"/>
          <w:szCs w:val="24"/>
        </w:rPr>
        <w:t>____________Г.Н. Кулипанова                                                  ____________Н.П. Киселев</w:t>
      </w:r>
    </w:p>
    <w:p w:rsidR="00F96C80" w:rsidRDefault="00F96C80">
      <w:bookmarkStart w:id="0" w:name="_GoBack"/>
      <w:bookmarkEnd w:id="0"/>
    </w:p>
    <w:sectPr w:rsidR="00F96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8F"/>
    <w:rsid w:val="00D65A8F"/>
    <w:rsid w:val="00F9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5CFD6-078B-483A-91F9-F857DA1F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8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A8F"/>
    <w:pPr>
      <w:spacing w:after="0" w:line="240" w:lineRule="auto"/>
    </w:pPr>
    <w:rPr>
      <w:rFonts w:ascii="Calibri" w:eastAsia="Calibri" w:hAnsi="Calibri" w:cs="Times New Roman"/>
    </w:rPr>
  </w:style>
  <w:style w:type="paragraph" w:customStyle="1" w:styleId="ConsPlusTitle">
    <w:name w:val="ConsPlusTitle"/>
    <w:rsid w:val="00D65A8F"/>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2021-11-18T03:40:00Z</dcterms:created>
  <dcterms:modified xsi:type="dcterms:W3CDTF">2021-11-18T03:41:00Z</dcterms:modified>
</cp:coreProperties>
</file>