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34467E" w:rsidP="00344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12547" w:rsidRPr="00E41F2F" w:rsidRDefault="0034467E" w:rsidP="00C125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12547" w:rsidRPr="00E41F2F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12547" w:rsidRPr="00E41F2F" w:rsidRDefault="0034467E" w:rsidP="00344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Г.Н Кулипанова</w:t>
      </w:r>
      <w:r w:rsidR="00C12547" w:rsidRPr="00E41F2F">
        <w:rPr>
          <w:rFonts w:ascii="Times New Roman" w:hAnsi="Times New Roman" w:cs="Times New Roman"/>
          <w:sz w:val="28"/>
          <w:szCs w:val="28"/>
        </w:rPr>
        <w:t>.</w:t>
      </w:r>
    </w:p>
    <w:p w:rsidR="00C12547" w:rsidRDefault="00C12547" w:rsidP="00C12547">
      <w:pPr>
        <w:spacing w:after="0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МКУ ОЦК «РАДУГА»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НОВОТРОИЦКОГО СЕЛЬСОВЕТА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ПЛАН    РАБОТЫ НА 2018 ГОД</w:t>
      </w:r>
    </w:p>
    <w:p w:rsidR="00C12547" w:rsidRDefault="00C12547" w:rsidP="00C12547">
      <w:pPr>
        <w:tabs>
          <w:tab w:val="left" w:pos="1200"/>
        </w:tabs>
        <w:jc w:val="center"/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Default="00C12547" w:rsidP="00C12547">
      <w:pPr>
        <w:tabs>
          <w:tab w:val="left" w:pos="1200"/>
        </w:tabs>
        <w:rPr>
          <w:sz w:val="56"/>
          <w:szCs w:val="56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"/>
        <w:gridCol w:w="2268"/>
        <w:gridCol w:w="1508"/>
        <w:gridCol w:w="1943"/>
        <w:gridCol w:w="3385"/>
      </w:tblGrid>
      <w:tr w:rsidR="00C12547" w:rsidRPr="0026603A" w:rsidTr="0034467E">
        <w:tc>
          <w:tcPr>
            <w:tcW w:w="4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2018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9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Киселёв Н.П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34467E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34467E" w:rsidRP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для молодёжи</w:t>
            </w:r>
          </w:p>
        </w:tc>
        <w:tc>
          <w:tcPr>
            <w:tcW w:w="1837" w:type="dxa"/>
          </w:tcPr>
          <w:p w:rsidR="0034467E" w:rsidRP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01-08.2018</w:t>
            </w:r>
          </w:p>
        </w:tc>
        <w:tc>
          <w:tcPr>
            <w:tcW w:w="1969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57" w:type="dxa"/>
          </w:tcPr>
          <w:p w:rsidR="0034467E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 «Х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очешь быть здоровым – закаляйся!»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04.01.2018</w:t>
            </w:r>
          </w:p>
        </w:tc>
        <w:tc>
          <w:tcPr>
            <w:tcW w:w="1969" w:type="dxa"/>
          </w:tcPr>
          <w:p w:rsidR="00C12547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</w:t>
            </w:r>
            <w:r w:rsidR="001D664F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Доваыденко Т.В</w:t>
            </w:r>
          </w:p>
        </w:tc>
      </w:tr>
      <w:tr w:rsidR="0034467E" w:rsidRPr="0026603A" w:rsidTr="0034467E">
        <w:tc>
          <w:tcPr>
            <w:tcW w:w="485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34467E" w:rsidRPr="0026603A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Игры с детьми на улице «Эх, мороз, мороз»</w:t>
            </w:r>
          </w:p>
        </w:tc>
        <w:tc>
          <w:tcPr>
            <w:tcW w:w="1837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1969" w:type="dxa"/>
          </w:tcPr>
          <w:p w:rsidR="0034467E" w:rsidRDefault="0034467E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7E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34467E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34467E" w:rsidRPr="0034467E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Рождество Христо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во. «Светлое Христово воскресенье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Старый Новый год «Всё для нового год».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кульорганизаторМуртазаева О.В</w:t>
            </w:r>
          </w:p>
        </w:tc>
      </w:tr>
      <w:tr w:rsidR="00935140" w:rsidRPr="0026603A" w:rsidTr="0034467E">
        <w:tc>
          <w:tcPr>
            <w:tcW w:w="485" w:type="dxa"/>
          </w:tcPr>
          <w:p w:rsidR="00935140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935140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Вечер отдыха в стиле ретро Голубой огонёк «И снова здравствуй Новый год»</w:t>
            </w:r>
          </w:p>
        </w:tc>
        <w:tc>
          <w:tcPr>
            <w:tcW w:w="1837" w:type="dxa"/>
          </w:tcPr>
          <w:p w:rsidR="00935140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14.01.2018</w:t>
            </w:r>
          </w:p>
        </w:tc>
        <w:tc>
          <w:tcPr>
            <w:tcW w:w="1969" w:type="dxa"/>
          </w:tcPr>
          <w:p w:rsidR="00935140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57" w:type="dxa"/>
          </w:tcPr>
          <w:p w:rsidR="00935140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35140" w:rsidRPr="00935140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34467E">
        <w:tc>
          <w:tcPr>
            <w:tcW w:w="485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Встреча с детьми. Интелле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ктуальная игра  и юношества. Что? где? когда?</w:t>
            </w:r>
          </w:p>
        </w:tc>
        <w:tc>
          <w:tcPr>
            <w:tcW w:w="183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5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80C5F" w:rsidRPr="0026603A" w:rsidRDefault="00380C5F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4"/>
        <w:gridCol w:w="2936"/>
        <w:gridCol w:w="1871"/>
        <w:gridCol w:w="1744"/>
        <w:gridCol w:w="2277"/>
      </w:tblGrid>
      <w:tr w:rsidR="00C12547" w:rsidRPr="0026603A" w:rsidTr="00887E14">
        <w:tc>
          <w:tcPr>
            <w:tcW w:w="49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с детьми. Пропаганда З.О.Ж о 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привычках «Я люблю жизнь и хочу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Конкурс рисунка «Зимние узоры»</w:t>
            </w:r>
          </w:p>
        </w:tc>
        <w:tc>
          <w:tcPr>
            <w:tcW w:w="187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10.02.2018</w:t>
            </w:r>
          </w:p>
        </w:tc>
        <w:tc>
          <w:tcPr>
            <w:tcW w:w="1744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памяти воинам – интернационалистам. Встреча с детьми. Рассказ о воинах,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аших ребятах «Герои живут рядом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Патриотический час.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Библиотекарь Яковкина Г.Ф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День Святого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«Любовная мозайка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Т.В, культорганизаторыМуртазаева О.В, Киселёв Н.П</w:t>
            </w:r>
          </w:p>
        </w:tc>
      </w:tr>
      <w:tr w:rsidR="00C12547" w:rsidRPr="0026603A" w:rsidTr="00887E14">
        <w:tc>
          <w:tcPr>
            <w:tcW w:w="494" w:type="dxa"/>
          </w:tcPr>
          <w:p w:rsidR="00C12547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вечер «Долг, честь, Родина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</w:p>
        </w:tc>
        <w:tc>
          <w:tcPr>
            <w:tcW w:w="1744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М.В. Довыденко Т.В, культорганизаторыМуртазаева О.В Киселёв Н.П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Отечества. Концерт.конкурсы.</w:t>
            </w:r>
          </w:p>
        </w:tc>
        <w:tc>
          <w:tcPr>
            <w:tcW w:w="187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1744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Ильючик Б.Я.</w:t>
            </w:r>
          </w:p>
        </w:tc>
      </w:tr>
      <w:tr w:rsidR="00380C5F" w:rsidRPr="0026603A" w:rsidTr="00887E14">
        <w:tc>
          <w:tcPr>
            <w:tcW w:w="494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«А ну ка мужчины»</w:t>
            </w:r>
          </w:p>
        </w:tc>
        <w:tc>
          <w:tcPr>
            <w:tcW w:w="1871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23.02.2017</w:t>
            </w:r>
          </w:p>
        </w:tc>
        <w:tc>
          <w:tcPr>
            <w:tcW w:w="1744" w:type="dxa"/>
          </w:tcPr>
          <w:p w:rsidR="00380C5F" w:rsidRP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77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2832"/>
        <w:gridCol w:w="1981"/>
        <w:gridCol w:w="1699"/>
        <w:gridCol w:w="2277"/>
      </w:tblGrid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З.О.Ж. Старшеклассники и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ёжь «Наркотики оружие самоистребления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Казанка, Юрт –Акбалык с музыкальной программой посвящённой Женскому Дню 8 марта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1699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 «Самым любимым и дорогим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380C5F" w:rsidRPr="0026603A" w:rsidTr="00887E14">
        <w:tc>
          <w:tcPr>
            <w:tcW w:w="533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380C5F" w:rsidRPr="0026603A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Культурно – развлекательная программа «За милых дам»</w:t>
            </w:r>
          </w:p>
        </w:tc>
        <w:tc>
          <w:tcPr>
            <w:tcW w:w="1981" w:type="dxa"/>
          </w:tcPr>
          <w:p w:rsidR="00380C5F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699" w:type="dxa"/>
          </w:tcPr>
          <w:p w:rsidR="00380C5F" w:rsidRPr="00935140" w:rsidRDefault="00380C5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C5F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380C5F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женскому дню «С праздником милые женщины»</w:t>
            </w:r>
          </w:p>
        </w:tc>
        <w:tc>
          <w:tcPr>
            <w:tcW w:w="1981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1699" w:type="dxa"/>
          </w:tcPr>
          <w:p w:rsidR="00DF07EB" w:rsidRPr="00380C5F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77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Музыкальный вечер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и юношества на музыкальной волне «Наши любимые песни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программа.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культорганизаторМуртазаева О.В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КВН «Весенние встречи».</w:t>
            </w:r>
          </w:p>
        </w:tc>
        <w:tc>
          <w:tcPr>
            <w:tcW w:w="1981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1699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77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3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Проводы Зимы «Здравствуй весна»</w:t>
            </w:r>
          </w:p>
        </w:tc>
        <w:tc>
          <w:tcPr>
            <w:tcW w:w="1981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1699" w:type="dxa"/>
          </w:tcPr>
          <w:p w:rsidR="00DF07EB" w:rsidRP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 .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 «Мы зажигаем сердца»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М.В., Довыденко Т.В.  культорганизаторыМуртазаева О.В</w:t>
            </w:r>
          </w:p>
        </w:tc>
      </w:tr>
      <w:tr w:rsidR="00C12547" w:rsidRPr="0026603A" w:rsidTr="00887E14">
        <w:tc>
          <w:tcPr>
            <w:tcW w:w="533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Проводы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Зимы «Спасибо матушке зиме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169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7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смеха «Первое апреля никому не веря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Вечер  смеха «Смеяться разрешается».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Старшеклассники и молодёжь «Я и Государство». Права и обязанности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  «Космос дорогами знаний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Книжная выставка «Космос и космонавты»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М.В. культорганизаторМуртазаева О.В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«Звёзды зовут»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Буду Родине служить и Отчизной дорожить. Проводы в армию.</w:t>
            </w:r>
          </w:p>
        </w:tc>
        <w:tc>
          <w:tcPr>
            <w:tcW w:w="1984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1701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DF07EB" w:rsidRP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добра. «Весенняя уборка села с ребятами»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седа. Старшеклассники «Могу, хочу, и надо!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 , Довыденко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учителя биологии Белоглазовой Л.М. и зав. Библиотеки Яковкиной Г.Ф.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1701" w:type="dxa"/>
          </w:tcPr>
          <w:p w:rsidR="00DF07EB" w:rsidRPr="00935140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труда.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детьми(о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проблемах травматизма)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«Нет ничего ценного, чем жизнь». Конкурс рисунка «Большие дела маленьких рук».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Довыденко Т.В,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М.В, культорганизаторМуртазаева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деревни Казанка, Юрт –Акбалык с поздравлениями к Дню Победы!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Победы. Проведение акции вс. Юрт – Акбалык «Бессмертный полк»</w:t>
            </w:r>
          </w:p>
        </w:tc>
        <w:tc>
          <w:tcPr>
            <w:tcW w:w="1984" w:type="dxa"/>
          </w:tcPr>
          <w:p w:rsidR="00DF07EB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EB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DF07EB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Митинг у памятника. Тематический вечер посвящённый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Победы! «Был Великий День Победы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М.В, Муртазаева О.В Киселёв Н.П</w:t>
            </w:r>
          </w:p>
        </w:tc>
      </w:tr>
      <w:tr w:rsidR="00DF07EB" w:rsidRPr="0026603A" w:rsidTr="00887E14">
        <w:tc>
          <w:tcPr>
            <w:tcW w:w="534" w:type="dxa"/>
          </w:tcPr>
          <w:p w:rsidR="00DF07EB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F07EB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Митинг «Память вечна» посвящённый Дню Победы</w:t>
            </w:r>
          </w:p>
        </w:tc>
        <w:tc>
          <w:tcPr>
            <w:tcW w:w="1984" w:type="dxa"/>
          </w:tcPr>
          <w:p w:rsidR="00DF07EB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701" w:type="dxa"/>
          </w:tcPr>
          <w:p w:rsidR="00DF07EB" w:rsidRPr="00935140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DF07EB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DF07EB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День семьи «Как хорошо что есть семья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». Конкурсно – развлекательная программа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 Муртазаева О.В</w:t>
            </w:r>
          </w:p>
        </w:tc>
      </w:tr>
      <w:tr w:rsidR="00887E14" w:rsidRPr="0026603A" w:rsidTr="00887E14">
        <w:tc>
          <w:tcPr>
            <w:tcW w:w="534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День семьи.  Развлекательная, конкурсная программа «Моя семья»</w:t>
            </w:r>
          </w:p>
        </w:tc>
        <w:tc>
          <w:tcPr>
            <w:tcW w:w="1984" w:type="dxa"/>
          </w:tcPr>
          <w:p w:rsidR="00887E14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19.05.2018</w:t>
            </w:r>
          </w:p>
        </w:tc>
        <w:tc>
          <w:tcPr>
            <w:tcW w:w="1701" w:type="dxa"/>
          </w:tcPr>
          <w:p w:rsidR="00887E14" w:rsidRPr="00935140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детьми. «Лишь слову жизнь дала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 ко Дню Славянской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менности и культуры».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Выход в школу. Последний звонок, поздравления ребят, выпускников.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КульторганизаторМуртазаева О.В, методист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Троица «Праздник берёзки»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Новотроицкого</w:t>
            </w: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Беседа. Этикет и мы. Беседа с детьми и подростками «Воспитанность, хорошие манеры, умение вести себя в обществе»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детей. Открытие летнего – оздоровительного лагеря на территории школы. Поздравления, игры.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олшебный мир детства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 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М.В, Муртазаева О.В</w:t>
            </w:r>
          </w:p>
        </w:tc>
      </w:tr>
      <w:tr w:rsidR="00887E14" w:rsidRPr="0026603A" w:rsidTr="00887E14">
        <w:tc>
          <w:tcPr>
            <w:tcW w:w="534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День защиты детей. Игры с детьми . «Страна детства»</w:t>
            </w:r>
          </w:p>
        </w:tc>
        <w:tc>
          <w:tcPr>
            <w:tcW w:w="1984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1701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87E14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E14">
              <w:rPr>
                <w:rFonts w:ascii="Times New Roman" w:hAnsi="Times New Roman" w:cs="Times New Roman"/>
                <w:sz w:val="28"/>
                <w:szCs w:val="28"/>
              </w:rPr>
              <w:t>Методист Ильючик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Вечер отдыха «Мы ещё так молоды».</w:t>
            </w:r>
          </w:p>
        </w:tc>
        <w:tc>
          <w:tcPr>
            <w:tcW w:w="198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701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 течение всего сезона посещать ребят на школьной площадке с играми, конкурсами, викторинами. Беседами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</w:p>
        </w:tc>
        <w:tc>
          <w:tcPr>
            <w:tcW w:w="1701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З.О.Ж. о курении и алкоголизме  «Наше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от чего оно зависит»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орина «Мой родной край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Дети разных возрастов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Выход к памятнику. Возложение венков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 памятника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на тер-ии</w:t>
            </w:r>
            <w:r w:rsidR="00887E14">
              <w:rPr>
                <w:rFonts w:ascii="Times New Roman" w:hAnsi="Times New Roman" w:cs="Times New Roman"/>
                <w:sz w:val="28"/>
                <w:szCs w:val="28"/>
              </w:rPr>
              <w:t>Новотроицкой СОШ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молодёжи. Конкурсно – развлекатель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 «Гуляй пока молодой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Участие в межнациональном празднике Сабантуй</w:t>
            </w:r>
          </w:p>
        </w:tc>
        <w:tc>
          <w:tcPr>
            <w:tcW w:w="1984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12547">
              <w:rPr>
                <w:rFonts w:ascii="Times New Roman" w:hAnsi="Times New Roman" w:cs="Times New Roman"/>
                <w:sz w:val="28"/>
                <w:szCs w:val="28"/>
              </w:rPr>
              <w:t>. 06.2018</w:t>
            </w:r>
          </w:p>
        </w:tc>
        <w:tc>
          <w:tcPr>
            <w:tcW w:w="1701" w:type="dxa"/>
          </w:tcPr>
          <w:p w:rsidR="00C12547" w:rsidRPr="0026603A" w:rsidRDefault="00887E1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2547" w:rsidRPr="0026603A">
              <w:rPr>
                <w:rFonts w:ascii="Times New Roman" w:hAnsi="Times New Roman" w:cs="Times New Roman"/>
                <w:sz w:val="28"/>
                <w:szCs w:val="28"/>
              </w:rPr>
              <w:t>Юрт–Акбалык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Иван Купала «Русалочка в гостях у Нептуна». Гуляние у пруда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У пруда</w:t>
            </w:r>
            <w:r w:rsidR="00FB2761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3F3A" w:rsidRPr="0026603A" w:rsidRDefault="001D664F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64F">
              <w:rPr>
                <w:rFonts w:ascii="Times New Roman" w:hAnsi="Times New Roman" w:cs="Times New Roman"/>
                <w:sz w:val="28"/>
                <w:szCs w:val="28"/>
              </w:rPr>
              <w:t>Вечер отдыха «Наша крепкая семья» Посвящённый Дню семьи, любви и верности</w:t>
            </w:r>
          </w:p>
        </w:tc>
        <w:tc>
          <w:tcPr>
            <w:tcW w:w="1984" w:type="dxa"/>
          </w:tcPr>
          <w:p w:rsid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</w:tc>
        <w:tc>
          <w:tcPr>
            <w:tcW w:w="1701" w:type="dxa"/>
          </w:tcPr>
          <w:p w:rsidR="00873F3A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873F3A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любви и  верности «Наша дружная семья»</w:t>
            </w:r>
          </w:p>
        </w:tc>
        <w:tc>
          <w:tcPr>
            <w:tcW w:w="1984" w:type="dxa"/>
          </w:tcPr>
          <w:p w:rsidR="00C12547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с детьми младшего и среднего возраста. «Что мы знаем о вредных привычках»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старшеклассниками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правовое государство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Весёлые старты для людей пожилого возраста.</w:t>
            </w:r>
          </w:p>
        </w:tc>
        <w:tc>
          <w:tcPr>
            <w:tcW w:w="198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15.07.2018</w:t>
            </w:r>
          </w:p>
        </w:tc>
        <w:tc>
          <w:tcPr>
            <w:tcW w:w="1701" w:type="dxa"/>
          </w:tcPr>
          <w:p w:rsidR="00873F3A" w:rsidRPr="00935140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детей и подростков «На музыкальной волне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.07.2017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М,В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«Домашние волшебницы»</w:t>
            </w:r>
          </w:p>
        </w:tc>
        <w:tc>
          <w:tcPr>
            <w:tcW w:w="198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28.07.2018</w:t>
            </w:r>
          </w:p>
        </w:tc>
        <w:tc>
          <w:tcPr>
            <w:tcW w:w="1701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701"/>
        <w:gridCol w:w="2268"/>
      </w:tblGrid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«Мы за счастливое, светлое будущее» (наркомания, курение, алкоголь).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физкультурника. Волейбол, дети. «В здоровом теле – здоровый дух»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10.08.2018</w:t>
            </w:r>
          </w:p>
        </w:tc>
        <w:tc>
          <w:tcPr>
            <w:tcW w:w="170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  <w:r w:rsidR="00FB2761">
              <w:rPr>
                <w:rFonts w:ascii="Times New Roman" w:hAnsi="Times New Roman" w:cs="Times New Roman"/>
                <w:sz w:val="28"/>
                <w:szCs w:val="28"/>
              </w:rPr>
              <w:t xml:space="preserve"> с. Новотроицк</w:t>
            </w:r>
          </w:p>
        </w:tc>
        <w:tc>
          <w:tcPr>
            <w:tcW w:w="2268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возрастов. «Наш Российский флаг».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Рассказ о Символике Российской Федерации»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День физкультурника. «Если хочешь быть здоров».</w:t>
            </w:r>
          </w:p>
        </w:tc>
        <w:tc>
          <w:tcPr>
            <w:tcW w:w="198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873F3A" w:rsidRPr="00935140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взрослых «Ты мне, я тебе»</w:t>
            </w:r>
          </w:p>
        </w:tc>
        <w:tc>
          <w:tcPr>
            <w:tcW w:w="1984" w:type="dxa"/>
          </w:tcPr>
          <w:p w:rsid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  <w:tc>
          <w:tcPr>
            <w:tcW w:w="1701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8" w:type="dxa"/>
          </w:tcPr>
          <w:p w:rsidR="00873F3A" w:rsidRPr="00873F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873F3A" w:rsidRPr="0026603A" w:rsidTr="00887E14">
        <w:tc>
          <w:tcPr>
            <w:tcW w:w="53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Выставка цветов «В мире цветов»</w:t>
            </w:r>
          </w:p>
        </w:tc>
        <w:tc>
          <w:tcPr>
            <w:tcW w:w="1984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25.08.2018</w:t>
            </w:r>
          </w:p>
        </w:tc>
        <w:tc>
          <w:tcPr>
            <w:tcW w:w="1701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8" w:type="dxa"/>
          </w:tcPr>
          <w:p w:rsidR="00873F3A" w:rsidRP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цветов «Наш сад- наш дом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Довыденко Т.В,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М.В</w:t>
            </w:r>
          </w:p>
        </w:tc>
      </w:tr>
      <w:tr w:rsidR="00C12547" w:rsidRPr="0026603A" w:rsidTr="00887E14">
        <w:tc>
          <w:tcPr>
            <w:tcW w:w="534" w:type="dxa"/>
          </w:tcPr>
          <w:p w:rsidR="00C12547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 «Кому за 50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Развлекательно – познавательная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 моей душе всегда 17». Дискотека 70-80х годов.</w:t>
            </w:r>
          </w:p>
        </w:tc>
        <w:tc>
          <w:tcPr>
            <w:tcW w:w="1984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1701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4"/>
        <w:gridCol w:w="2246"/>
        <w:gridCol w:w="1369"/>
        <w:gridCol w:w="2293"/>
        <w:gridCol w:w="3319"/>
      </w:tblGrid>
      <w:tr w:rsidR="00C12547" w:rsidRPr="0026603A" w:rsidTr="00430DF0">
        <w:tc>
          <w:tcPr>
            <w:tcW w:w="531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знаний. Выход в школу на линейку посвящённую Дню знаний. Поздравления ребят и первоклассников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873F3A" w:rsidRPr="0026603A" w:rsidTr="00430DF0">
        <w:tc>
          <w:tcPr>
            <w:tcW w:w="531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873F3A" w:rsidRPr="002660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День Знаний. Поздравления школьников.</w:t>
            </w:r>
          </w:p>
        </w:tc>
        <w:tc>
          <w:tcPr>
            <w:tcW w:w="1976" w:type="dxa"/>
          </w:tcPr>
          <w:p w:rsidR="00873F3A" w:rsidRDefault="00873F3A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F3A"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1969" w:type="dxa"/>
          </w:tcPr>
          <w:p w:rsidR="00873F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Юрт-Акбалыкская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2267" w:type="dxa"/>
          </w:tcPr>
          <w:p w:rsidR="00873F3A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Старшеклассники и юношество о правонарушениях, о поведении детей и подростков в общественных местах «Я и общество»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«Осень золотая пора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Осенний бал</w:t>
            </w:r>
          </w:p>
        </w:tc>
        <w:tc>
          <w:tcPr>
            <w:tcW w:w="197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Петрова М.В, Довыденко Т.В</w:t>
            </w:r>
          </w:p>
        </w:tc>
      </w:tr>
      <w:tr w:rsidR="00430DF0" w:rsidRPr="0026603A" w:rsidTr="00430DF0">
        <w:tc>
          <w:tcPr>
            <w:tcW w:w="531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Выставка цветов «Яркий парад»</w:t>
            </w:r>
          </w:p>
        </w:tc>
        <w:tc>
          <w:tcPr>
            <w:tcW w:w="1976" w:type="dxa"/>
          </w:tcPr>
          <w:p w:rsidR="00430DF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1969" w:type="dxa"/>
          </w:tcPr>
          <w:p w:rsidR="00430DF0" w:rsidRPr="0093514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267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  <w:tr w:rsidR="00430DF0" w:rsidRPr="0026603A" w:rsidTr="00430DF0">
        <w:tc>
          <w:tcPr>
            <w:tcW w:w="531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Игра «Поле чудес».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 крае «История Росси»</w:t>
            </w:r>
          </w:p>
        </w:tc>
        <w:tc>
          <w:tcPr>
            <w:tcW w:w="1976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969" w:type="dxa"/>
          </w:tcPr>
          <w:p w:rsidR="00430DF0" w:rsidRPr="0093514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267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Довыденко Т.В, </w:t>
            </w:r>
            <w:r w:rsidRPr="0043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кульорганизаторМуртазаева О.В</w:t>
            </w:r>
          </w:p>
        </w:tc>
      </w:tr>
      <w:tr w:rsidR="00C12547" w:rsidRPr="0026603A" w:rsidTr="00430DF0">
        <w:tc>
          <w:tcPr>
            <w:tcW w:w="531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8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 «Осенний бал»</w:t>
            </w:r>
          </w:p>
        </w:tc>
        <w:tc>
          <w:tcPr>
            <w:tcW w:w="1976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2547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1969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26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7"/>
        <w:gridCol w:w="2816"/>
        <w:gridCol w:w="1963"/>
        <w:gridCol w:w="1688"/>
        <w:gridCol w:w="2328"/>
      </w:tblGrid>
      <w:tr w:rsidR="00C12547" w:rsidRPr="0026603A" w:rsidTr="00887E14">
        <w:tc>
          <w:tcPr>
            <w:tcW w:w="52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Казанка, Юрт – Акбалык с поздравлениями посвящённым Дню пожилого человека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</w:tc>
        <w:tc>
          <w:tcPr>
            <w:tcW w:w="1688" w:type="dxa"/>
          </w:tcPr>
          <w:p w:rsidR="00C12547" w:rsidRPr="0026603A" w:rsidRDefault="00CE016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167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День учителя. Выход в школу, поздравления учителям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Новотроицкая СОШ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Праздничный й вечер ко дню учителя «Моя певая учительница»</w:t>
            </w:r>
          </w:p>
        </w:tc>
        <w:tc>
          <w:tcPr>
            <w:tcW w:w="1963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07.10.2018</w:t>
            </w:r>
          </w:p>
        </w:tc>
        <w:tc>
          <w:tcPr>
            <w:tcW w:w="1688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Юрт-Акбалыкская</w:t>
            </w:r>
            <w:r w:rsidR="00CE016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328" w:type="dxa"/>
          </w:tcPr>
          <w:p w:rsidR="00430DF0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DF0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ящённый Дню пожилого человека «Мои года – моё богадство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430DF0" w:rsidRPr="0026603A" w:rsidRDefault="00FB2761" w:rsidP="00FB2761">
            <w:pPr>
              <w:tabs>
                <w:tab w:val="left" w:pos="12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«Бабушка рядышком с дедушкой». День пожилых людей.</w:t>
            </w:r>
          </w:p>
        </w:tc>
        <w:tc>
          <w:tcPr>
            <w:tcW w:w="1963" w:type="dxa"/>
          </w:tcPr>
          <w:p w:rsidR="00430DF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1688" w:type="dxa"/>
          </w:tcPr>
          <w:p w:rsidR="00430DF0" w:rsidRPr="00935140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328" w:type="dxa"/>
          </w:tcPr>
          <w:p w:rsidR="00430DF0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Методист Тяпкаева А.М</w:t>
            </w:r>
          </w:p>
        </w:tc>
      </w:tr>
      <w:tr w:rsidR="00430DF0" w:rsidRPr="0026603A" w:rsidTr="00887E14">
        <w:tc>
          <w:tcPr>
            <w:tcW w:w="527" w:type="dxa"/>
          </w:tcPr>
          <w:p w:rsidR="00430DF0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430DF0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Пожилого человека «Серебряная прядь»</w:t>
            </w:r>
          </w:p>
        </w:tc>
        <w:tc>
          <w:tcPr>
            <w:tcW w:w="1963" w:type="dxa"/>
          </w:tcPr>
          <w:p w:rsidR="00430DF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14.10 2018</w:t>
            </w:r>
          </w:p>
        </w:tc>
        <w:tc>
          <w:tcPr>
            <w:tcW w:w="1688" w:type="dxa"/>
          </w:tcPr>
          <w:p w:rsidR="00430DF0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328" w:type="dxa"/>
          </w:tcPr>
          <w:p w:rsidR="00430DF0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30DF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«Береги здоровье смолоду»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ПетроваМ.А, культорганизаторМуртазаева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День сельской женщины «Есть женщины в русских селениях». Развлекательно –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за 40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КульорганизаторМуртазаева О.В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Викторина «Этикет и мы»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КульторганизаторыМуртазаева О.В, Киселёв Н.П</w:t>
            </w:r>
          </w:p>
        </w:tc>
      </w:tr>
      <w:tr w:rsidR="00C12547" w:rsidRPr="0026603A" w:rsidTr="00887E14">
        <w:tc>
          <w:tcPr>
            <w:tcW w:w="527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6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Встреча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детьми. Театрализованное представление «В мире  сказок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1688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328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кульорганизаторМуртазаева О.В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752"/>
        <w:gridCol w:w="1885"/>
        <w:gridCol w:w="1642"/>
        <w:gridCol w:w="2543"/>
      </w:tblGrid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«Один за всех и все за одного»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детьми. День народного единства «Мы 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мы непобедимы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М,В,кульорганизаторМуртазаева О.В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Викторина с детьми «Родина моя»</w:t>
            </w:r>
          </w:p>
        </w:tc>
        <w:tc>
          <w:tcPr>
            <w:tcW w:w="1885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1642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3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 «Наши любимые артисты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Петрова М.В, культорганизаторМуртазаева О.В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Беседа. Пропаганда З.О.Ж «Детям – о вредных привычках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Выезд в соседние сёла с концертной программой ко Дню матери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1642" w:type="dxa"/>
          </w:tcPr>
          <w:p w:rsidR="00C12547" w:rsidRPr="0026603A" w:rsidRDefault="00FB2761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2761"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C12547" w:rsidRPr="0026603A" w:rsidTr="00887E14">
        <w:tc>
          <w:tcPr>
            <w:tcW w:w="500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«Родная, единственная, любимая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23.11.2018</w:t>
            </w:r>
          </w:p>
        </w:tc>
        <w:tc>
          <w:tcPr>
            <w:tcW w:w="1642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3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кульорганизаторыМуртазаева О.В Киселёв Н.П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Матери «Родная душа»</w:t>
            </w:r>
          </w:p>
        </w:tc>
        <w:tc>
          <w:tcPr>
            <w:tcW w:w="1885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25.11.2018</w:t>
            </w:r>
          </w:p>
        </w:tc>
        <w:tc>
          <w:tcPr>
            <w:tcW w:w="1642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3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4E0E44" w:rsidRPr="0026603A" w:rsidTr="00887E14">
        <w:tc>
          <w:tcPr>
            <w:tcW w:w="500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отдыха. День Матери «Мама- главное слово»</w:t>
            </w:r>
          </w:p>
        </w:tc>
        <w:tc>
          <w:tcPr>
            <w:tcW w:w="1885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</w:t>
            </w:r>
          </w:p>
        </w:tc>
        <w:tc>
          <w:tcPr>
            <w:tcW w:w="1642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3" w:type="dxa"/>
          </w:tcPr>
          <w:p w:rsidR="004E0E44" w:rsidRP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Тяпкаева А.М.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48"/>
        <w:gridCol w:w="2273"/>
        <w:gridCol w:w="1399"/>
        <w:gridCol w:w="1861"/>
        <w:gridCol w:w="3690"/>
      </w:tblGrid>
      <w:tr w:rsidR="004E0E44" w:rsidRPr="0026603A" w:rsidTr="004E0E44">
        <w:tc>
          <w:tcPr>
            <w:tcW w:w="506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Праздник улиц «Эх, выйду на улицу»</w:t>
            </w:r>
          </w:p>
        </w:tc>
        <w:tc>
          <w:tcPr>
            <w:tcW w:w="1902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02.12.2018</w:t>
            </w:r>
          </w:p>
        </w:tc>
        <w:tc>
          <w:tcPr>
            <w:tcW w:w="1969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Вечер отдыха.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инвалида «Посидим у самовара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». Конкурсно – игровая программа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 Довыденко Т.В, культорганизаторМуртазаева О,В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Беседа с детьми и юношеством. День героев отечества «Наши земляки в годы войны»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Детский Новогодний театрализо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ванный утренник «Как ребята Снегурочку  выручали</w:t>
            </w: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Методисты Довыденко Т.В, Петрова М.В культорганизаторыМуртазаева О.В, Киселёв Н.П.</w:t>
            </w:r>
          </w:p>
        </w:tc>
      </w:tr>
      <w:tr w:rsidR="00C12547" w:rsidRPr="0026603A" w:rsidTr="004E0E44">
        <w:tc>
          <w:tcPr>
            <w:tcW w:w="506" w:type="dxa"/>
          </w:tcPr>
          <w:p w:rsidR="00C12547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Театрализованное – музыкальное представление для взрослых «С Новым годом Друзья!». Новогодняя лотерея.</w:t>
            </w:r>
          </w:p>
        </w:tc>
        <w:tc>
          <w:tcPr>
            <w:tcW w:w="1902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1969" w:type="dxa"/>
          </w:tcPr>
          <w:p w:rsidR="00C12547" w:rsidRPr="0026603A" w:rsidRDefault="00935140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140">
              <w:rPr>
                <w:rFonts w:ascii="Times New Roman" w:hAnsi="Times New Roman" w:cs="Times New Roman"/>
                <w:sz w:val="28"/>
                <w:szCs w:val="28"/>
              </w:rPr>
              <w:t>Новотроицкий СДК</w:t>
            </w:r>
          </w:p>
        </w:tc>
        <w:tc>
          <w:tcPr>
            <w:tcW w:w="2547" w:type="dxa"/>
          </w:tcPr>
          <w:p w:rsidR="00C12547" w:rsidRPr="0026603A" w:rsidRDefault="00C12547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03A">
              <w:rPr>
                <w:rFonts w:ascii="Times New Roman" w:hAnsi="Times New Roman" w:cs="Times New Roman"/>
                <w:sz w:val="28"/>
                <w:szCs w:val="28"/>
              </w:rPr>
              <w:t>Все работники Дома Культуры</w:t>
            </w:r>
          </w:p>
        </w:tc>
      </w:tr>
      <w:tr w:rsidR="004E0E44" w:rsidRPr="0026603A" w:rsidTr="004E0E44">
        <w:tc>
          <w:tcPr>
            <w:tcW w:w="506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4E0E44" w:rsidRPr="0026603A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Вечер отдыха. «Здравствуй Новый год!»</w:t>
            </w:r>
          </w:p>
        </w:tc>
        <w:tc>
          <w:tcPr>
            <w:tcW w:w="1902" w:type="dxa"/>
          </w:tcPr>
          <w:p w:rsidR="004E0E44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</w:p>
        </w:tc>
        <w:tc>
          <w:tcPr>
            <w:tcW w:w="1969" w:type="dxa"/>
          </w:tcPr>
          <w:p w:rsidR="004E0E44" w:rsidRPr="00935140" w:rsidRDefault="004E0E44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0E44">
              <w:rPr>
                <w:rFonts w:ascii="Times New Roman" w:hAnsi="Times New Roman" w:cs="Times New Roman"/>
                <w:sz w:val="28"/>
                <w:szCs w:val="28"/>
              </w:rPr>
              <w:t>Юрт-Акбалыкский СК</w:t>
            </w:r>
          </w:p>
        </w:tc>
        <w:tc>
          <w:tcPr>
            <w:tcW w:w="2547" w:type="dxa"/>
          </w:tcPr>
          <w:p w:rsidR="004E0E44" w:rsidRPr="0026603A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835">
              <w:rPr>
                <w:rFonts w:ascii="Times New Roman" w:hAnsi="Times New Roman" w:cs="Times New Roman"/>
                <w:sz w:val="28"/>
                <w:szCs w:val="28"/>
              </w:rPr>
              <w:t>Методист Ильючик Б.Я</w:t>
            </w:r>
          </w:p>
        </w:tc>
      </w:tr>
      <w:tr w:rsidR="004C1835" w:rsidRPr="0026603A" w:rsidTr="004E0E44">
        <w:tc>
          <w:tcPr>
            <w:tcW w:w="506" w:type="dxa"/>
          </w:tcPr>
          <w:p w:rsidR="004C1835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«Новый год у ворот»</w:t>
            </w:r>
          </w:p>
        </w:tc>
        <w:tc>
          <w:tcPr>
            <w:tcW w:w="1902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  <w:tc>
          <w:tcPr>
            <w:tcW w:w="1969" w:type="dxa"/>
          </w:tcPr>
          <w:p w:rsidR="004C1835" w:rsidRPr="004E0E44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СК</w:t>
            </w:r>
          </w:p>
        </w:tc>
        <w:tc>
          <w:tcPr>
            <w:tcW w:w="2547" w:type="dxa"/>
          </w:tcPr>
          <w:p w:rsidR="004C1835" w:rsidRPr="004C1835" w:rsidRDefault="004C1835" w:rsidP="00887E1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Тяпкаева А.М</w:t>
            </w:r>
          </w:p>
        </w:tc>
      </w:tr>
    </w:tbl>
    <w:p w:rsidR="00C12547" w:rsidRPr="0026603A" w:rsidRDefault="00C12547" w:rsidP="00C1254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B35BD2" w:rsidRDefault="00B35BD2"/>
    <w:sectPr w:rsidR="00B35BD2" w:rsidSect="0088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2547"/>
    <w:rsid w:val="001D664F"/>
    <w:rsid w:val="00215FA6"/>
    <w:rsid w:val="0034467E"/>
    <w:rsid w:val="00380C5F"/>
    <w:rsid w:val="00430DF0"/>
    <w:rsid w:val="004C1835"/>
    <w:rsid w:val="004E0E44"/>
    <w:rsid w:val="00873F3A"/>
    <w:rsid w:val="00887E14"/>
    <w:rsid w:val="00935140"/>
    <w:rsid w:val="00B35BD2"/>
    <w:rsid w:val="00C12547"/>
    <w:rsid w:val="00CE0167"/>
    <w:rsid w:val="00DF07EB"/>
    <w:rsid w:val="00EE22A4"/>
    <w:rsid w:val="00F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2018-05-25T08:52:00Z</dcterms:created>
  <dcterms:modified xsi:type="dcterms:W3CDTF">2018-05-25T08:52:00Z</dcterms:modified>
</cp:coreProperties>
</file>