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76" w:rsidRPr="009A44CB" w:rsidRDefault="004E0976" w:rsidP="004E0976">
      <w:pPr>
        <w:tabs>
          <w:tab w:val="center" w:pos="4590"/>
          <w:tab w:val="left" w:pos="7275"/>
        </w:tabs>
        <w:rPr>
          <w:b/>
          <w:sz w:val="28"/>
          <w:szCs w:val="28"/>
        </w:rPr>
      </w:pPr>
      <w:bookmarkStart w:id="0" w:name="_GoBack"/>
      <w:bookmarkEnd w:id="0"/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4E0976" w:rsidRPr="009A44CB" w:rsidRDefault="004E0976" w:rsidP="004E0976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4E0976" w:rsidRPr="009A44CB" w:rsidRDefault="004E0976" w:rsidP="004E0976">
      <w:pPr>
        <w:pStyle w:val="1"/>
        <w:rPr>
          <w:b w:val="0"/>
          <w:szCs w:val="28"/>
        </w:rPr>
      </w:pPr>
    </w:p>
    <w:p w:rsidR="004E0976" w:rsidRPr="009A44CB" w:rsidRDefault="004E0976" w:rsidP="004E0976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4E0976" w:rsidRPr="009A44CB" w:rsidRDefault="004E0976" w:rsidP="004E0976">
      <w:pPr>
        <w:jc w:val="center"/>
        <w:rPr>
          <w:sz w:val="28"/>
          <w:szCs w:val="28"/>
        </w:rPr>
      </w:pPr>
    </w:p>
    <w:p w:rsidR="004E0976" w:rsidRPr="009A44CB" w:rsidRDefault="004E0976" w:rsidP="004E0976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522BC2">
        <w:rPr>
          <w:sz w:val="28"/>
          <w:szCs w:val="28"/>
        </w:rPr>
        <w:t>06.05.2022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522BC2">
        <w:rPr>
          <w:bCs/>
          <w:sz w:val="28"/>
          <w:szCs w:val="28"/>
        </w:rPr>
        <w:t>62</w:t>
      </w:r>
    </w:p>
    <w:p w:rsidR="004E0976" w:rsidRPr="009A44CB" w:rsidRDefault="004E0976" w:rsidP="004E0976">
      <w:pPr>
        <w:jc w:val="center"/>
        <w:rPr>
          <w:sz w:val="28"/>
          <w:szCs w:val="28"/>
        </w:rPr>
      </w:pPr>
    </w:p>
    <w:p w:rsidR="004E0976" w:rsidRPr="00E53D12" w:rsidRDefault="004E0976" w:rsidP="004E0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Новотроицкого сельсовета Колыванского района Новосибирской области</w:t>
      </w:r>
    </w:p>
    <w:p w:rsidR="004E0976" w:rsidRPr="009A44CB" w:rsidRDefault="004E0976" w:rsidP="004E09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976" w:rsidRPr="009A44CB" w:rsidRDefault="004E0976" w:rsidP="004E0976">
      <w:pPr>
        <w:jc w:val="center"/>
        <w:rPr>
          <w:sz w:val="28"/>
          <w:szCs w:val="28"/>
        </w:rPr>
      </w:pPr>
    </w:p>
    <w:p w:rsidR="004E0976" w:rsidRPr="009A44CB" w:rsidRDefault="004E0976" w:rsidP="004E0976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Новотроицкого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 xml:space="preserve">публичных </w:t>
      </w:r>
      <w:proofErr w:type="gramStart"/>
      <w:r w:rsidRPr="00E56A6C">
        <w:rPr>
          <w:sz w:val="28"/>
          <w:szCs w:val="28"/>
        </w:rPr>
        <w:t>слушаний  по</w:t>
      </w:r>
      <w:proofErr w:type="gramEnd"/>
      <w:r w:rsidRPr="00E56A6C">
        <w:rPr>
          <w:sz w:val="28"/>
          <w:szCs w:val="28"/>
        </w:rPr>
        <w:t xml:space="preserve">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4E0976" w:rsidRPr="009A44CB" w:rsidRDefault="004E0976" w:rsidP="004E0976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4E0976" w:rsidRPr="00685DE0" w:rsidRDefault="004E0976" w:rsidP="004E097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421 кв.м., с геодезическими данными: </w:t>
      </w:r>
    </w:p>
    <w:p w:rsidR="004E0976" w:rsidRPr="00685DE0" w:rsidRDefault="004E0976" w:rsidP="004E0976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н1 x=</w:t>
      </w:r>
      <w:r>
        <w:rPr>
          <w:sz w:val="28"/>
          <w:szCs w:val="28"/>
        </w:rPr>
        <w:t xml:space="preserve">551 454,58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=4 220 833,84</w:t>
      </w:r>
      <w:r w:rsidRPr="00685DE0">
        <w:rPr>
          <w:sz w:val="28"/>
          <w:szCs w:val="28"/>
        </w:rPr>
        <w:t>;</w:t>
      </w:r>
    </w:p>
    <w:p w:rsidR="004E0976" w:rsidRDefault="004E0976" w:rsidP="004E09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н2 x=551 463,08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4 220 848,75;</w:t>
      </w:r>
    </w:p>
    <w:p w:rsidR="004E0976" w:rsidRDefault="004E0976" w:rsidP="004E09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551 441,26</w:t>
      </w:r>
      <w:r w:rsidRPr="00880EE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4 220 860,74;</w:t>
      </w:r>
    </w:p>
    <w:p w:rsidR="004E0976" w:rsidRDefault="004E0976" w:rsidP="004E09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н4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551 432,87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4 220 846,51.</w:t>
      </w:r>
    </w:p>
    <w:p w:rsidR="004E0976" w:rsidRPr="00685DE0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>в с. Новотроицк Колыванского района Новосибирской области</w:t>
      </w:r>
      <w:r w:rsidRPr="00685DE0">
        <w:rPr>
          <w:sz w:val="28"/>
          <w:szCs w:val="28"/>
        </w:rPr>
        <w:t>, наход</w:t>
      </w:r>
      <w:r>
        <w:rPr>
          <w:sz w:val="28"/>
          <w:szCs w:val="28"/>
        </w:rPr>
        <w:t>ится</w:t>
      </w:r>
      <w:r w:rsidRPr="00685DE0">
        <w:rPr>
          <w:sz w:val="28"/>
          <w:szCs w:val="28"/>
        </w:rPr>
        <w:t xml:space="preserve"> в границах двух территориальных зон: «</w:t>
      </w:r>
      <w:r>
        <w:rPr>
          <w:sz w:val="28"/>
          <w:szCs w:val="28"/>
        </w:rPr>
        <w:t>Производственная зона (П)</w:t>
      </w:r>
      <w:r w:rsidRPr="00685DE0">
        <w:rPr>
          <w:sz w:val="28"/>
          <w:szCs w:val="28"/>
        </w:rPr>
        <w:t>» и «</w:t>
      </w:r>
      <w:r>
        <w:rPr>
          <w:sz w:val="28"/>
          <w:szCs w:val="28"/>
        </w:rPr>
        <w:t>Зона территории общего пользования (ТОП)</w:t>
      </w:r>
      <w:r w:rsidRPr="00685DE0">
        <w:rPr>
          <w:sz w:val="28"/>
          <w:szCs w:val="28"/>
        </w:rPr>
        <w:t>». В границах данных территорий планируется установление территориальной зоны – «</w:t>
      </w:r>
      <w:r>
        <w:rPr>
          <w:sz w:val="28"/>
          <w:szCs w:val="28"/>
        </w:rPr>
        <w:t>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</w:t>
      </w:r>
      <w:r w:rsidRPr="00685DE0">
        <w:rPr>
          <w:sz w:val="28"/>
          <w:szCs w:val="28"/>
        </w:rPr>
        <w:t>».</w:t>
      </w:r>
    </w:p>
    <w:p w:rsidR="004E0976" w:rsidRPr="00362827" w:rsidRDefault="004E0976" w:rsidP="004E097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оповещение о начале общественных обсуждений;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4E0976" w:rsidRPr="00E7288E" w:rsidRDefault="004E0976" w:rsidP="004E097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E0976" w:rsidRPr="00E7288E" w:rsidRDefault="004E0976" w:rsidP="004E097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r w:rsidRPr="0065223A">
          <w:rPr>
            <w:rStyle w:val="a3"/>
            <w:bCs/>
            <w:lang w:val="en-US"/>
          </w:rPr>
          <w:t>ru</w:t>
        </w:r>
      </w:hyperlink>
      <w:r>
        <w:rPr>
          <w:bCs/>
          <w:sz w:val="28"/>
          <w:szCs w:val="28"/>
        </w:rPr>
        <w:t>; контактный номер 8 (38352)52-023, 8(38352)51-747.</w:t>
      </w:r>
    </w:p>
    <w:p w:rsidR="004E0976" w:rsidRPr="00E7288E" w:rsidRDefault="004E0976" w:rsidP="004E097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4E0976" w:rsidRPr="00CA4300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DC4CDD" w:rsidRPr="00DC4CDD">
        <w:rPr>
          <w:bCs/>
          <w:sz w:val="28"/>
          <w:szCs w:val="28"/>
        </w:rPr>
        <w:t>11</w:t>
      </w:r>
      <w:r w:rsidR="00135D99">
        <w:rPr>
          <w:bCs/>
          <w:sz w:val="28"/>
          <w:szCs w:val="28"/>
        </w:rPr>
        <w:t>.05.2022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DC4CDD" w:rsidRPr="00DC4CDD">
        <w:rPr>
          <w:bCs/>
          <w:sz w:val="28"/>
          <w:szCs w:val="28"/>
        </w:rPr>
        <w:t>1</w:t>
      </w:r>
      <w:r w:rsidR="00F37C02" w:rsidRPr="00F37C02">
        <w:rPr>
          <w:bCs/>
          <w:sz w:val="28"/>
          <w:szCs w:val="28"/>
        </w:rPr>
        <w:t>4</w:t>
      </w:r>
      <w:r w:rsidR="00135D99">
        <w:rPr>
          <w:bCs/>
          <w:sz w:val="28"/>
          <w:szCs w:val="28"/>
        </w:rPr>
        <w:t>.06.2022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Советская,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  <w:r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4E0976" w:rsidRPr="00E474DC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4E0976" w:rsidRPr="00E45A4F" w:rsidRDefault="004E0976" w:rsidP="004E0976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4E0976" w:rsidRPr="00E45A4F" w:rsidRDefault="004E0976" w:rsidP="004E0976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Контроль за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4E0976" w:rsidRPr="00573C9B" w:rsidRDefault="004E0976" w:rsidP="004E0976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4E0976" w:rsidRDefault="004E0976" w:rsidP="004E0976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Pr="009A44CB" w:rsidRDefault="004E0976" w:rsidP="004E0976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4E0976" w:rsidRPr="00FE6F39" w:rsidRDefault="004E0976" w:rsidP="004E0976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4E0976" w:rsidRDefault="004E0976" w:rsidP="004E0976">
      <w:pPr>
        <w:rPr>
          <w:sz w:val="16"/>
          <w:szCs w:val="16"/>
        </w:rPr>
      </w:pPr>
    </w:p>
    <w:sectPr w:rsidR="004E0976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76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D99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993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0E51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2BC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50"/>
    <w:rsid w:val="003E133A"/>
    <w:rsid w:val="003E159E"/>
    <w:rsid w:val="003E1655"/>
    <w:rsid w:val="003E1824"/>
    <w:rsid w:val="003E1E3B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0976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2BC2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BE7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143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1E4"/>
    <w:rsid w:val="00B938E1"/>
    <w:rsid w:val="00B93B43"/>
    <w:rsid w:val="00B941D6"/>
    <w:rsid w:val="00B9429D"/>
    <w:rsid w:val="00B94417"/>
    <w:rsid w:val="00B94547"/>
    <w:rsid w:val="00B95505"/>
    <w:rsid w:val="00B957C1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4CDD"/>
    <w:rsid w:val="00DC5542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5A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BE8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C02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DAE03-1080-4D3C-B06B-07AEA5B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7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97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9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4E09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0976"/>
    <w:pPr>
      <w:ind w:left="720"/>
      <w:contextualSpacing/>
    </w:pPr>
  </w:style>
  <w:style w:type="paragraph" w:customStyle="1" w:styleId="ConsPlusTitle">
    <w:name w:val="ConsPlusTitle"/>
    <w:rsid w:val="004E09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4E097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0976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E07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7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Work</cp:lastModifiedBy>
  <cp:revision>2</cp:revision>
  <cp:lastPrinted>2022-05-05T02:48:00Z</cp:lastPrinted>
  <dcterms:created xsi:type="dcterms:W3CDTF">2022-05-12T02:01:00Z</dcterms:created>
  <dcterms:modified xsi:type="dcterms:W3CDTF">2022-05-12T02:01:00Z</dcterms:modified>
</cp:coreProperties>
</file>