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8" w:rsidRPr="00036307" w:rsidRDefault="00537E38" w:rsidP="000363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6307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73019E" w:rsidRPr="00036307" w:rsidRDefault="00537E38" w:rsidP="00036307">
      <w:pPr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36307">
        <w:rPr>
          <w:rFonts w:ascii="Times New Roman" w:hAnsi="Times New Roman" w:cs="Times New Roman"/>
          <w:b/>
          <w:sz w:val="56"/>
          <w:szCs w:val="56"/>
        </w:rPr>
        <w:t>В общественной приемной Губернатора Новосибирской области 20.11.2018 года с 14.00 до 16.00 по бесплатному тел. 8-800-700-84-73 в рамках «Дня правовой помощи детям» будет проведена «прямая линия» по вопросам исполнения судебных решений о защите прав родителей и детей (взыскание алиментов, ответственность за неуплату алиментов</w:t>
      </w:r>
      <w:r w:rsidR="00036307" w:rsidRPr="00036307">
        <w:rPr>
          <w:rFonts w:ascii="Times New Roman" w:hAnsi="Times New Roman" w:cs="Times New Roman"/>
          <w:b/>
          <w:sz w:val="56"/>
          <w:szCs w:val="56"/>
        </w:rPr>
        <w:t xml:space="preserve"> и её видах, обеспечение детей – сирот </w:t>
      </w:r>
      <w:r w:rsidR="00036307">
        <w:rPr>
          <w:rFonts w:ascii="Times New Roman" w:hAnsi="Times New Roman" w:cs="Times New Roman"/>
          <w:b/>
          <w:sz w:val="56"/>
          <w:szCs w:val="56"/>
        </w:rPr>
        <w:t>жилыми помещениями)</w:t>
      </w:r>
      <w:r w:rsidR="00036307" w:rsidRPr="00036307">
        <w:rPr>
          <w:rFonts w:ascii="Times New Roman" w:hAnsi="Times New Roman" w:cs="Times New Roman"/>
          <w:b/>
          <w:sz w:val="56"/>
          <w:szCs w:val="56"/>
        </w:rPr>
        <w:t xml:space="preserve"> В «прямой линии» примут участие сотрудники Управления Федеральной службы судебных приставов по Новосибирской области и специалисты министерства труда и социального развития Новосибирской области</w:t>
      </w:r>
      <w:r w:rsidR="00036307">
        <w:rPr>
          <w:rFonts w:ascii="Times New Roman" w:hAnsi="Times New Roman" w:cs="Times New Roman"/>
          <w:b/>
          <w:sz w:val="56"/>
          <w:szCs w:val="56"/>
        </w:rPr>
        <w:t>.</w:t>
      </w:r>
    </w:p>
    <w:sectPr w:rsidR="0073019E" w:rsidRPr="00036307" w:rsidSect="000363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54EA"/>
    <w:multiLevelType w:val="hybridMultilevel"/>
    <w:tmpl w:val="03F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73019E"/>
    <w:rsid w:val="00036307"/>
    <w:rsid w:val="001769FE"/>
    <w:rsid w:val="00246B4A"/>
    <w:rsid w:val="0026264C"/>
    <w:rsid w:val="002C7724"/>
    <w:rsid w:val="00343DCD"/>
    <w:rsid w:val="00360457"/>
    <w:rsid w:val="00392B3E"/>
    <w:rsid w:val="00537E38"/>
    <w:rsid w:val="0073019E"/>
    <w:rsid w:val="0091235D"/>
    <w:rsid w:val="009B7BA3"/>
    <w:rsid w:val="009D40E0"/>
    <w:rsid w:val="00C74E02"/>
    <w:rsid w:val="00CC235E"/>
    <w:rsid w:val="00D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Обращения граждан</dc:creator>
  <cp:lastModifiedBy>User</cp:lastModifiedBy>
  <cp:revision>2</cp:revision>
  <cp:lastPrinted>2018-11-02T05:59:00Z</cp:lastPrinted>
  <dcterms:created xsi:type="dcterms:W3CDTF">2018-11-08T03:41:00Z</dcterms:created>
  <dcterms:modified xsi:type="dcterms:W3CDTF">2018-11-08T03:41:00Z</dcterms:modified>
</cp:coreProperties>
</file>