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813" w:rsidRDefault="004519A3" w:rsidP="00D56813">
      <w:pPr>
        <w:autoSpaceDE w:val="0"/>
        <w:autoSpaceDN w:val="0"/>
        <w:adjustRightInd w:val="0"/>
        <w:jc w:val="center"/>
        <w:outlineLvl w:val="0"/>
        <w:rPr>
          <w:bCs/>
        </w:rPr>
      </w:pPr>
      <w:r>
        <w:rPr>
          <w:bCs/>
        </w:rPr>
        <w:t xml:space="preserve">   АДМИНИСТРАЦИЯ</w:t>
      </w:r>
    </w:p>
    <w:p w:rsidR="00D56813" w:rsidRDefault="00D748B5" w:rsidP="00D56813">
      <w:pPr>
        <w:autoSpaceDE w:val="0"/>
        <w:autoSpaceDN w:val="0"/>
        <w:adjustRightInd w:val="0"/>
        <w:jc w:val="center"/>
        <w:outlineLvl w:val="0"/>
        <w:rPr>
          <w:bCs/>
        </w:rPr>
      </w:pPr>
      <w:r>
        <w:rPr>
          <w:bCs/>
        </w:rPr>
        <w:t xml:space="preserve">     НОВОТРОИЦКОГО</w:t>
      </w:r>
      <w:r w:rsidR="00D56813">
        <w:rPr>
          <w:bCs/>
        </w:rPr>
        <w:t xml:space="preserve"> СЕЛЬСОВЕТА</w:t>
      </w:r>
    </w:p>
    <w:p w:rsidR="00D56813" w:rsidRDefault="00D56813" w:rsidP="00D56813">
      <w:pPr>
        <w:autoSpaceDE w:val="0"/>
        <w:autoSpaceDN w:val="0"/>
        <w:adjustRightInd w:val="0"/>
        <w:jc w:val="center"/>
        <w:outlineLvl w:val="0"/>
        <w:rPr>
          <w:bCs/>
        </w:rPr>
      </w:pPr>
      <w:r>
        <w:rPr>
          <w:bCs/>
        </w:rPr>
        <w:t>КОЛЫВАНСКОГО РАЙОНА</w:t>
      </w:r>
    </w:p>
    <w:p w:rsidR="00D56813" w:rsidRDefault="00D56813" w:rsidP="00D56813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      НОВОСИБИРСКОЙ ОБЛАСТИ</w:t>
      </w:r>
    </w:p>
    <w:p w:rsidR="00D56813" w:rsidRDefault="00D56813" w:rsidP="00D56813">
      <w:pPr>
        <w:autoSpaceDE w:val="0"/>
        <w:autoSpaceDN w:val="0"/>
        <w:adjustRightInd w:val="0"/>
        <w:jc w:val="center"/>
        <w:rPr>
          <w:bCs/>
        </w:rPr>
      </w:pPr>
    </w:p>
    <w:p w:rsidR="00D56813" w:rsidRDefault="004519A3" w:rsidP="004519A3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                                                         ПОСТАНОВЛЕНИЕ</w:t>
      </w:r>
      <w:r w:rsidR="00D748B5">
        <w:rPr>
          <w:bCs/>
        </w:rPr>
        <w:t xml:space="preserve"> </w:t>
      </w:r>
      <w:r w:rsidR="00D56813">
        <w:rPr>
          <w:bCs/>
        </w:rPr>
        <w:t xml:space="preserve">            </w:t>
      </w:r>
    </w:p>
    <w:p w:rsidR="00D56813" w:rsidRDefault="00D56813" w:rsidP="00D56813">
      <w:pPr>
        <w:autoSpaceDE w:val="0"/>
        <w:autoSpaceDN w:val="0"/>
        <w:adjustRightInd w:val="0"/>
        <w:jc w:val="center"/>
        <w:rPr>
          <w:bCs/>
        </w:rPr>
      </w:pPr>
    </w:p>
    <w:p w:rsidR="00D56813" w:rsidRDefault="00D748B5" w:rsidP="00D56813">
      <w:pPr>
        <w:tabs>
          <w:tab w:val="left" w:pos="5460"/>
        </w:tabs>
        <w:spacing w:line="454" w:lineRule="exact"/>
      </w:pPr>
      <w:r>
        <w:rPr>
          <w:bCs/>
        </w:rPr>
        <w:t xml:space="preserve">                       от   </w:t>
      </w:r>
      <w:r w:rsidR="004519A3">
        <w:rPr>
          <w:bCs/>
        </w:rPr>
        <w:t>01.08.2016</w:t>
      </w:r>
      <w:r w:rsidR="00D56813">
        <w:rPr>
          <w:bCs/>
        </w:rPr>
        <w:t xml:space="preserve">                                       </w:t>
      </w:r>
      <w:r w:rsidR="004519A3">
        <w:rPr>
          <w:bCs/>
        </w:rPr>
        <w:t xml:space="preserve">                   </w:t>
      </w:r>
      <w:r>
        <w:rPr>
          <w:bCs/>
        </w:rPr>
        <w:t xml:space="preserve">   №</w:t>
      </w:r>
      <w:r w:rsidR="00D56813">
        <w:rPr>
          <w:bCs/>
        </w:rPr>
        <w:t xml:space="preserve">     </w:t>
      </w:r>
      <w:r w:rsidR="004519A3">
        <w:rPr>
          <w:bCs/>
        </w:rPr>
        <w:t>110</w:t>
      </w:r>
      <w:r w:rsidR="00D56813">
        <w:rPr>
          <w:bCs/>
        </w:rPr>
        <w:t xml:space="preserve">     </w:t>
      </w:r>
    </w:p>
    <w:p w:rsidR="00D56813" w:rsidRDefault="00D56813" w:rsidP="00D56813">
      <w:pPr>
        <w:pStyle w:val="2"/>
        <w:shd w:val="clear" w:color="auto" w:fill="auto"/>
        <w:spacing w:line="279" w:lineRule="exact"/>
        <w:ind w:right="3920"/>
        <w:jc w:val="left"/>
      </w:pPr>
    </w:p>
    <w:p w:rsidR="00D56813" w:rsidRDefault="00D56813" w:rsidP="00D56813">
      <w:pPr>
        <w:pStyle w:val="4"/>
        <w:shd w:val="clear" w:color="auto" w:fill="auto"/>
        <w:spacing w:before="0" w:after="0" w:line="275" w:lineRule="exact"/>
        <w:rPr>
          <w:b w:val="0"/>
        </w:rPr>
      </w:pPr>
      <w:proofErr w:type="gramStart"/>
      <w:r>
        <w:rPr>
          <w:b w:val="0"/>
        </w:rPr>
        <w:t>Об утверждении  Порядка представления лицами, замещающими муни</w:t>
      </w:r>
      <w:r w:rsidR="00D748B5">
        <w:rPr>
          <w:b w:val="0"/>
        </w:rPr>
        <w:t>ципальные должности в Новотроицком</w:t>
      </w:r>
      <w:r>
        <w:rPr>
          <w:b w:val="0"/>
        </w:rPr>
        <w:t xml:space="preserve"> сельсовете Колыванского района Новосибирской области,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</w:t>
      </w:r>
      <w:proofErr w:type="gramEnd"/>
      <w:r>
        <w:rPr>
          <w:b w:val="0"/>
        </w:rPr>
        <w:t xml:space="preserve"> детьми в течение отчетного периода,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 сделки </w:t>
      </w:r>
    </w:p>
    <w:p w:rsidR="00D56813" w:rsidRDefault="00D56813" w:rsidP="00D56813">
      <w:pPr>
        <w:pStyle w:val="2"/>
        <w:shd w:val="clear" w:color="auto" w:fill="auto"/>
        <w:spacing w:line="275" w:lineRule="exact"/>
        <w:ind w:right="480"/>
      </w:pPr>
    </w:p>
    <w:p w:rsidR="00D56813" w:rsidRDefault="00D56813" w:rsidP="00D56813">
      <w:pPr>
        <w:pStyle w:val="2"/>
        <w:shd w:val="clear" w:color="auto" w:fill="auto"/>
        <w:spacing w:line="275" w:lineRule="exact"/>
        <w:ind w:right="70" w:firstLine="680"/>
      </w:pPr>
      <w:proofErr w:type="gramStart"/>
      <w:r>
        <w:t>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доходам»,  пунктом 5 Постановления Губернатора Новосибирской области от 29.05.2013 № 136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</w:t>
      </w:r>
      <w:r w:rsidR="00D748B5">
        <w:t>ам</w:t>
      </w:r>
      <w:r w:rsidR="004519A3">
        <w:t>»</w:t>
      </w:r>
      <w:proofErr w:type="gramEnd"/>
    </w:p>
    <w:p w:rsidR="004519A3" w:rsidRDefault="004519A3" w:rsidP="004519A3">
      <w:pPr>
        <w:pStyle w:val="2"/>
        <w:shd w:val="clear" w:color="auto" w:fill="auto"/>
        <w:spacing w:line="275" w:lineRule="exact"/>
        <w:ind w:right="70"/>
      </w:pPr>
      <w:r>
        <w:t>ПОСТАНОВЛЯЮ:</w:t>
      </w:r>
    </w:p>
    <w:p w:rsidR="00D56813" w:rsidRDefault="00D56813" w:rsidP="004519A3">
      <w:pPr>
        <w:pStyle w:val="4"/>
        <w:shd w:val="clear" w:color="auto" w:fill="auto"/>
        <w:spacing w:before="0" w:after="0" w:line="275" w:lineRule="exact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1.Утвердить Порядок представления лицами, замещающими муни</w:t>
      </w:r>
      <w:r w:rsidR="00D748B5">
        <w:rPr>
          <w:b w:val="0"/>
          <w:bCs w:val="0"/>
        </w:rPr>
        <w:t>ципальные должности в Новотроицком</w:t>
      </w:r>
      <w:r>
        <w:rPr>
          <w:b w:val="0"/>
          <w:bCs w:val="0"/>
        </w:rPr>
        <w:t xml:space="preserve"> сельсовете Колыванского района Новосибирской области,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</w:t>
      </w:r>
      <w:proofErr w:type="gramEnd"/>
      <w:r>
        <w:rPr>
          <w:b w:val="0"/>
          <w:bCs w:val="0"/>
        </w:rPr>
        <w:t xml:space="preserve"> детьми в течение отчетного периода,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 сделки, согласно приложению.</w:t>
      </w:r>
    </w:p>
    <w:p w:rsidR="00D56813" w:rsidRDefault="004519A3" w:rsidP="004519A3">
      <w:pPr>
        <w:pStyle w:val="2"/>
        <w:shd w:val="clear" w:color="auto" w:fill="auto"/>
        <w:tabs>
          <w:tab w:val="left" w:pos="961"/>
        </w:tabs>
        <w:spacing w:after="236" w:line="275" w:lineRule="exact"/>
        <w:ind w:right="425"/>
      </w:pPr>
      <w:r>
        <w:t>2.Настоящее постановление</w:t>
      </w:r>
      <w:r w:rsidR="00D56813">
        <w:t xml:space="preserve"> опубликоват</w:t>
      </w:r>
      <w:r w:rsidR="00D748B5">
        <w:t>ь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D56813" w:rsidRDefault="00D56813" w:rsidP="00D56813">
      <w:pPr>
        <w:pStyle w:val="2"/>
        <w:shd w:val="clear" w:color="auto" w:fill="auto"/>
        <w:spacing w:line="279" w:lineRule="exact"/>
        <w:jc w:val="left"/>
      </w:pPr>
    </w:p>
    <w:p w:rsidR="00D56813" w:rsidRDefault="00D56813" w:rsidP="00D56813">
      <w:pPr>
        <w:pStyle w:val="2"/>
        <w:shd w:val="clear" w:color="auto" w:fill="auto"/>
        <w:spacing w:line="279" w:lineRule="exact"/>
        <w:jc w:val="left"/>
      </w:pPr>
    </w:p>
    <w:p w:rsidR="00D56813" w:rsidRDefault="00D748B5" w:rsidP="00D56813">
      <w:pPr>
        <w:pStyle w:val="2"/>
        <w:shd w:val="clear" w:color="auto" w:fill="auto"/>
        <w:spacing w:line="279" w:lineRule="exact"/>
        <w:jc w:val="left"/>
      </w:pPr>
      <w:r>
        <w:t>Глава Новотроицкого</w:t>
      </w:r>
      <w:r w:rsidR="00D56813">
        <w:t xml:space="preserve"> сельсовета</w:t>
      </w:r>
    </w:p>
    <w:p w:rsidR="00D56813" w:rsidRDefault="00D56813" w:rsidP="00D56813">
      <w:pPr>
        <w:pStyle w:val="2"/>
        <w:shd w:val="clear" w:color="auto" w:fill="auto"/>
        <w:spacing w:line="279" w:lineRule="exact"/>
        <w:jc w:val="left"/>
      </w:pPr>
      <w:r>
        <w:t>Колыванского района</w:t>
      </w:r>
    </w:p>
    <w:p w:rsidR="00D56813" w:rsidRDefault="00D56813" w:rsidP="00D56813">
      <w:pPr>
        <w:pStyle w:val="2"/>
        <w:shd w:val="clear" w:color="auto" w:fill="auto"/>
        <w:spacing w:line="279" w:lineRule="exact"/>
        <w:jc w:val="left"/>
      </w:pPr>
      <w:r>
        <w:t xml:space="preserve">Новосибирской области                                                                       </w:t>
      </w:r>
      <w:r w:rsidR="00D748B5">
        <w:t xml:space="preserve">      Г.Н. Кулипанова</w:t>
      </w:r>
    </w:p>
    <w:p w:rsidR="00D56813" w:rsidRDefault="00D56813" w:rsidP="00D56813">
      <w:pPr>
        <w:pStyle w:val="2"/>
        <w:shd w:val="clear" w:color="auto" w:fill="auto"/>
        <w:spacing w:line="279" w:lineRule="exact"/>
        <w:jc w:val="left"/>
      </w:pPr>
    </w:p>
    <w:p w:rsidR="00D56813" w:rsidRDefault="00D56813" w:rsidP="00D56813">
      <w:pPr>
        <w:pStyle w:val="2"/>
        <w:shd w:val="clear" w:color="auto" w:fill="auto"/>
        <w:spacing w:line="279" w:lineRule="exact"/>
        <w:jc w:val="left"/>
      </w:pPr>
    </w:p>
    <w:p w:rsidR="00D56813" w:rsidRDefault="00D56813" w:rsidP="00D56813">
      <w:pPr>
        <w:pStyle w:val="2"/>
        <w:shd w:val="clear" w:color="auto" w:fill="auto"/>
        <w:spacing w:line="279" w:lineRule="exact"/>
      </w:pPr>
    </w:p>
    <w:p w:rsidR="00D56813" w:rsidRDefault="00D56813" w:rsidP="00D56813">
      <w:pPr>
        <w:rPr>
          <w:color w:val="000000"/>
          <w:lang w:bidi="ru-RU"/>
        </w:rPr>
        <w:sectPr w:rsidR="00D56813">
          <w:pgSz w:w="11900" w:h="16840"/>
          <w:pgMar w:top="736" w:right="701" w:bottom="851" w:left="1418" w:header="0" w:footer="3" w:gutter="0"/>
          <w:cols w:space="720"/>
        </w:sectPr>
      </w:pPr>
    </w:p>
    <w:p w:rsidR="00D56813" w:rsidRDefault="004519A3" w:rsidP="00D56813">
      <w:pPr>
        <w:pStyle w:val="2"/>
        <w:shd w:val="clear" w:color="auto" w:fill="auto"/>
        <w:tabs>
          <w:tab w:val="left" w:pos="10206"/>
        </w:tabs>
        <w:spacing w:line="275" w:lineRule="exact"/>
        <w:ind w:left="4536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</w:t>
      </w:r>
      <w:r w:rsidR="00D56813">
        <w:rPr>
          <w:sz w:val="22"/>
          <w:szCs w:val="22"/>
        </w:rPr>
        <w:t xml:space="preserve">Приложение </w:t>
      </w:r>
    </w:p>
    <w:p w:rsidR="00D56813" w:rsidRDefault="004519A3" w:rsidP="00D56813">
      <w:pPr>
        <w:pStyle w:val="2"/>
        <w:shd w:val="clear" w:color="auto" w:fill="auto"/>
        <w:tabs>
          <w:tab w:val="left" w:pos="10206"/>
        </w:tabs>
        <w:spacing w:line="275" w:lineRule="exact"/>
        <w:ind w:left="4536"/>
        <w:rPr>
          <w:sz w:val="22"/>
          <w:szCs w:val="22"/>
        </w:rPr>
      </w:pPr>
      <w:r>
        <w:rPr>
          <w:sz w:val="22"/>
          <w:szCs w:val="22"/>
        </w:rPr>
        <w:t>к постановлению администрации</w:t>
      </w:r>
      <w:r w:rsidR="00D748B5">
        <w:rPr>
          <w:sz w:val="22"/>
          <w:szCs w:val="22"/>
        </w:rPr>
        <w:t xml:space="preserve"> Новотроицкого</w:t>
      </w:r>
      <w:r w:rsidR="00D56813">
        <w:rPr>
          <w:sz w:val="22"/>
          <w:szCs w:val="22"/>
        </w:rPr>
        <w:t xml:space="preserve"> сельсовета Колыванского района Ново</w:t>
      </w:r>
      <w:r w:rsidR="00D748B5">
        <w:rPr>
          <w:sz w:val="22"/>
          <w:szCs w:val="22"/>
        </w:rPr>
        <w:t xml:space="preserve">сибирской </w:t>
      </w:r>
      <w:r>
        <w:rPr>
          <w:sz w:val="22"/>
          <w:szCs w:val="22"/>
        </w:rPr>
        <w:t xml:space="preserve">                       </w:t>
      </w:r>
      <w:r w:rsidR="00D748B5">
        <w:rPr>
          <w:sz w:val="22"/>
          <w:szCs w:val="22"/>
        </w:rPr>
        <w:t xml:space="preserve">области от </w:t>
      </w:r>
      <w:r>
        <w:rPr>
          <w:sz w:val="22"/>
          <w:szCs w:val="22"/>
        </w:rPr>
        <w:t>01.08.2016</w:t>
      </w:r>
      <w:r w:rsidR="00D748B5">
        <w:rPr>
          <w:sz w:val="22"/>
          <w:szCs w:val="22"/>
        </w:rPr>
        <w:t xml:space="preserve"> № </w:t>
      </w:r>
      <w:r>
        <w:rPr>
          <w:sz w:val="22"/>
          <w:szCs w:val="22"/>
        </w:rPr>
        <w:t>110</w:t>
      </w:r>
    </w:p>
    <w:p w:rsidR="00D56813" w:rsidRDefault="00D56813" w:rsidP="00D56813">
      <w:pPr>
        <w:pStyle w:val="4"/>
        <w:shd w:val="clear" w:color="auto" w:fill="auto"/>
        <w:spacing w:before="0" w:after="0" w:line="240" w:lineRule="exact"/>
        <w:ind w:left="120"/>
        <w:rPr>
          <w:b w:val="0"/>
        </w:rPr>
      </w:pPr>
    </w:p>
    <w:p w:rsidR="00D56813" w:rsidRDefault="00D56813" w:rsidP="00D56813">
      <w:pPr>
        <w:pStyle w:val="4"/>
        <w:shd w:val="clear" w:color="auto" w:fill="auto"/>
        <w:spacing w:before="0" w:after="0" w:line="240" w:lineRule="exact"/>
        <w:ind w:left="120"/>
        <w:rPr>
          <w:b w:val="0"/>
        </w:rPr>
      </w:pPr>
      <w:r>
        <w:rPr>
          <w:b w:val="0"/>
        </w:rPr>
        <w:t>Порядок</w:t>
      </w:r>
    </w:p>
    <w:p w:rsidR="00D56813" w:rsidRDefault="00D56813" w:rsidP="00D56813">
      <w:pPr>
        <w:pStyle w:val="4"/>
        <w:shd w:val="clear" w:color="auto" w:fill="auto"/>
        <w:spacing w:before="0" w:after="0" w:line="275" w:lineRule="exact"/>
        <w:ind w:left="120"/>
        <w:rPr>
          <w:b w:val="0"/>
        </w:rPr>
      </w:pPr>
      <w:proofErr w:type="gramStart"/>
      <w:r>
        <w:rPr>
          <w:b w:val="0"/>
        </w:rPr>
        <w:t>представления лицами, замещающими муни</w:t>
      </w:r>
      <w:r w:rsidR="00D748B5">
        <w:rPr>
          <w:b w:val="0"/>
        </w:rPr>
        <w:t>ципальные должности в Новотроицком</w:t>
      </w:r>
      <w:r>
        <w:rPr>
          <w:b w:val="0"/>
        </w:rPr>
        <w:t xml:space="preserve"> сельсовете Колыванского района Новосибирской области,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</w:t>
      </w:r>
      <w:proofErr w:type="gramEnd"/>
      <w:r>
        <w:rPr>
          <w:b w:val="0"/>
        </w:rPr>
        <w:t xml:space="preserve"> отчетного периода,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 сделки </w:t>
      </w:r>
    </w:p>
    <w:p w:rsidR="00D56813" w:rsidRDefault="00D56813" w:rsidP="00D56813">
      <w:pPr>
        <w:pStyle w:val="4"/>
        <w:shd w:val="clear" w:color="auto" w:fill="auto"/>
        <w:spacing w:before="0" w:after="0" w:line="275" w:lineRule="exact"/>
        <w:ind w:left="120"/>
        <w:rPr>
          <w:b w:val="0"/>
        </w:rPr>
      </w:pPr>
    </w:p>
    <w:p w:rsidR="00D56813" w:rsidRDefault="00D56813" w:rsidP="004519A3">
      <w:pPr>
        <w:pStyle w:val="2"/>
        <w:shd w:val="clear" w:color="auto" w:fill="auto"/>
        <w:spacing w:line="275" w:lineRule="exact"/>
      </w:pPr>
      <w:r>
        <w:t xml:space="preserve">1. </w:t>
      </w:r>
      <w:proofErr w:type="gramStart"/>
      <w:r>
        <w:t>Настоящий Порядок определяет процедуру представления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отчетного периода, если общая сумма таких сделок</w:t>
      </w:r>
      <w:proofErr w:type="gramEnd"/>
      <w:r>
        <w:t xml:space="preserve">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 сделки  (далее - сведения о расходах по сделкам) лицами, замещающими муници</w:t>
      </w:r>
      <w:r w:rsidR="00D748B5">
        <w:t xml:space="preserve">пальные должности в  Новотроицком </w:t>
      </w:r>
      <w:r>
        <w:t>сельсовете Колыванского  района Новосибир</w:t>
      </w:r>
      <w:r w:rsidR="00D748B5">
        <w:t>ской области (далее – Новотроицкий</w:t>
      </w:r>
      <w:r>
        <w:t xml:space="preserve"> сельсовет).  </w:t>
      </w:r>
    </w:p>
    <w:p w:rsidR="00D56813" w:rsidRDefault="00D56813" w:rsidP="004519A3">
      <w:pPr>
        <w:pStyle w:val="2"/>
        <w:shd w:val="clear" w:color="auto" w:fill="auto"/>
        <w:spacing w:line="275" w:lineRule="exact"/>
      </w:pPr>
      <w:r>
        <w:t>2.Обязанность представлять сведения о расходах по сделкам возлагается на лиц, замещающих муни</w:t>
      </w:r>
      <w:r w:rsidR="00D748B5">
        <w:t>ципальные должности в Новотроицком</w:t>
      </w:r>
      <w:r>
        <w:t xml:space="preserve"> сельсовете.</w:t>
      </w:r>
    </w:p>
    <w:p w:rsidR="00D56813" w:rsidRDefault="004519A3" w:rsidP="004519A3">
      <w:pPr>
        <w:pStyle w:val="2"/>
        <w:shd w:val="clear" w:color="auto" w:fill="auto"/>
        <w:tabs>
          <w:tab w:val="left" w:pos="963"/>
        </w:tabs>
        <w:spacing w:line="275" w:lineRule="exact"/>
      </w:pPr>
      <w:r>
        <w:t>3.</w:t>
      </w:r>
      <w:r w:rsidR="00D56813">
        <w:t>Сведения о расходах по сделкам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 справки, утвержденной Президентом Российской Федерации.</w:t>
      </w:r>
    </w:p>
    <w:p w:rsidR="00D56813" w:rsidRDefault="004519A3" w:rsidP="004519A3">
      <w:pPr>
        <w:pStyle w:val="2"/>
        <w:shd w:val="clear" w:color="auto" w:fill="auto"/>
        <w:tabs>
          <w:tab w:val="left" w:pos="1069"/>
        </w:tabs>
        <w:spacing w:line="275" w:lineRule="exact"/>
      </w:pPr>
      <w:r>
        <w:t>4.</w:t>
      </w:r>
      <w:r w:rsidR="00D56813">
        <w:t>Сведения о расходах по сделкам представляются лицами, замещающими муни</w:t>
      </w:r>
      <w:r w:rsidR="00D748B5">
        <w:t>ципальные должности в Новотроицком</w:t>
      </w:r>
      <w:r w:rsidR="00D56813">
        <w:t xml:space="preserve"> сельсовете в адм</w:t>
      </w:r>
      <w:r w:rsidR="00D748B5">
        <w:t>инистрацию Новотроицкого</w:t>
      </w:r>
      <w:r w:rsidR="00D56813">
        <w:t xml:space="preserve"> сельсовета Колыванского района Новосибирской области, ответственным лицам, в должностные обязанности которых входит работа со сведениями о расходах по сделкам. </w:t>
      </w:r>
    </w:p>
    <w:p w:rsidR="00D56813" w:rsidRDefault="004519A3" w:rsidP="004519A3">
      <w:pPr>
        <w:pStyle w:val="2"/>
        <w:shd w:val="clear" w:color="auto" w:fill="auto"/>
        <w:tabs>
          <w:tab w:val="left" w:pos="1026"/>
        </w:tabs>
        <w:spacing w:line="275" w:lineRule="exact"/>
      </w:pPr>
      <w:r>
        <w:t>5.</w:t>
      </w:r>
      <w:r w:rsidR="00D56813">
        <w:t>Сведения о расходах по сделкам, представляемые в соответствии с настоящим Порядком, относятся к информации ограниченного доступа. Если федеральным законом такие сведения отнесены к сведениям, составляющим государственную тайну, они подлежат защите в соответствии с законодательством Российской Федерации о государственной тайне.</w:t>
      </w:r>
    </w:p>
    <w:p w:rsidR="00D56813" w:rsidRDefault="00D56813" w:rsidP="004519A3">
      <w:pPr>
        <w:pStyle w:val="2"/>
        <w:shd w:val="clear" w:color="auto" w:fill="auto"/>
        <w:spacing w:line="275" w:lineRule="exact"/>
      </w:pPr>
      <w:r>
        <w:t>Муниципальные служащие,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D56813" w:rsidRDefault="004519A3" w:rsidP="004519A3">
      <w:pPr>
        <w:pStyle w:val="2"/>
        <w:shd w:val="clear" w:color="auto" w:fill="auto"/>
        <w:tabs>
          <w:tab w:val="left" w:pos="1089"/>
        </w:tabs>
        <w:spacing w:line="275" w:lineRule="exact"/>
      </w:pPr>
      <w:proofErr w:type="gramStart"/>
      <w:r>
        <w:t>6.</w:t>
      </w:r>
      <w:r w:rsidR="00D56813">
        <w:t>Представленные в соответствии с настоящим Порядком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</w:t>
      </w:r>
      <w:r w:rsidR="00D748B5">
        <w:t>ципальную должность в Новотроицком</w:t>
      </w:r>
      <w:r w:rsidR="00D56813">
        <w:t xml:space="preserve"> сельсовете, и его супруги (супруга) за три последних года, предшествующих совершению</w:t>
      </w:r>
      <w:proofErr w:type="gramEnd"/>
      <w:r w:rsidR="00D56813">
        <w:t xml:space="preserve"> </w:t>
      </w:r>
      <w:r w:rsidR="00D56813">
        <w:lastRenderedPageBreak/>
        <w:t xml:space="preserve">сделки размещаются в информационно </w:t>
      </w:r>
      <w:r w:rsidR="00D56813">
        <w:softHyphen/>
        <w:t xml:space="preserve"> телекоммуникационной сети "Интернет" на официальном</w:t>
      </w:r>
      <w:r w:rsidR="00D748B5">
        <w:t xml:space="preserve"> сайте администрации Новотроицкого</w:t>
      </w:r>
      <w:r w:rsidR="00D56813">
        <w:t xml:space="preserve"> сельсовета Колыванского района Новосибирской области и представляются для опубликования средствам массовой информации в порядке, определяемом нормативными правовыми актами Российской Федерации, с соблюдением законодательства Российской Федерации о государственной тайне и о защите персональных данных.</w:t>
      </w:r>
    </w:p>
    <w:p w:rsidR="00D56813" w:rsidRDefault="004519A3" w:rsidP="004519A3">
      <w:pPr>
        <w:pStyle w:val="2"/>
        <w:shd w:val="clear" w:color="auto" w:fill="auto"/>
        <w:tabs>
          <w:tab w:val="left" w:pos="1048"/>
        </w:tabs>
        <w:spacing w:line="270" w:lineRule="exact"/>
      </w:pPr>
      <w:r>
        <w:t>7.</w:t>
      </w:r>
      <w:r w:rsidR="00D56813">
        <w:t>Сведения о расходах по сделкам и информация о результатах проверки достоверности и полноты этих сведений приобщаются к личному делу лица, замещающего муни</w:t>
      </w:r>
      <w:r w:rsidR="00D748B5">
        <w:t>ципальную должность в Новотроицком</w:t>
      </w:r>
      <w:r w:rsidR="00D56813">
        <w:t xml:space="preserve"> сельсовете.</w:t>
      </w:r>
    </w:p>
    <w:p w:rsidR="00D56813" w:rsidRDefault="004519A3" w:rsidP="004519A3">
      <w:pPr>
        <w:pStyle w:val="2"/>
        <w:shd w:val="clear" w:color="auto" w:fill="auto"/>
        <w:tabs>
          <w:tab w:val="left" w:pos="1048"/>
        </w:tabs>
        <w:spacing w:line="270" w:lineRule="exact"/>
      </w:pPr>
      <w:proofErr w:type="gramStart"/>
      <w:r>
        <w:t>8.</w:t>
      </w:r>
      <w:r w:rsidR="00D56813">
        <w:t>В случае невыполнения лицом, замещающим муни</w:t>
      </w:r>
      <w:r w:rsidR="00D748B5">
        <w:t>ципальную должность в Новотроицком</w:t>
      </w:r>
      <w:r w:rsidR="00D56813">
        <w:t xml:space="preserve"> сельсовете обязанностей,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доходам», лицо, замещающее муни</w:t>
      </w:r>
      <w:r w:rsidR="00D748B5">
        <w:t>ципальную должность в Новотроицком</w:t>
      </w:r>
      <w:r w:rsidR="00D56813">
        <w:t xml:space="preserve"> сельсовете несёт ответственность в соответствии с законодательством Российской Федерации.</w:t>
      </w:r>
      <w:proofErr w:type="gramEnd"/>
    </w:p>
    <w:p w:rsidR="00D56813" w:rsidRDefault="00D56813" w:rsidP="00D56813"/>
    <w:p w:rsidR="00D56813" w:rsidRDefault="00D56813" w:rsidP="00D56813"/>
    <w:p w:rsidR="00D56813" w:rsidRDefault="00D56813" w:rsidP="00D56813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978F5"/>
    <w:multiLevelType w:val="multilevel"/>
    <w:tmpl w:val="2F92546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73BA7C07"/>
    <w:multiLevelType w:val="multilevel"/>
    <w:tmpl w:val="21DC697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813"/>
    <w:rsid w:val="00204818"/>
    <w:rsid w:val="0038065B"/>
    <w:rsid w:val="004519A3"/>
    <w:rsid w:val="004B507C"/>
    <w:rsid w:val="005366BD"/>
    <w:rsid w:val="005A165C"/>
    <w:rsid w:val="005A1D80"/>
    <w:rsid w:val="005C61BE"/>
    <w:rsid w:val="00721A4F"/>
    <w:rsid w:val="00A37455"/>
    <w:rsid w:val="00D56813"/>
    <w:rsid w:val="00D748B5"/>
    <w:rsid w:val="00E33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rsid w:val="00D56813"/>
    <w:pPr>
      <w:widowControl w:val="0"/>
      <w:shd w:val="clear" w:color="auto" w:fill="FFFFFF"/>
      <w:spacing w:line="607" w:lineRule="exact"/>
      <w:jc w:val="both"/>
    </w:pPr>
    <w:rPr>
      <w:color w:val="000000"/>
      <w:lang w:bidi="ru-RU"/>
    </w:rPr>
  </w:style>
  <w:style w:type="paragraph" w:customStyle="1" w:styleId="4">
    <w:name w:val="Основной текст (4)"/>
    <w:basedOn w:val="a"/>
    <w:rsid w:val="00D56813"/>
    <w:pPr>
      <w:widowControl w:val="0"/>
      <w:shd w:val="clear" w:color="auto" w:fill="FFFFFF"/>
      <w:spacing w:before="240" w:after="60" w:line="0" w:lineRule="atLeast"/>
      <w:jc w:val="center"/>
    </w:pPr>
    <w:rPr>
      <w:b/>
      <w:bCs/>
      <w:color w:val="000000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9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BBE3C-3115-4400-BF53-6DF4F5429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6</cp:revision>
  <cp:lastPrinted>2016-08-02T02:24:00Z</cp:lastPrinted>
  <dcterms:created xsi:type="dcterms:W3CDTF">2016-08-01T07:47:00Z</dcterms:created>
  <dcterms:modified xsi:type="dcterms:W3CDTF">2016-08-02T02:34:00Z</dcterms:modified>
</cp:coreProperties>
</file>